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3A5C5" w14:textId="4FB1A9A1" w:rsidR="004836FC" w:rsidRDefault="004836FC">
      <w:pPr>
        <w:rPr>
          <w:rFonts w:ascii="Times" w:hAnsi="Times"/>
          <w:b/>
          <w:sz w:val="24"/>
          <w:szCs w:val="24"/>
        </w:rPr>
      </w:pPr>
      <w:r w:rsidRPr="005570C3">
        <w:rPr>
          <w:rFonts w:ascii="Times" w:hAnsi="Times"/>
          <w:b/>
          <w:sz w:val="24"/>
          <w:szCs w:val="24"/>
        </w:rPr>
        <w:t>VDK VE SPK UZMANLARININ</w:t>
      </w:r>
      <w:r w:rsidR="00F77E00">
        <w:rPr>
          <w:rFonts w:ascii="Times" w:hAnsi="Times"/>
          <w:b/>
          <w:sz w:val="24"/>
          <w:szCs w:val="24"/>
        </w:rPr>
        <w:t>,</w:t>
      </w:r>
      <w:r w:rsidRPr="005570C3">
        <w:rPr>
          <w:rFonts w:ascii="Times" w:hAnsi="Times"/>
          <w:b/>
          <w:sz w:val="24"/>
          <w:szCs w:val="24"/>
        </w:rPr>
        <w:t xml:space="preserve"> </w:t>
      </w:r>
      <w:r w:rsidR="005570C3">
        <w:rPr>
          <w:rFonts w:ascii="Times" w:hAnsi="Times"/>
          <w:b/>
          <w:sz w:val="24"/>
          <w:szCs w:val="24"/>
          <w:lang w:val="en-GB"/>
        </w:rPr>
        <w:t>“</w:t>
      </w:r>
      <w:r w:rsidR="00F77E00">
        <w:rPr>
          <w:rFonts w:ascii="Times" w:hAnsi="Times"/>
          <w:b/>
          <w:sz w:val="24"/>
          <w:szCs w:val="24"/>
        </w:rPr>
        <w:t>KOZA ALTIN</w:t>
      </w:r>
      <w:r w:rsidRPr="005570C3">
        <w:rPr>
          <w:rFonts w:ascii="Times" w:hAnsi="Times"/>
          <w:b/>
          <w:sz w:val="24"/>
          <w:szCs w:val="24"/>
        </w:rPr>
        <w:t xml:space="preserve"> </w:t>
      </w:r>
      <w:r w:rsidR="005570C3">
        <w:rPr>
          <w:rFonts w:ascii="Times" w:hAnsi="Times"/>
          <w:b/>
          <w:sz w:val="24"/>
          <w:szCs w:val="24"/>
        </w:rPr>
        <w:t xml:space="preserve">İŞLETMELERİNDE </w:t>
      </w:r>
      <w:r w:rsidRPr="005570C3">
        <w:rPr>
          <w:rFonts w:ascii="Times" w:hAnsi="Times"/>
          <w:b/>
          <w:sz w:val="24"/>
          <w:szCs w:val="24"/>
        </w:rPr>
        <w:t>BEYAN EDİLMEYEN ALTIN</w:t>
      </w:r>
      <w:r w:rsidR="00F77E00">
        <w:rPr>
          <w:rFonts w:ascii="Times" w:hAnsi="Times"/>
          <w:b/>
          <w:sz w:val="24"/>
          <w:szCs w:val="24"/>
        </w:rPr>
        <w:t xml:space="preserve"> DORELER</w:t>
      </w:r>
      <w:r w:rsidR="005570C3">
        <w:rPr>
          <w:rFonts w:ascii="Times" w:hAnsi="Times"/>
          <w:b/>
          <w:sz w:val="24"/>
          <w:szCs w:val="24"/>
        </w:rPr>
        <w:t>”</w:t>
      </w:r>
      <w:r w:rsidR="00F77E00">
        <w:rPr>
          <w:rFonts w:ascii="Times" w:hAnsi="Times"/>
          <w:b/>
          <w:sz w:val="24"/>
          <w:szCs w:val="24"/>
        </w:rPr>
        <w:t xml:space="preserve"> RAPORUNA CEVAP.</w:t>
      </w:r>
    </w:p>
    <w:p w14:paraId="0F3F076C" w14:textId="000C7150" w:rsidR="00F77E00" w:rsidRPr="00F77E00" w:rsidRDefault="00F77E00">
      <w:pPr>
        <w:rPr>
          <w:rFonts w:ascii="Times" w:hAnsi="Times"/>
          <w:b/>
          <w:i/>
          <w:color w:val="FF0000"/>
          <w:sz w:val="24"/>
          <w:szCs w:val="24"/>
        </w:rPr>
      </w:pPr>
      <w:r w:rsidRPr="00F77E00">
        <w:rPr>
          <w:rFonts w:ascii="Times" w:hAnsi="Times"/>
          <w:b/>
          <w:i/>
          <w:color w:val="FF0000"/>
          <w:sz w:val="24"/>
          <w:szCs w:val="24"/>
        </w:rPr>
        <w:t>Ön değerlendirme;</w:t>
      </w:r>
    </w:p>
    <w:p w14:paraId="1C76A74F" w14:textId="3927AD6D" w:rsidR="00E90F36" w:rsidRPr="00A912F8" w:rsidRDefault="00396012">
      <w:pPr>
        <w:rPr>
          <w:rFonts w:ascii="Times" w:hAnsi="Times"/>
          <w:sz w:val="24"/>
          <w:szCs w:val="24"/>
        </w:rPr>
      </w:pPr>
      <w:r w:rsidRPr="00A912F8">
        <w:rPr>
          <w:rFonts w:ascii="Times" w:hAnsi="Times"/>
          <w:sz w:val="24"/>
          <w:szCs w:val="24"/>
        </w:rPr>
        <w:t>Koza Altın, satın aldığında, New</w:t>
      </w:r>
      <w:r w:rsidR="001843C9">
        <w:rPr>
          <w:rFonts w:ascii="Times" w:hAnsi="Times"/>
          <w:sz w:val="24"/>
          <w:szCs w:val="24"/>
        </w:rPr>
        <w:t xml:space="preserve">mont Türkiye, </w:t>
      </w:r>
      <w:r w:rsidRPr="00A912F8">
        <w:rPr>
          <w:rFonts w:ascii="Times" w:hAnsi="Times"/>
          <w:sz w:val="24"/>
          <w:szCs w:val="24"/>
        </w:rPr>
        <w:t>yaklaşık bir buçuk yıllık maden ömrü kalmış, bir adet üretim tesisi olan bir maden şirketi idi. Toplam rezervleri 180 bin ons, maden kaynakları 600 bin onstu.</w:t>
      </w:r>
    </w:p>
    <w:p w14:paraId="647DBE50" w14:textId="2D0976F2" w:rsidR="00396012" w:rsidRPr="00A912F8" w:rsidRDefault="00396012">
      <w:pPr>
        <w:rPr>
          <w:rFonts w:ascii="Times" w:hAnsi="Times"/>
          <w:sz w:val="24"/>
          <w:szCs w:val="24"/>
        </w:rPr>
      </w:pPr>
      <w:r w:rsidRPr="00A912F8">
        <w:rPr>
          <w:rFonts w:ascii="Times" w:hAnsi="Times"/>
          <w:sz w:val="24"/>
          <w:szCs w:val="24"/>
        </w:rPr>
        <w:t>Koza, Mastra altın maden ruhsatının yarısını Newmont tan, diğer yarısını da Dedeman madencilikten satın aldı.</w:t>
      </w:r>
    </w:p>
    <w:p w14:paraId="429A52C8" w14:textId="3023A360" w:rsidR="00133BD8" w:rsidRPr="00A912F8" w:rsidRDefault="00396012">
      <w:pPr>
        <w:rPr>
          <w:rFonts w:ascii="Times" w:hAnsi="Times"/>
          <w:sz w:val="24"/>
          <w:szCs w:val="24"/>
        </w:rPr>
      </w:pPr>
      <w:r w:rsidRPr="00A912F8">
        <w:rPr>
          <w:rFonts w:ascii="Times" w:hAnsi="Times"/>
          <w:sz w:val="24"/>
          <w:szCs w:val="24"/>
        </w:rPr>
        <w:t xml:space="preserve">Koza Altın 2015 yılına kadar, Maden işleme tesislerinin sayısını </w:t>
      </w:r>
      <w:r w:rsidR="00B36E26">
        <w:rPr>
          <w:rFonts w:ascii="Times" w:hAnsi="Times"/>
          <w:sz w:val="24"/>
          <w:szCs w:val="24"/>
        </w:rPr>
        <w:t>1’den</w:t>
      </w:r>
      <w:r w:rsidR="00F0585A">
        <w:rPr>
          <w:rFonts w:ascii="Times" w:hAnsi="Times"/>
          <w:sz w:val="24"/>
          <w:szCs w:val="24"/>
        </w:rPr>
        <w:t xml:space="preserve"> </w:t>
      </w:r>
      <w:r w:rsidR="00B36E26">
        <w:rPr>
          <w:rFonts w:ascii="Times" w:hAnsi="Times"/>
          <w:sz w:val="24"/>
          <w:szCs w:val="24"/>
        </w:rPr>
        <w:t>4’e</w:t>
      </w:r>
      <w:r w:rsidR="00F0585A">
        <w:rPr>
          <w:rFonts w:ascii="Times" w:hAnsi="Times"/>
          <w:sz w:val="24"/>
          <w:szCs w:val="24"/>
        </w:rPr>
        <w:t xml:space="preserve"> çıkardı. B</w:t>
      </w:r>
      <w:r w:rsidRPr="00A912F8">
        <w:rPr>
          <w:rFonts w:ascii="Times" w:hAnsi="Times"/>
          <w:sz w:val="24"/>
          <w:szCs w:val="24"/>
        </w:rPr>
        <w:t>ir yılda bitmesi ön</w:t>
      </w:r>
      <w:r w:rsidR="00F0585A">
        <w:rPr>
          <w:rFonts w:ascii="Times" w:hAnsi="Times"/>
          <w:sz w:val="24"/>
          <w:szCs w:val="24"/>
        </w:rPr>
        <w:t xml:space="preserve"> </w:t>
      </w:r>
      <w:r w:rsidRPr="00A912F8">
        <w:rPr>
          <w:rFonts w:ascii="Times" w:hAnsi="Times"/>
          <w:sz w:val="24"/>
          <w:szCs w:val="24"/>
        </w:rPr>
        <w:t>görülen altın, bitmedi, tam tersine,</w:t>
      </w:r>
      <w:r w:rsidR="00F0585A" w:rsidRPr="00F0585A">
        <w:rPr>
          <w:rFonts w:ascii="Times" w:hAnsi="Times"/>
          <w:sz w:val="24"/>
          <w:szCs w:val="24"/>
        </w:rPr>
        <w:t xml:space="preserve"> </w:t>
      </w:r>
      <w:r w:rsidR="00F0585A" w:rsidRPr="00A912F8">
        <w:rPr>
          <w:rFonts w:ascii="Times" w:hAnsi="Times"/>
          <w:sz w:val="24"/>
          <w:szCs w:val="24"/>
        </w:rPr>
        <w:t>yeni keşifler ve satın almalarla</w:t>
      </w:r>
      <w:r w:rsidRPr="00A912F8">
        <w:rPr>
          <w:rFonts w:ascii="Times" w:hAnsi="Times"/>
          <w:sz w:val="24"/>
          <w:szCs w:val="24"/>
        </w:rPr>
        <w:t xml:space="preserve"> 1 milyon ons dan fazla üretim yapıldı, buna ilave olarak da </w:t>
      </w:r>
      <w:r w:rsidR="00B36E26" w:rsidRPr="00A912F8">
        <w:rPr>
          <w:rFonts w:ascii="Times" w:hAnsi="Times"/>
          <w:sz w:val="24"/>
          <w:szCs w:val="24"/>
        </w:rPr>
        <w:t>5,5</w:t>
      </w:r>
      <w:r w:rsidRPr="00A912F8">
        <w:rPr>
          <w:rFonts w:ascii="Times" w:hAnsi="Times"/>
          <w:sz w:val="24"/>
          <w:szCs w:val="24"/>
        </w:rPr>
        <w:t xml:space="preserve"> milyon ons altın rezervi, </w:t>
      </w:r>
      <w:r w:rsidR="00B36E26" w:rsidRPr="00A912F8">
        <w:rPr>
          <w:rFonts w:ascii="Times" w:hAnsi="Times"/>
          <w:sz w:val="24"/>
          <w:szCs w:val="24"/>
        </w:rPr>
        <w:t>13,5</w:t>
      </w:r>
      <w:r w:rsidRPr="00A912F8">
        <w:rPr>
          <w:rFonts w:ascii="Times" w:hAnsi="Times"/>
          <w:sz w:val="24"/>
          <w:szCs w:val="24"/>
        </w:rPr>
        <w:t xml:space="preserve"> milyon ons da altın kaynağı </w:t>
      </w:r>
      <w:r w:rsidR="002A7810" w:rsidRPr="00A912F8">
        <w:rPr>
          <w:rFonts w:ascii="Times" w:hAnsi="Times"/>
          <w:sz w:val="24"/>
          <w:szCs w:val="24"/>
        </w:rPr>
        <w:t>Koza Altın işletmelerinin bir başarısı olarak Cumhuriyet tarihine yazıldı. Koza Altın</w:t>
      </w:r>
      <w:r w:rsidR="00392450">
        <w:rPr>
          <w:rFonts w:ascii="Times" w:hAnsi="Times"/>
          <w:sz w:val="24"/>
          <w:szCs w:val="24"/>
        </w:rPr>
        <w:t>, Cumhuriyet tarihinde</w:t>
      </w:r>
      <w:r w:rsidR="002A7810" w:rsidRPr="00A912F8">
        <w:rPr>
          <w:rFonts w:ascii="Times" w:hAnsi="Times"/>
          <w:sz w:val="24"/>
          <w:szCs w:val="24"/>
        </w:rPr>
        <w:t xml:space="preserve"> Altın maden keşfi yapan ve üzerine üretim tesisi inşa eden ilk Türk Altın maden şirketidir.</w:t>
      </w:r>
    </w:p>
    <w:p w14:paraId="746DFCBE" w14:textId="3521F3C2" w:rsidR="00133BD8" w:rsidRDefault="002A7810">
      <w:pPr>
        <w:rPr>
          <w:rFonts w:ascii="Times" w:hAnsi="Times"/>
          <w:sz w:val="24"/>
          <w:szCs w:val="24"/>
        </w:rPr>
      </w:pPr>
      <w:r w:rsidRPr="00A912F8">
        <w:rPr>
          <w:rFonts w:ascii="Times" w:hAnsi="Times"/>
          <w:sz w:val="24"/>
          <w:szCs w:val="24"/>
        </w:rPr>
        <w:t>Bu başarı hikayesi, 2015 yılında, bu kadar üretim mümkün değil, himmet toplanıp üretilmiş gibi gösterili</w:t>
      </w:r>
      <w:r w:rsidR="00FD7609">
        <w:rPr>
          <w:rFonts w:ascii="Times" w:hAnsi="Times"/>
          <w:sz w:val="24"/>
          <w:szCs w:val="24"/>
        </w:rPr>
        <w:t>yor denilerek şirketlere baskın</w:t>
      </w:r>
      <w:r w:rsidRPr="00A912F8">
        <w:rPr>
          <w:rFonts w:ascii="Times" w:hAnsi="Times"/>
          <w:sz w:val="24"/>
          <w:szCs w:val="24"/>
        </w:rPr>
        <w:t xml:space="preserve"> gerekçesine dönüştü. </w:t>
      </w:r>
    </w:p>
    <w:p w14:paraId="1AA0F1E9" w14:textId="3A8605D3" w:rsidR="002A7810" w:rsidRDefault="002A7810">
      <w:pPr>
        <w:rPr>
          <w:rFonts w:ascii="Times" w:hAnsi="Times"/>
          <w:sz w:val="24"/>
          <w:szCs w:val="24"/>
        </w:rPr>
      </w:pPr>
      <w:r w:rsidRPr="00A912F8">
        <w:rPr>
          <w:rFonts w:ascii="Times" w:hAnsi="Times"/>
          <w:sz w:val="24"/>
          <w:szCs w:val="24"/>
        </w:rPr>
        <w:t>Yaklaşık 2,5 ay sonrada, şirketlerin mükemmel görünümü şüpheli bulunup kayyım atandı.</w:t>
      </w:r>
    </w:p>
    <w:p w14:paraId="0DBB28A2" w14:textId="0F6940FA" w:rsidR="004836FC" w:rsidRDefault="004836FC">
      <w:pPr>
        <w:rPr>
          <w:rFonts w:ascii="Times" w:hAnsi="Times"/>
          <w:sz w:val="24"/>
          <w:szCs w:val="24"/>
        </w:rPr>
      </w:pPr>
      <w:r>
        <w:rPr>
          <w:rFonts w:ascii="Times" w:hAnsi="Times"/>
          <w:sz w:val="24"/>
          <w:szCs w:val="24"/>
        </w:rPr>
        <w:t>Baskın ve kayyım sebebi;</w:t>
      </w:r>
    </w:p>
    <w:p w14:paraId="196CC643" w14:textId="50DE84ED" w:rsidR="00133BD8" w:rsidRPr="00A912F8" w:rsidRDefault="00133BD8">
      <w:pPr>
        <w:rPr>
          <w:rFonts w:ascii="Times" w:hAnsi="Times"/>
          <w:sz w:val="24"/>
          <w:szCs w:val="24"/>
        </w:rPr>
      </w:pPr>
      <w:r>
        <w:rPr>
          <w:rFonts w:ascii="Times" w:hAnsi="Times"/>
          <w:noProof/>
          <w:sz w:val="24"/>
          <w:szCs w:val="24"/>
        </w:rPr>
        <w:drawing>
          <wp:inline distT="0" distB="0" distL="0" distR="0" wp14:anchorId="039E4EF2" wp14:editId="5D2BCD40">
            <wp:extent cx="5727700" cy="41827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9-20 at 20.19.10.png"/>
                    <pic:cNvPicPr/>
                  </pic:nvPicPr>
                  <pic:blipFill>
                    <a:blip r:embed="rId6">
                      <a:extLst>
                        <a:ext uri="{28A0092B-C50C-407E-A947-70E740481C1C}">
                          <a14:useLocalDpi xmlns:a14="http://schemas.microsoft.com/office/drawing/2010/main" val="0"/>
                        </a:ext>
                      </a:extLst>
                    </a:blip>
                    <a:stretch>
                      <a:fillRect/>
                    </a:stretch>
                  </pic:blipFill>
                  <pic:spPr>
                    <a:xfrm>
                      <a:off x="0" y="0"/>
                      <a:ext cx="5727700" cy="4182745"/>
                    </a:xfrm>
                    <a:prstGeom prst="rect">
                      <a:avLst/>
                    </a:prstGeom>
                  </pic:spPr>
                </pic:pic>
              </a:graphicData>
            </a:graphic>
          </wp:inline>
        </w:drawing>
      </w:r>
    </w:p>
    <w:p w14:paraId="060EF5A0" w14:textId="3AF7C18C" w:rsidR="002A7810" w:rsidRDefault="002A7810">
      <w:pPr>
        <w:rPr>
          <w:rFonts w:ascii="Times" w:hAnsi="Times"/>
          <w:sz w:val="24"/>
          <w:szCs w:val="24"/>
        </w:rPr>
      </w:pPr>
      <w:r w:rsidRPr="00A912F8">
        <w:rPr>
          <w:rFonts w:ascii="Times" w:hAnsi="Times"/>
          <w:sz w:val="24"/>
          <w:szCs w:val="24"/>
        </w:rPr>
        <w:lastRenderedPageBreak/>
        <w:t>2015 yılında başlayan kayyım süreci</w:t>
      </w:r>
      <w:r w:rsidR="00392450">
        <w:rPr>
          <w:rFonts w:ascii="Times" w:hAnsi="Times"/>
          <w:sz w:val="24"/>
          <w:szCs w:val="24"/>
        </w:rPr>
        <w:t xml:space="preserve"> ise</w:t>
      </w:r>
      <w:r w:rsidRPr="00A912F8">
        <w:rPr>
          <w:rFonts w:ascii="Times" w:hAnsi="Times"/>
          <w:sz w:val="24"/>
          <w:szCs w:val="24"/>
        </w:rPr>
        <w:t>, 2018 yılının son aylarında</w:t>
      </w:r>
      <w:r w:rsidR="00392450">
        <w:rPr>
          <w:rFonts w:ascii="Times" w:hAnsi="Times"/>
          <w:sz w:val="24"/>
          <w:szCs w:val="24"/>
        </w:rPr>
        <w:t>,</w:t>
      </w:r>
      <w:r w:rsidRPr="00A912F8">
        <w:rPr>
          <w:rFonts w:ascii="Times" w:hAnsi="Times"/>
          <w:sz w:val="24"/>
          <w:szCs w:val="24"/>
        </w:rPr>
        <w:t xml:space="preserve"> </w:t>
      </w:r>
      <w:r w:rsidR="00414578" w:rsidRPr="00A912F8">
        <w:rPr>
          <w:rFonts w:ascii="Times" w:hAnsi="Times"/>
          <w:sz w:val="24"/>
          <w:szCs w:val="24"/>
        </w:rPr>
        <w:t xml:space="preserve">Koza altın için bu kadar </w:t>
      </w:r>
      <w:r w:rsidRPr="00A912F8">
        <w:rPr>
          <w:rFonts w:ascii="Times" w:hAnsi="Times"/>
          <w:sz w:val="24"/>
          <w:szCs w:val="24"/>
        </w:rPr>
        <w:t>başarı</w:t>
      </w:r>
      <w:r w:rsidR="00414578" w:rsidRPr="00A912F8">
        <w:rPr>
          <w:rFonts w:ascii="Times" w:hAnsi="Times"/>
          <w:sz w:val="24"/>
          <w:szCs w:val="24"/>
        </w:rPr>
        <w:t>lı değiller himmet toplayıp üretilmiş gösteriyorlar masalı</w:t>
      </w:r>
      <w:r w:rsidR="00392450">
        <w:rPr>
          <w:rFonts w:ascii="Times" w:hAnsi="Times"/>
          <w:sz w:val="24"/>
          <w:szCs w:val="24"/>
        </w:rPr>
        <w:t>ndan</w:t>
      </w:r>
      <w:r w:rsidRPr="00A912F8">
        <w:rPr>
          <w:rFonts w:ascii="Times" w:hAnsi="Times"/>
          <w:sz w:val="24"/>
          <w:szCs w:val="24"/>
        </w:rPr>
        <w:t>, daha da başarılılar</w:t>
      </w:r>
      <w:r w:rsidR="00414578" w:rsidRPr="00A912F8">
        <w:rPr>
          <w:rFonts w:ascii="Times" w:hAnsi="Times"/>
          <w:sz w:val="24"/>
          <w:szCs w:val="24"/>
        </w:rPr>
        <w:t>mış</w:t>
      </w:r>
      <w:r w:rsidR="00A42451">
        <w:rPr>
          <w:rFonts w:ascii="Times" w:hAnsi="Times"/>
          <w:sz w:val="24"/>
          <w:szCs w:val="24"/>
        </w:rPr>
        <w:t>,</w:t>
      </w:r>
      <w:r w:rsidR="001046C6">
        <w:rPr>
          <w:rFonts w:ascii="Times" w:hAnsi="Times"/>
          <w:sz w:val="24"/>
          <w:szCs w:val="24"/>
        </w:rPr>
        <w:t xml:space="preserve"> hatta </w:t>
      </w:r>
      <w:r w:rsidRPr="00A912F8">
        <w:rPr>
          <w:rFonts w:ascii="Times" w:hAnsi="Times"/>
          <w:sz w:val="24"/>
          <w:szCs w:val="24"/>
        </w:rPr>
        <w:t>üretimlerinin 4 de birini göstermiyorlar</w:t>
      </w:r>
      <w:r w:rsidR="00414578" w:rsidRPr="00A912F8">
        <w:rPr>
          <w:rFonts w:ascii="Times" w:hAnsi="Times"/>
          <w:sz w:val="24"/>
          <w:szCs w:val="24"/>
        </w:rPr>
        <w:t>mış</w:t>
      </w:r>
      <w:r w:rsidRPr="00A912F8">
        <w:rPr>
          <w:rFonts w:ascii="Times" w:hAnsi="Times"/>
          <w:sz w:val="24"/>
          <w:szCs w:val="24"/>
        </w:rPr>
        <w:t xml:space="preserve"> masalına dönüştü.</w:t>
      </w:r>
    </w:p>
    <w:p w14:paraId="63346394" w14:textId="64E58B20" w:rsidR="00A42451" w:rsidRDefault="001843C9">
      <w:pPr>
        <w:rPr>
          <w:rFonts w:ascii="Times" w:hAnsi="Times"/>
          <w:sz w:val="24"/>
          <w:szCs w:val="24"/>
        </w:rPr>
      </w:pPr>
      <w:r>
        <w:rPr>
          <w:rFonts w:ascii="Times" w:hAnsi="Times"/>
          <w:sz w:val="24"/>
          <w:szCs w:val="24"/>
        </w:rPr>
        <w:t>KOZA ALTIN İŞLETMELERİ, ÜRETMEDİĞİ ALTINI ÜRETMİŞ GİBİ GÖSTERMEYECEĞİ GİBİ, ÜRETTİĞİ ALTINI DA ÜRETMEMİŞ GİBİ GÖSTERMEZ. KAYITLARI</w:t>
      </w:r>
      <w:r w:rsidR="00EC5FAD">
        <w:rPr>
          <w:rFonts w:ascii="Times" w:hAnsi="Times"/>
          <w:sz w:val="24"/>
          <w:szCs w:val="24"/>
        </w:rPr>
        <w:t xml:space="preserve">, RAPORLARI, </w:t>
      </w:r>
      <w:r>
        <w:rPr>
          <w:rFonts w:ascii="Times" w:hAnsi="Times"/>
          <w:sz w:val="24"/>
          <w:szCs w:val="24"/>
        </w:rPr>
        <w:t xml:space="preserve">DENETİMLERİ TAM VE EKSİKSİZDİR. </w:t>
      </w:r>
    </w:p>
    <w:p w14:paraId="423512A1" w14:textId="6BDD0C8A" w:rsidR="001843C9" w:rsidRDefault="001843C9">
      <w:pPr>
        <w:rPr>
          <w:rFonts w:ascii="Times" w:hAnsi="Times"/>
          <w:sz w:val="24"/>
          <w:szCs w:val="24"/>
        </w:rPr>
      </w:pPr>
      <w:r>
        <w:rPr>
          <w:rFonts w:ascii="Times" w:hAnsi="Times"/>
          <w:sz w:val="24"/>
          <w:szCs w:val="24"/>
        </w:rPr>
        <w:t>ZATEN İŞLETMELERİN YAPISI HERHANGİ BİR SUİSTİMALE DE İZİN VERMEYECEK ŞEKİLDE KURULMUŞTUR.</w:t>
      </w:r>
    </w:p>
    <w:p w14:paraId="28D73F66" w14:textId="1D169271" w:rsidR="00463821" w:rsidRDefault="00463821" w:rsidP="00463821">
      <w:pPr>
        <w:rPr>
          <w:rFonts w:ascii="Times" w:hAnsi="Times"/>
          <w:b/>
          <w:sz w:val="24"/>
          <w:szCs w:val="24"/>
        </w:rPr>
      </w:pPr>
      <w:r>
        <w:rPr>
          <w:rFonts w:ascii="Times" w:hAnsi="Times"/>
          <w:b/>
          <w:sz w:val="24"/>
          <w:szCs w:val="24"/>
        </w:rPr>
        <w:t>SPK ve VDK uzmanları hayali iddialarını ispatlamak için somut bir delil bulamadıkları için, aynı hayali iddiaları, raporlarının birçok yerinde, aynı şekilde tekrarlayarak sanki birçok delil varmış görüntüsü vermişlerdir.</w:t>
      </w:r>
    </w:p>
    <w:p w14:paraId="4BA54998" w14:textId="77777777" w:rsidR="004836FC" w:rsidRDefault="004836FC">
      <w:pPr>
        <w:rPr>
          <w:rFonts w:ascii="Times" w:hAnsi="Times"/>
          <w:sz w:val="24"/>
          <w:szCs w:val="24"/>
        </w:rPr>
      </w:pPr>
      <w:r>
        <w:rPr>
          <w:rFonts w:ascii="Times" w:hAnsi="Times"/>
          <w:sz w:val="24"/>
          <w:szCs w:val="24"/>
        </w:rPr>
        <w:t xml:space="preserve">AÇIKLAMALARIMIZDAN SONRA; </w:t>
      </w:r>
    </w:p>
    <w:p w14:paraId="2C937E6F" w14:textId="2A8BA060" w:rsidR="004836FC" w:rsidRDefault="004836FC">
      <w:pPr>
        <w:rPr>
          <w:rFonts w:ascii="Times" w:hAnsi="Times"/>
          <w:sz w:val="24"/>
          <w:szCs w:val="24"/>
        </w:rPr>
      </w:pPr>
      <w:r>
        <w:rPr>
          <w:rFonts w:ascii="Times" w:hAnsi="Times"/>
          <w:sz w:val="24"/>
          <w:szCs w:val="24"/>
        </w:rPr>
        <w:t xml:space="preserve"> TÜRKİYENİN İFTİHAR KAYNAĞI OLAN BİR GURUBA ATFEDİLENLERİN BİRER İDDİA DEĞİL</w:t>
      </w:r>
      <w:r w:rsidR="001A045E">
        <w:rPr>
          <w:rFonts w:ascii="Times" w:hAnsi="Times"/>
          <w:sz w:val="24"/>
          <w:szCs w:val="24"/>
        </w:rPr>
        <w:t xml:space="preserve">, </w:t>
      </w:r>
      <w:r>
        <w:rPr>
          <w:rFonts w:ascii="Times" w:hAnsi="Times"/>
          <w:sz w:val="24"/>
          <w:szCs w:val="24"/>
        </w:rPr>
        <w:t>İFTİRA OLDUĞU</w:t>
      </w:r>
      <w:r w:rsidR="00463821">
        <w:rPr>
          <w:rFonts w:ascii="Times" w:hAnsi="Times"/>
          <w:sz w:val="24"/>
          <w:szCs w:val="24"/>
        </w:rPr>
        <w:t xml:space="preserve"> ORTAYA ÇIKACA</w:t>
      </w:r>
      <w:r w:rsidR="0009439A">
        <w:rPr>
          <w:rFonts w:ascii="Times" w:hAnsi="Times"/>
          <w:sz w:val="24"/>
          <w:szCs w:val="24"/>
        </w:rPr>
        <w:t xml:space="preserve">K VE VDK, </w:t>
      </w:r>
      <w:r>
        <w:rPr>
          <w:rFonts w:ascii="Times" w:hAnsi="Times"/>
          <w:sz w:val="24"/>
          <w:szCs w:val="24"/>
        </w:rPr>
        <w:t>SPK UZMANLARI HAKKINDA SUÇ UYDURMAK, GÖREVLERİNİ KÖTÜYE KULLANMAK SEBEBİ İLE HAKLARINDA SUÇ DUYURUSUNDA BULUNULMASI GEREKECEKTİR.</w:t>
      </w:r>
    </w:p>
    <w:p w14:paraId="49943EF8" w14:textId="67F8B81F" w:rsidR="0009439A" w:rsidRPr="005570C3" w:rsidRDefault="0009439A">
      <w:pPr>
        <w:rPr>
          <w:rFonts w:ascii="Times" w:hAnsi="Times"/>
          <w:b/>
          <w:i/>
          <w:color w:val="FF0000"/>
          <w:sz w:val="24"/>
          <w:szCs w:val="24"/>
        </w:rPr>
      </w:pPr>
      <w:r w:rsidRPr="005570C3">
        <w:rPr>
          <w:rFonts w:ascii="Times" w:hAnsi="Times"/>
          <w:b/>
          <w:i/>
          <w:color w:val="FF0000"/>
          <w:sz w:val="24"/>
          <w:szCs w:val="24"/>
        </w:rPr>
        <w:t>CEVAPLAR:</w:t>
      </w:r>
    </w:p>
    <w:p w14:paraId="37D0C794" w14:textId="5F855BD2" w:rsidR="0009439A" w:rsidRPr="005570C3" w:rsidRDefault="0009439A">
      <w:pPr>
        <w:rPr>
          <w:rFonts w:ascii="Times" w:hAnsi="Times"/>
          <w:b/>
          <w:color w:val="FF0000"/>
          <w:sz w:val="24"/>
          <w:szCs w:val="24"/>
        </w:rPr>
      </w:pPr>
      <w:r w:rsidRPr="005570C3">
        <w:rPr>
          <w:rFonts w:ascii="Times" w:hAnsi="Times"/>
          <w:b/>
          <w:color w:val="FF0000"/>
          <w:sz w:val="24"/>
          <w:szCs w:val="24"/>
        </w:rPr>
        <w:t>Giriş;</w:t>
      </w:r>
    </w:p>
    <w:p w14:paraId="2DDC2FD6" w14:textId="03A7A363" w:rsidR="0009439A" w:rsidRPr="0009439A" w:rsidRDefault="002A7810" w:rsidP="0009439A">
      <w:pPr>
        <w:rPr>
          <w:rFonts w:ascii="Times" w:hAnsi="Times"/>
          <w:sz w:val="24"/>
          <w:szCs w:val="24"/>
        </w:rPr>
      </w:pPr>
      <w:r w:rsidRPr="00A912F8">
        <w:rPr>
          <w:rFonts w:ascii="Times" w:hAnsi="Times"/>
          <w:sz w:val="24"/>
          <w:szCs w:val="24"/>
        </w:rPr>
        <w:t>SPK ve VUK uzmanları</w:t>
      </w:r>
      <w:r w:rsidR="00A42451">
        <w:rPr>
          <w:rFonts w:ascii="Times" w:hAnsi="Times"/>
          <w:sz w:val="24"/>
          <w:szCs w:val="24"/>
        </w:rPr>
        <w:t xml:space="preserve">nın </w:t>
      </w:r>
      <w:r w:rsidR="00814608">
        <w:rPr>
          <w:rFonts w:ascii="Times" w:hAnsi="Times"/>
          <w:sz w:val="24"/>
          <w:szCs w:val="24"/>
        </w:rPr>
        <w:t xml:space="preserve">hayali </w:t>
      </w:r>
      <w:r w:rsidR="00A42451">
        <w:rPr>
          <w:rFonts w:ascii="Times" w:hAnsi="Times"/>
          <w:sz w:val="24"/>
          <w:szCs w:val="24"/>
        </w:rPr>
        <w:t>kurgusu,</w:t>
      </w:r>
      <w:r w:rsidRPr="00A912F8">
        <w:rPr>
          <w:rFonts w:ascii="Times" w:hAnsi="Times"/>
          <w:sz w:val="24"/>
          <w:szCs w:val="24"/>
        </w:rPr>
        <w:t xml:space="preserve"> </w:t>
      </w:r>
      <w:r w:rsidR="00814608">
        <w:rPr>
          <w:rFonts w:ascii="Times" w:hAnsi="Times"/>
          <w:sz w:val="24"/>
          <w:szCs w:val="24"/>
        </w:rPr>
        <w:t xml:space="preserve">tamamen ve tek başına; </w:t>
      </w:r>
      <w:r w:rsidRPr="00A912F8">
        <w:rPr>
          <w:rFonts w:ascii="Times" w:hAnsi="Times"/>
          <w:sz w:val="24"/>
          <w:szCs w:val="24"/>
        </w:rPr>
        <w:t>Masta madeninde Koza Altın nın kamuoyuna</w:t>
      </w:r>
      <w:r w:rsidR="00814608">
        <w:rPr>
          <w:rFonts w:ascii="Times" w:hAnsi="Times"/>
          <w:sz w:val="24"/>
          <w:szCs w:val="24"/>
        </w:rPr>
        <w:t xml:space="preserve"> yayınladığı bir videoya dayanıyor. </w:t>
      </w:r>
      <w:r w:rsidR="0009439A" w:rsidRPr="0009439A">
        <w:rPr>
          <w:rFonts w:ascii="Times" w:hAnsi="Times"/>
          <w:sz w:val="24"/>
          <w:szCs w:val="24"/>
        </w:rPr>
        <w:t>Bundan sonraki tüm değerlendirmeleri de bu ilk kurgu</w:t>
      </w:r>
      <w:r w:rsidR="0009439A">
        <w:rPr>
          <w:rFonts w:ascii="Times" w:hAnsi="Times"/>
          <w:sz w:val="24"/>
          <w:szCs w:val="24"/>
        </w:rPr>
        <w:t>nun</w:t>
      </w:r>
      <w:r w:rsidR="0009439A" w:rsidRPr="0009439A">
        <w:rPr>
          <w:rFonts w:ascii="Times" w:hAnsi="Times"/>
          <w:sz w:val="24"/>
          <w:szCs w:val="24"/>
        </w:rPr>
        <w:t xml:space="preserve"> kesin bir tespit olduğuna dayanarak, tersten başa doğru giderek yaptıkları değerlendirmelerdir. </w:t>
      </w:r>
    </w:p>
    <w:p w14:paraId="0F8688D2" w14:textId="24986C91" w:rsidR="00A42451" w:rsidRDefault="00814608">
      <w:pPr>
        <w:rPr>
          <w:rFonts w:ascii="Times" w:hAnsi="Times"/>
          <w:sz w:val="24"/>
          <w:szCs w:val="24"/>
        </w:rPr>
      </w:pPr>
      <w:r>
        <w:rPr>
          <w:rFonts w:ascii="Times" w:hAnsi="Times"/>
          <w:sz w:val="24"/>
          <w:szCs w:val="24"/>
        </w:rPr>
        <w:t>Bu video da</w:t>
      </w:r>
      <w:r w:rsidR="002A7810" w:rsidRPr="00A912F8">
        <w:rPr>
          <w:rFonts w:ascii="Times" w:hAnsi="Times"/>
          <w:sz w:val="24"/>
          <w:szCs w:val="24"/>
        </w:rPr>
        <w:t xml:space="preserve"> yüzlerce kişinin önünde, yüz binlerce kişinin ekrandan izlediği Altın dökümünde</w:t>
      </w:r>
      <w:r w:rsidR="00A42451">
        <w:rPr>
          <w:rFonts w:ascii="Times" w:hAnsi="Times"/>
          <w:sz w:val="24"/>
          <w:szCs w:val="24"/>
        </w:rPr>
        <w:t>;</w:t>
      </w:r>
      <w:r w:rsidR="002A7810" w:rsidRPr="00A912F8">
        <w:rPr>
          <w:rFonts w:ascii="Times" w:hAnsi="Times"/>
          <w:sz w:val="24"/>
          <w:szCs w:val="24"/>
        </w:rPr>
        <w:t xml:space="preserve"> </w:t>
      </w:r>
      <w:r w:rsidR="00414578" w:rsidRPr="00A912F8">
        <w:rPr>
          <w:rFonts w:ascii="Times" w:hAnsi="Times"/>
          <w:sz w:val="24"/>
          <w:szCs w:val="24"/>
        </w:rPr>
        <w:t>17 kiloluk bir dore altının kaybedilerek kayıtlara girilmediği</w:t>
      </w:r>
      <w:r w:rsidR="00EC5FAD">
        <w:rPr>
          <w:rFonts w:ascii="Times" w:hAnsi="Times"/>
          <w:sz w:val="24"/>
          <w:szCs w:val="24"/>
        </w:rPr>
        <w:t xml:space="preserve">, </w:t>
      </w:r>
      <w:r w:rsidR="001A045E">
        <w:rPr>
          <w:rFonts w:ascii="Times" w:hAnsi="Times"/>
          <w:sz w:val="24"/>
          <w:szCs w:val="24"/>
        </w:rPr>
        <w:t xml:space="preserve">video da </w:t>
      </w:r>
      <w:r w:rsidR="00EC5FAD">
        <w:rPr>
          <w:rFonts w:ascii="Times" w:hAnsi="Times"/>
          <w:sz w:val="24"/>
          <w:szCs w:val="24"/>
        </w:rPr>
        <w:t xml:space="preserve">5 külçe altın görüldüğü, fakat 4 külçe </w:t>
      </w:r>
      <w:r>
        <w:rPr>
          <w:rFonts w:ascii="Times" w:hAnsi="Times"/>
          <w:sz w:val="24"/>
          <w:szCs w:val="24"/>
        </w:rPr>
        <w:t xml:space="preserve">altın </w:t>
      </w:r>
      <w:r w:rsidR="00EC5FAD">
        <w:rPr>
          <w:rFonts w:ascii="Times" w:hAnsi="Times"/>
          <w:sz w:val="24"/>
          <w:szCs w:val="24"/>
        </w:rPr>
        <w:t>olarak kayıtlara girdiği,</w:t>
      </w:r>
      <w:r w:rsidR="00414578" w:rsidRPr="00A912F8">
        <w:rPr>
          <w:rFonts w:ascii="Times" w:hAnsi="Times"/>
          <w:sz w:val="24"/>
          <w:szCs w:val="24"/>
        </w:rPr>
        <w:t xml:space="preserve"> gi</w:t>
      </w:r>
      <w:r w:rsidR="00A42451">
        <w:rPr>
          <w:rFonts w:ascii="Times" w:hAnsi="Times"/>
          <w:sz w:val="24"/>
          <w:szCs w:val="24"/>
        </w:rPr>
        <w:t>bi zır deli saçması bir iftiraya dayanıyor.</w:t>
      </w:r>
    </w:p>
    <w:p w14:paraId="5785326A" w14:textId="3652B025" w:rsidR="00414578" w:rsidRPr="00A912F8" w:rsidRDefault="00A42451">
      <w:pPr>
        <w:rPr>
          <w:rFonts w:ascii="Times" w:hAnsi="Times"/>
          <w:sz w:val="24"/>
          <w:szCs w:val="24"/>
        </w:rPr>
      </w:pPr>
      <w:r>
        <w:rPr>
          <w:rFonts w:ascii="Times" w:hAnsi="Times"/>
          <w:sz w:val="24"/>
          <w:szCs w:val="24"/>
        </w:rPr>
        <w:t xml:space="preserve">Üstelik bu saçma iddiayı gerçek bir tespit imiş gibi </w:t>
      </w:r>
      <w:r w:rsidR="00EC5FAD">
        <w:rPr>
          <w:rFonts w:ascii="Times" w:hAnsi="Times"/>
          <w:sz w:val="24"/>
          <w:szCs w:val="24"/>
        </w:rPr>
        <w:t>yazdıktan sonra;</w:t>
      </w:r>
      <w:r w:rsidR="00414578" w:rsidRPr="00A912F8">
        <w:rPr>
          <w:rFonts w:ascii="Times" w:hAnsi="Times"/>
          <w:sz w:val="24"/>
          <w:szCs w:val="24"/>
        </w:rPr>
        <w:t xml:space="preserve"> </w:t>
      </w:r>
      <w:r w:rsidR="00392450">
        <w:rPr>
          <w:rFonts w:ascii="Times" w:hAnsi="Times"/>
          <w:sz w:val="24"/>
          <w:szCs w:val="24"/>
        </w:rPr>
        <w:t>Mastra</w:t>
      </w:r>
      <w:r>
        <w:rPr>
          <w:rFonts w:ascii="Times" w:hAnsi="Times"/>
          <w:sz w:val="24"/>
          <w:szCs w:val="24"/>
        </w:rPr>
        <w:t xml:space="preserve"> madeni ile de</w:t>
      </w:r>
      <w:r w:rsidR="00392450">
        <w:rPr>
          <w:rFonts w:ascii="Times" w:hAnsi="Times"/>
          <w:sz w:val="24"/>
          <w:szCs w:val="24"/>
        </w:rPr>
        <w:t xml:space="preserve"> </w:t>
      </w:r>
      <w:r w:rsidR="00EC5FAD">
        <w:rPr>
          <w:rFonts w:ascii="Times" w:hAnsi="Times"/>
          <w:sz w:val="24"/>
          <w:szCs w:val="24"/>
        </w:rPr>
        <w:t>sınırlı kalmayıp</w:t>
      </w:r>
      <w:r w:rsidR="00392450">
        <w:rPr>
          <w:rFonts w:ascii="Times" w:hAnsi="Times"/>
          <w:sz w:val="24"/>
          <w:szCs w:val="24"/>
        </w:rPr>
        <w:t xml:space="preserve">, </w:t>
      </w:r>
      <w:r w:rsidR="001843C9">
        <w:rPr>
          <w:rFonts w:ascii="Times" w:hAnsi="Times"/>
          <w:sz w:val="24"/>
          <w:szCs w:val="24"/>
        </w:rPr>
        <w:t>Madem Mastra</w:t>
      </w:r>
      <w:r>
        <w:rPr>
          <w:rFonts w:ascii="Times" w:hAnsi="Times"/>
          <w:sz w:val="24"/>
          <w:szCs w:val="24"/>
        </w:rPr>
        <w:t xml:space="preserve"> </w:t>
      </w:r>
      <w:r w:rsidR="001843C9">
        <w:rPr>
          <w:rFonts w:ascii="Times" w:hAnsi="Times"/>
          <w:sz w:val="24"/>
          <w:szCs w:val="24"/>
        </w:rPr>
        <w:t>da böyle imiş</w:t>
      </w:r>
      <w:r>
        <w:rPr>
          <w:rFonts w:ascii="Times" w:hAnsi="Times"/>
          <w:sz w:val="24"/>
          <w:szCs w:val="24"/>
        </w:rPr>
        <w:t>,</w:t>
      </w:r>
      <w:r w:rsidR="001843C9">
        <w:rPr>
          <w:rFonts w:ascii="Times" w:hAnsi="Times"/>
          <w:sz w:val="24"/>
          <w:szCs w:val="24"/>
        </w:rPr>
        <w:t xml:space="preserve"> o</w:t>
      </w:r>
      <w:r w:rsidR="000B4F27">
        <w:rPr>
          <w:rFonts w:ascii="Times" w:hAnsi="Times"/>
          <w:sz w:val="24"/>
          <w:szCs w:val="24"/>
        </w:rPr>
        <w:t xml:space="preserve"> </w:t>
      </w:r>
      <w:r w:rsidR="001843C9">
        <w:rPr>
          <w:rFonts w:ascii="Times" w:hAnsi="Times"/>
          <w:sz w:val="24"/>
          <w:szCs w:val="24"/>
        </w:rPr>
        <w:t xml:space="preserve">zaman </w:t>
      </w:r>
      <w:r w:rsidR="00392450">
        <w:rPr>
          <w:rFonts w:ascii="Times" w:hAnsi="Times"/>
          <w:sz w:val="24"/>
          <w:szCs w:val="24"/>
        </w:rPr>
        <w:t xml:space="preserve">tüm tesislerde de </w:t>
      </w:r>
      <w:r w:rsidR="001843C9">
        <w:rPr>
          <w:rFonts w:ascii="Times" w:hAnsi="Times"/>
          <w:sz w:val="24"/>
          <w:szCs w:val="24"/>
        </w:rPr>
        <w:t xml:space="preserve">böyle </w:t>
      </w:r>
      <w:r w:rsidR="00392450">
        <w:rPr>
          <w:rFonts w:ascii="Times" w:hAnsi="Times"/>
          <w:sz w:val="24"/>
          <w:szCs w:val="24"/>
        </w:rPr>
        <w:t xml:space="preserve">yapılmıştır diyerek, cevher olarak birbirinden farklı </w:t>
      </w:r>
      <w:r>
        <w:rPr>
          <w:rFonts w:ascii="Times" w:hAnsi="Times"/>
          <w:sz w:val="24"/>
          <w:szCs w:val="24"/>
        </w:rPr>
        <w:t>olmasına r</w:t>
      </w:r>
      <w:r w:rsidR="00EC5FAD">
        <w:rPr>
          <w:rFonts w:ascii="Times" w:hAnsi="Times"/>
          <w:sz w:val="24"/>
          <w:szCs w:val="24"/>
        </w:rPr>
        <w:t xml:space="preserve">ağmen, Tüm Koza </w:t>
      </w:r>
      <w:r>
        <w:rPr>
          <w:rFonts w:ascii="Times" w:hAnsi="Times"/>
          <w:sz w:val="24"/>
          <w:szCs w:val="24"/>
        </w:rPr>
        <w:t>işletme</w:t>
      </w:r>
      <w:r w:rsidR="00392450">
        <w:rPr>
          <w:rFonts w:ascii="Times" w:hAnsi="Times"/>
          <w:sz w:val="24"/>
          <w:szCs w:val="24"/>
        </w:rPr>
        <w:t xml:space="preserve"> tesisleri</w:t>
      </w:r>
      <w:r w:rsidR="001843C9">
        <w:rPr>
          <w:rFonts w:ascii="Times" w:hAnsi="Times"/>
          <w:sz w:val="24"/>
          <w:szCs w:val="24"/>
        </w:rPr>
        <w:t>n</w:t>
      </w:r>
      <w:r w:rsidR="00EC5FAD">
        <w:rPr>
          <w:rFonts w:ascii="Times" w:hAnsi="Times"/>
          <w:sz w:val="24"/>
          <w:szCs w:val="24"/>
        </w:rPr>
        <w:t>in hepsi</w:t>
      </w:r>
      <w:r w:rsidR="001843C9">
        <w:rPr>
          <w:rFonts w:ascii="Times" w:hAnsi="Times"/>
          <w:sz w:val="24"/>
          <w:szCs w:val="24"/>
        </w:rPr>
        <w:t xml:space="preserve"> </w:t>
      </w:r>
      <w:r w:rsidR="000B4F27">
        <w:rPr>
          <w:rFonts w:ascii="Times" w:hAnsi="Times"/>
          <w:sz w:val="24"/>
          <w:szCs w:val="24"/>
        </w:rPr>
        <w:t xml:space="preserve">aynı </w:t>
      </w:r>
      <w:r w:rsidR="00392450">
        <w:rPr>
          <w:rFonts w:ascii="Times" w:hAnsi="Times"/>
          <w:sz w:val="24"/>
          <w:szCs w:val="24"/>
        </w:rPr>
        <w:t>suç</w:t>
      </w:r>
      <w:r w:rsidR="000B4F27">
        <w:rPr>
          <w:rFonts w:ascii="Times" w:hAnsi="Times"/>
          <w:sz w:val="24"/>
          <w:szCs w:val="24"/>
        </w:rPr>
        <w:t xml:space="preserve">u </w:t>
      </w:r>
      <w:r w:rsidR="000B4F27" w:rsidRPr="001A045E">
        <w:rPr>
          <w:rFonts w:ascii="Times" w:hAnsi="Times"/>
          <w:sz w:val="24"/>
          <w:szCs w:val="24"/>
          <w:u w:val="single"/>
        </w:rPr>
        <w:t>işliyor</w:t>
      </w:r>
      <w:r w:rsidRPr="001A045E">
        <w:rPr>
          <w:rFonts w:ascii="Times" w:hAnsi="Times"/>
          <w:sz w:val="24"/>
          <w:szCs w:val="24"/>
          <w:u w:val="single"/>
        </w:rPr>
        <w:t>lardır varsayımı</w:t>
      </w:r>
      <w:r>
        <w:rPr>
          <w:rFonts w:ascii="Times" w:hAnsi="Times"/>
          <w:sz w:val="24"/>
          <w:szCs w:val="24"/>
        </w:rPr>
        <w:t xml:space="preserve"> ile</w:t>
      </w:r>
      <w:r w:rsidR="00814608">
        <w:rPr>
          <w:rFonts w:ascii="Times" w:hAnsi="Times"/>
          <w:sz w:val="24"/>
          <w:szCs w:val="24"/>
        </w:rPr>
        <w:t>.</w:t>
      </w:r>
      <w:r>
        <w:rPr>
          <w:rFonts w:ascii="Times" w:hAnsi="Times"/>
          <w:sz w:val="24"/>
          <w:szCs w:val="24"/>
        </w:rPr>
        <w:t xml:space="preserve"> </w:t>
      </w:r>
      <w:r w:rsidR="00B36E26">
        <w:rPr>
          <w:rFonts w:ascii="Times" w:hAnsi="Times"/>
          <w:sz w:val="24"/>
          <w:szCs w:val="24"/>
        </w:rPr>
        <w:t>Tamamına</w:t>
      </w:r>
      <w:r w:rsidR="00EC5FAD">
        <w:rPr>
          <w:rFonts w:ascii="Times" w:hAnsi="Times"/>
          <w:sz w:val="24"/>
          <w:szCs w:val="24"/>
        </w:rPr>
        <w:t xml:space="preserve"> </w:t>
      </w:r>
      <w:r>
        <w:rPr>
          <w:rFonts w:ascii="Times" w:hAnsi="Times"/>
          <w:sz w:val="24"/>
          <w:szCs w:val="24"/>
        </w:rPr>
        <w:t>cezai</w:t>
      </w:r>
      <w:r w:rsidR="00EC5FAD">
        <w:rPr>
          <w:rFonts w:ascii="Times" w:hAnsi="Times"/>
          <w:sz w:val="24"/>
          <w:szCs w:val="24"/>
        </w:rPr>
        <w:t xml:space="preserve"> işlem uygulamak istiyorlar</w:t>
      </w:r>
      <w:r w:rsidR="00392450">
        <w:rPr>
          <w:rFonts w:ascii="Times" w:hAnsi="Times"/>
          <w:sz w:val="24"/>
          <w:szCs w:val="24"/>
        </w:rPr>
        <w:t>.</w:t>
      </w:r>
    </w:p>
    <w:p w14:paraId="1B7AEA07" w14:textId="5E09998B" w:rsidR="00357E8A" w:rsidRPr="00814608" w:rsidRDefault="00A42451">
      <w:pPr>
        <w:rPr>
          <w:rFonts w:ascii="Times" w:hAnsi="Times"/>
          <w:b/>
          <w:sz w:val="24"/>
          <w:szCs w:val="24"/>
        </w:rPr>
      </w:pPr>
      <w:r w:rsidRPr="00814608">
        <w:rPr>
          <w:rFonts w:ascii="Times" w:hAnsi="Times"/>
          <w:b/>
          <w:sz w:val="24"/>
          <w:szCs w:val="24"/>
        </w:rPr>
        <w:t>Uzman müfettişlerin bu saçma iddialarının gerçek k</w:t>
      </w:r>
      <w:r w:rsidR="00357E8A" w:rsidRPr="00814608">
        <w:rPr>
          <w:rFonts w:ascii="Times" w:hAnsi="Times"/>
          <w:b/>
          <w:sz w:val="24"/>
          <w:szCs w:val="24"/>
        </w:rPr>
        <w:t>abul edilebilmesi için</w:t>
      </w:r>
      <w:r w:rsidRPr="00814608">
        <w:rPr>
          <w:rFonts w:ascii="Times" w:hAnsi="Times"/>
          <w:b/>
          <w:sz w:val="24"/>
          <w:szCs w:val="24"/>
        </w:rPr>
        <w:t xml:space="preserve">; </w:t>
      </w:r>
    </w:p>
    <w:p w14:paraId="23ECC61A" w14:textId="24A8E5BD" w:rsidR="00F850E5" w:rsidRDefault="00A42451">
      <w:pPr>
        <w:rPr>
          <w:rFonts w:ascii="Times" w:hAnsi="Times"/>
          <w:sz w:val="24"/>
          <w:szCs w:val="24"/>
        </w:rPr>
      </w:pPr>
      <w:r>
        <w:rPr>
          <w:rFonts w:ascii="Times" w:hAnsi="Times"/>
          <w:sz w:val="24"/>
          <w:szCs w:val="24"/>
        </w:rPr>
        <w:t xml:space="preserve">Koza Altın da ki nerede ise tüm personelin birlikte, ahenk içinde, aynı suçu işlemek </w:t>
      </w:r>
      <w:r w:rsidR="00F850E5">
        <w:rPr>
          <w:rFonts w:ascii="Times" w:hAnsi="Times"/>
          <w:sz w:val="24"/>
          <w:szCs w:val="24"/>
        </w:rPr>
        <w:t xml:space="preserve">için birlikte </w:t>
      </w:r>
      <w:r>
        <w:rPr>
          <w:rFonts w:ascii="Times" w:hAnsi="Times"/>
          <w:sz w:val="24"/>
          <w:szCs w:val="24"/>
        </w:rPr>
        <w:t xml:space="preserve">hareket ettikleri, ilaveten, uluslararası bağımsız denetim kurumlarının, uluslararası bağımsız analiz </w:t>
      </w:r>
      <w:r w:rsidR="00B36E26">
        <w:rPr>
          <w:rFonts w:ascii="Times" w:hAnsi="Times"/>
          <w:sz w:val="24"/>
          <w:szCs w:val="24"/>
        </w:rPr>
        <w:t>laboratuvarlarının</w:t>
      </w:r>
      <w:r>
        <w:rPr>
          <w:rFonts w:ascii="Times" w:hAnsi="Times"/>
          <w:sz w:val="24"/>
          <w:szCs w:val="24"/>
        </w:rPr>
        <w:t xml:space="preserve"> da bu suçun işlenmesinde iş</w:t>
      </w:r>
      <w:r w:rsidR="00357E8A">
        <w:rPr>
          <w:rFonts w:ascii="Times" w:hAnsi="Times"/>
          <w:sz w:val="24"/>
          <w:szCs w:val="24"/>
        </w:rPr>
        <w:t xml:space="preserve"> </w:t>
      </w:r>
      <w:r w:rsidR="00F850E5">
        <w:rPr>
          <w:rFonts w:ascii="Times" w:hAnsi="Times"/>
          <w:sz w:val="24"/>
          <w:szCs w:val="24"/>
        </w:rPr>
        <w:t>birliği halinde</w:t>
      </w:r>
      <w:r>
        <w:rPr>
          <w:rFonts w:ascii="Times" w:hAnsi="Times"/>
          <w:sz w:val="24"/>
          <w:szCs w:val="24"/>
        </w:rPr>
        <w:t xml:space="preserve"> oldukları</w:t>
      </w:r>
      <w:r w:rsidR="00F850E5">
        <w:rPr>
          <w:rFonts w:ascii="Times" w:hAnsi="Times"/>
          <w:sz w:val="24"/>
          <w:szCs w:val="24"/>
        </w:rPr>
        <w:t>nı da kabul etmek gerekiyor.</w:t>
      </w:r>
    </w:p>
    <w:p w14:paraId="5AF25E00" w14:textId="0B0E9F44" w:rsidR="00103AAF" w:rsidRDefault="00103AAF" w:rsidP="00103AAF">
      <w:pPr>
        <w:rPr>
          <w:rFonts w:ascii="Times" w:hAnsi="Times"/>
          <w:sz w:val="24"/>
          <w:szCs w:val="24"/>
        </w:rPr>
      </w:pPr>
      <w:r>
        <w:rPr>
          <w:rFonts w:ascii="Times" w:hAnsi="Times"/>
          <w:sz w:val="24"/>
          <w:szCs w:val="24"/>
        </w:rPr>
        <w:t>Koza Altın</w:t>
      </w:r>
      <w:r w:rsidR="00C97ACD">
        <w:rPr>
          <w:rFonts w:ascii="Times" w:hAnsi="Times"/>
          <w:sz w:val="24"/>
          <w:szCs w:val="24"/>
        </w:rPr>
        <w:t>,</w:t>
      </w:r>
      <w:r>
        <w:rPr>
          <w:rFonts w:ascii="Times" w:hAnsi="Times"/>
          <w:sz w:val="24"/>
          <w:szCs w:val="24"/>
        </w:rPr>
        <w:t xml:space="preserve"> incelenen </w:t>
      </w:r>
      <w:r w:rsidR="00B36E26">
        <w:rPr>
          <w:rFonts w:ascii="Times" w:hAnsi="Times"/>
          <w:sz w:val="24"/>
          <w:szCs w:val="24"/>
        </w:rPr>
        <w:t>2005-</w:t>
      </w:r>
      <w:r w:rsidR="00C97ACD">
        <w:rPr>
          <w:rFonts w:ascii="Times" w:hAnsi="Times"/>
          <w:sz w:val="24"/>
          <w:szCs w:val="24"/>
          <w:lang w:val="en-GB"/>
        </w:rPr>
        <w:t xml:space="preserve"> </w:t>
      </w:r>
      <w:r>
        <w:rPr>
          <w:rFonts w:ascii="Times" w:hAnsi="Times"/>
          <w:sz w:val="24"/>
          <w:szCs w:val="24"/>
        </w:rPr>
        <w:t xml:space="preserve">2014 dönemi içerisinde; direk ve dolaylı olarak </w:t>
      </w:r>
      <w:r w:rsidR="00B36E26">
        <w:rPr>
          <w:rFonts w:ascii="Times" w:hAnsi="Times"/>
          <w:sz w:val="24"/>
          <w:szCs w:val="24"/>
        </w:rPr>
        <w:t>5000’den</w:t>
      </w:r>
      <w:r>
        <w:rPr>
          <w:rFonts w:ascii="Times" w:hAnsi="Times"/>
          <w:sz w:val="24"/>
          <w:szCs w:val="24"/>
        </w:rPr>
        <w:t xml:space="preserve"> fazla personel istihdam etmiş, Dört işletmede, ortalama 6.2 gr </w:t>
      </w:r>
      <w:r w:rsidR="00B36E26">
        <w:rPr>
          <w:rFonts w:ascii="Times" w:hAnsi="Times"/>
          <w:sz w:val="24"/>
          <w:szCs w:val="24"/>
        </w:rPr>
        <w:t>tenor</w:t>
      </w:r>
      <w:r>
        <w:rPr>
          <w:rFonts w:ascii="Times" w:hAnsi="Times"/>
          <w:sz w:val="24"/>
          <w:szCs w:val="24"/>
        </w:rPr>
        <w:t xml:space="preserve"> ile 12.280 ton cevher </w:t>
      </w:r>
      <w:r w:rsidR="00B36E26">
        <w:rPr>
          <w:rFonts w:ascii="Times" w:hAnsi="Times"/>
          <w:sz w:val="24"/>
          <w:szCs w:val="24"/>
        </w:rPr>
        <w:t>işlemiş, 2,458,000</w:t>
      </w:r>
      <w:r>
        <w:rPr>
          <w:rFonts w:ascii="Times" w:hAnsi="Times"/>
          <w:sz w:val="24"/>
          <w:szCs w:val="24"/>
        </w:rPr>
        <w:t xml:space="preserve"> ons (76.452 kg altın, yaklaşık 3 </w:t>
      </w:r>
      <w:r w:rsidR="00814608">
        <w:rPr>
          <w:rFonts w:ascii="Times" w:hAnsi="Times"/>
          <w:sz w:val="24"/>
          <w:szCs w:val="24"/>
        </w:rPr>
        <w:t xml:space="preserve">Milyar </w:t>
      </w:r>
      <w:r>
        <w:rPr>
          <w:rFonts w:ascii="Times" w:hAnsi="Times"/>
          <w:sz w:val="24"/>
          <w:szCs w:val="24"/>
        </w:rPr>
        <w:t xml:space="preserve">USD) üretim yapmış, </w:t>
      </w:r>
      <w:r w:rsidRPr="00103AAF">
        <w:rPr>
          <w:rFonts w:ascii="Times" w:hAnsi="Times"/>
          <w:sz w:val="24"/>
          <w:szCs w:val="24"/>
          <w:u w:val="single"/>
        </w:rPr>
        <w:t>gelirinin yüzde yetmişini kar beyan ederek</w:t>
      </w:r>
      <w:r>
        <w:rPr>
          <w:rFonts w:ascii="Times" w:hAnsi="Times"/>
          <w:sz w:val="24"/>
          <w:szCs w:val="24"/>
        </w:rPr>
        <w:t xml:space="preserve">, en çok kar oranı beyan eden </w:t>
      </w:r>
      <w:r w:rsidR="00C97ACD">
        <w:rPr>
          <w:rFonts w:ascii="Times" w:hAnsi="Times"/>
          <w:sz w:val="24"/>
          <w:szCs w:val="24"/>
        </w:rPr>
        <w:t xml:space="preserve">Türk </w:t>
      </w:r>
      <w:r>
        <w:rPr>
          <w:rFonts w:ascii="Times" w:hAnsi="Times"/>
          <w:sz w:val="24"/>
          <w:szCs w:val="24"/>
        </w:rPr>
        <w:t>şirket</w:t>
      </w:r>
      <w:r w:rsidR="00C97ACD">
        <w:rPr>
          <w:rFonts w:ascii="Times" w:hAnsi="Times"/>
          <w:sz w:val="24"/>
          <w:szCs w:val="24"/>
        </w:rPr>
        <w:t>i</w:t>
      </w:r>
      <w:r>
        <w:rPr>
          <w:rFonts w:ascii="Times" w:hAnsi="Times"/>
          <w:sz w:val="24"/>
          <w:szCs w:val="24"/>
        </w:rPr>
        <w:t xml:space="preserve"> olmuştur. </w:t>
      </w:r>
    </w:p>
    <w:p w14:paraId="214AF980" w14:textId="28A97F1D" w:rsidR="00103AAF" w:rsidRDefault="00103AAF">
      <w:pPr>
        <w:rPr>
          <w:rFonts w:ascii="Times" w:hAnsi="Times"/>
          <w:sz w:val="24"/>
          <w:szCs w:val="24"/>
        </w:rPr>
      </w:pPr>
      <w:r>
        <w:rPr>
          <w:rFonts w:ascii="Times" w:hAnsi="Times"/>
          <w:sz w:val="24"/>
          <w:szCs w:val="24"/>
        </w:rPr>
        <w:lastRenderedPageBreak/>
        <w:t>Nerede ise gelirin tamamını kar gösteren bir şirket için; D</w:t>
      </w:r>
      <w:r w:rsidR="00F850E5">
        <w:rPr>
          <w:rFonts w:ascii="Times" w:hAnsi="Times"/>
          <w:sz w:val="24"/>
          <w:szCs w:val="24"/>
        </w:rPr>
        <w:t>aha önce</w:t>
      </w:r>
      <w:r>
        <w:rPr>
          <w:rFonts w:ascii="Times" w:hAnsi="Times"/>
          <w:sz w:val="24"/>
          <w:szCs w:val="24"/>
        </w:rPr>
        <w:t xml:space="preserve"> attıkları, himmet </w:t>
      </w:r>
      <w:r w:rsidR="00C97ACD">
        <w:rPr>
          <w:rFonts w:ascii="Times" w:hAnsi="Times"/>
          <w:sz w:val="24"/>
          <w:szCs w:val="24"/>
        </w:rPr>
        <w:t xml:space="preserve">altını </w:t>
      </w:r>
      <w:r>
        <w:rPr>
          <w:rFonts w:ascii="Times" w:hAnsi="Times"/>
          <w:sz w:val="24"/>
          <w:szCs w:val="24"/>
        </w:rPr>
        <w:t>topladılar iftirası belki daha akla yatkın geliyordu.</w:t>
      </w:r>
    </w:p>
    <w:p w14:paraId="23247BBB" w14:textId="543F635A" w:rsidR="00A42451" w:rsidRDefault="00103AAF">
      <w:pPr>
        <w:rPr>
          <w:rFonts w:ascii="Times" w:hAnsi="Times"/>
          <w:sz w:val="24"/>
          <w:szCs w:val="24"/>
        </w:rPr>
      </w:pPr>
      <w:r>
        <w:rPr>
          <w:rFonts w:ascii="Times" w:hAnsi="Times"/>
          <w:sz w:val="24"/>
          <w:szCs w:val="24"/>
        </w:rPr>
        <w:t>İftira</w:t>
      </w:r>
      <w:r w:rsidR="00814608">
        <w:rPr>
          <w:rFonts w:ascii="Times" w:hAnsi="Times"/>
          <w:sz w:val="24"/>
          <w:szCs w:val="24"/>
        </w:rPr>
        <w:t>,</w:t>
      </w:r>
      <w:r>
        <w:rPr>
          <w:rFonts w:ascii="Times" w:hAnsi="Times"/>
          <w:sz w:val="24"/>
          <w:szCs w:val="24"/>
        </w:rPr>
        <w:t xml:space="preserve"> </w:t>
      </w:r>
      <w:r w:rsidR="00F850E5">
        <w:rPr>
          <w:rFonts w:ascii="Times" w:hAnsi="Times"/>
          <w:sz w:val="24"/>
          <w:szCs w:val="24"/>
        </w:rPr>
        <w:t>z</w:t>
      </w:r>
      <w:r w:rsidR="003C482A">
        <w:rPr>
          <w:rFonts w:ascii="Times" w:hAnsi="Times"/>
          <w:sz w:val="24"/>
          <w:szCs w:val="24"/>
        </w:rPr>
        <w:t xml:space="preserve">ır deli saçması boyutu aşıp, </w:t>
      </w:r>
      <w:r w:rsidR="00F850E5">
        <w:rPr>
          <w:rFonts w:ascii="Times" w:hAnsi="Times"/>
          <w:sz w:val="24"/>
          <w:szCs w:val="24"/>
        </w:rPr>
        <w:t>kayıt dışı altın</w:t>
      </w:r>
      <w:r w:rsidR="00814608">
        <w:rPr>
          <w:rFonts w:ascii="Times" w:hAnsi="Times"/>
          <w:sz w:val="24"/>
          <w:szCs w:val="24"/>
        </w:rPr>
        <w:t xml:space="preserve"> üretimi </w:t>
      </w:r>
      <w:r w:rsidR="003C482A">
        <w:rPr>
          <w:rFonts w:ascii="Times" w:hAnsi="Times"/>
          <w:sz w:val="24"/>
          <w:szCs w:val="24"/>
        </w:rPr>
        <w:t>seviyesine gelince</w:t>
      </w:r>
      <w:r w:rsidR="00F850E5">
        <w:rPr>
          <w:rFonts w:ascii="Times" w:hAnsi="Times"/>
          <w:sz w:val="24"/>
          <w:szCs w:val="24"/>
        </w:rPr>
        <w:t xml:space="preserve">;  </w:t>
      </w:r>
      <w:r w:rsidR="00A42451">
        <w:rPr>
          <w:rFonts w:ascii="Times" w:hAnsi="Times"/>
          <w:sz w:val="24"/>
          <w:szCs w:val="24"/>
        </w:rPr>
        <w:t xml:space="preserve"> </w:t>
      </w:r>
    </w:p>
    <w:p w14:paraId="45F87D74" w14:textId="1E9A35EF" w:rsidR="00357E8A" w:rsidRDefault="00414578">
      <w:pPr>
        <w:rPr>
          <w:rFonts w:ascii="Times" w:hAnsi="Times"/>
          <w:sz w:val="24"/>
          <w:szCs w:val="24"/>
        </w:rPr>
      </w:pPr>
      <w:r w:rsidRPr="00A912F8">
        <w:rPr>
          <w:rFonts w:ascii="Times" w:hAnsi="Times"/>
          <w:sz w:val="24"/>
          <w:szCs w:val="24"/>
        </w:rPr>
        <w:t>Şirket ge</w:t>
      </w:r>
      <w:r w:rsidR="00357E8A">
        <w:rPr>
          <w:rFonts w:ascii="Times" w:hAnsi="Times"/>
          <w:sz w:val="24"/>
          <w:szCs w:val="24"/>
        </w:rPr>
        <w:t>nel müdüründen, işletmelerin müdürlerin</w:t>
      </w:r>
      <w:r w:rsidR="001843C9">
        <w:rPr>
          <w:rFonts w:ascii="Times" w:hAnsi="Times"/>
          <w:sz w:val="24"/>
          <w:szCs w:val="24"/>
        </w:rPr>
        <w:t>e,</w:t>
      </w:r>
      <w:r w:rsidRPr="00A912F8">
        <w:rPr>
          <w:rFonts w:ascii="Times" w:hAnsi="Times"/>
          <w:sz w:val="24"/>
          <w:szCs w:val="24"/>
        </w:rPr>
        <w:t xml:space="preserve"> </w:t>
      </w:r>
      <w:r w:rsidR="00357E8A">
        <w:rPr>
          <w:rFonts w:ascii="Times" w:hAnsi="Times"/>
          <w:sz w:val="24"/>
          <w:szCs w:val="24"/>
        </w:rPr>
        <w:t>cevher nakliyatı yapanlardan, tesiste besleme yapanlara</w:t>
      </w:r>
      <w:r w:rsidR="009031A7">
        <w:rPr>
          <w:rFonts w:ascii="Times" w:hAnsi="Times"/>
          <w:sz w:val="24"/>
          <w:szCs w:val="24"/>
        </w:rPr>
        <w:t>, tesis müdürlerinden</w:t>
      </w:r>
      <w:r w:rsidR="00357E8A">
        <w:rPr>
          <w:rFonts w:ascii="Times" w:hAnsi="Times"/>
          <w:sz w:val="24"/>
          <w:szCs w:val="24"/>
        </w:rPr>
        <w:t xml:space="preserve">, </w:t>
      </w:r>
      <w:r w:rsidR="00103AAF">
        <w:rPr>
          <w:rFonts w:ascii="Times" w:hAnsi="Times"/>
          <w:sz w:val="24"/>
          <w:szCs w:val="24"/>
        </w:rPr>
        <w:t>mali müşavirlere, tesis çalışanlarından</w:t>
      </w:r>
      <w:r w:rsidR="00357E8A">
        <w:rPr>
          <w:rFonts w:ascii="Times" w:hAnsi="Times"/>
          <w:sz w:val="24"/>
          <w:szCs w:val="24"/>
        </w:rPr>
        <w:t xml:space="preserve">, </w:t>
      </w:r>
      <w:r w:rsidR="00B36E26">
        <w:rPr>
          <w:rFonts w:ascii="Times" w:hAnsi="Times"/>
          <w:sz w:val="24"/>
          <w:szCs w:val="24"/>
        </w:rPr>
        <w:t>laboratuvarlardaki</w:t>
      </w:r>
      <w:r w:rsidR="00103AAF">
        <w:rPr>
          <w:rFonts w:ascii="Times" w:hAnsi="Times"/>
          <w:sz w:val="24"/>
          <w:szCs w:val="24"/>
        </w:rPr>
        <w:t xml:space="preserve"> kimyagerlere</w:t>
      </w:r>
      <w:r w:rsidR="00357E8A">
        <w:rPr>
          <w:rFonts w:ascii="Times" w:hAnsi="Times"/>
          <w:sz w:val="24"/>
          <w:szCs w:val="24"/>
        </w:rPr>
        <w:t xml:space="preserve">, numune </w:t>
      </w:r>
      <w:r w:rsidR="00103AAF">
        <w:rPr>
          <w:rFonts w:ascii="Times" w:hAnsi="Times"/>
          <w:sz w:val="24"/>
          <w:szCs w:val="24"/>
        </w:rPr>
        <w:t xml:space="preserve">alanlardan, </w:t>
      </w:r>
      <w:r w:rsidR="00357E8A">
        <w:rPr>
          <w:rFonts w:ascii="Times" w:hAnsi="Times"/>
          <w:sz w:val="24"/>
          <w:szCs w:val="24"/>
        </w:rPr>
        <w:t>analizi</w:t>
      </w:r>
      <w:r w:rsidR="00103AAF">
        <w:rPr>
          <w:rFonts w:ascii="Times" w:hAnsi="Times"/>
          <w:sz w:val="24"/>
          <w:szCs w:val="24"/>
        </w:rPr>
        <w:t>ni</w:t>
      </w:r>
      <w:r w:rsidR="00357E8A">
        <w:rPr>
          <w:rFonts w:ascii="Times" w:hAnsi="Times"/>
          <w:sz w:val="24"/>
          <w:szCs w:val="24"/>
        </w:rPr>
        <w:t xml:space="preserve"> yapa</w:t>
      </w:r>
      <w:r w:rsidR="00103AAF">
        <w:rPr>
          <w:rFonts w:ascii="Times" w:hAnsi="Times"/>
          <w:sz w:val="24"/>
          <w:szCs w:val="24"/>
        </w:rPr>
        <w:t>nlara</w:t>
      </w:r>
      <w:r w:rsidR="00357E8A">
        <w:rPr>
          <w:rFonts w:ascii="Times" w:hAnsi="Times"/>
          <w:sz w:val="24"/>
          <w:szCs w:val="24"/>
        </w:rPr>
        <w:t xml:space="preserve">, güvenlik amirlerinden, </w:t>
      </w:r>
      <w:r w:rsidR="00814608">
        <w:rPr>
          <w:rFonts w:ascii="Times" w:hAnsi="Times"/>
          <w:sz w:val="24"/>
          <w:szCs w:val="24"/>
        </w:rPr>
        <w:t>a</w:t>
      </w:r>
      <w:r w:rsidRPr="00A912F8">
        <w:rPr>
          <w:rFonts w:ascii="Times" w:hAnsi="Times"/>
          <w:sz w:val="24"/>
          <w:szCs w:val="24"/>
        </w:rPr>
        <w:t>ltın odasındak</w:t>
      </w:r>
      <w:r w:rsidR="00357E8A">
        <w:rPr>
          <w:rFonts w:ascii="Times" w:hAnsi="Times"/>
          <w:sz w:val="24"/>
          <w:szCs w:val="24"/>
        </w:rPr>
        <w:t>i görevlilere</w:t>
      </w:r>
      <w:r w:rsidRPr="00A912F8">
        <w:rPr>
          <w:rFonts w:ascii="Times" w:hAnsi="Times"/>
          <w:sz w:val="24"/>
          <w:szCs w:val="24"/>
        </w:rPr>
        <w:t xml:space="preserve">, </w:t>
      </w:r>
      <w:r w:rsidR="00357E8A">
        <w:rPr>
          <w:rFonts w:ascii="Times" w:hAnsi="Times"/>
          <w:sz w:val="24"/>
          <w:szCs w:val="24"/>
        </w:rPr>
        <w:t xml:space="preserve">Altın dore nakliyatı yapan taşıyıcı şirket görevlilerinden, </w:t>
      </w:r>
      <w:r w:rsidRPr="00A912F8">
        <w:rPr>
          <w:rFonts w:ascii="Times" w:hAnsi="Times"/>
          <w:sz w:val="24"/>
          <w:szCs w:val="24"/>
        </w:rPr>
        <w:t>altın rafinerisine</w:t>
      </w:r>
      <w:r w:rsidR="00357E8A">
        <w:rPr>
          <w:rFonts w:ascii="Times" w:hAnsi="Times"/>
          <w:sz w:val="24"/>
          <w:szCs w:val="24"/>
        </w:rPr>
        <w:t xml:space="preserve"> ve altın rafinerisi çalışanlarına </w:t>
      </w:r>
      <w:r w:rsidRPr="00A912F8">
        <w:rPr>
          <w:rFonts w:ascii="Times" w:hAnsi="Times"/>
          <w:sz w:val="24"/>
          <w:szCs w:val="24"/>
        </w:rPr>
        <w:t>kadar tüm ilgili</w:t>
      </w:r>
      <w:r w:rsidR="00103AAF">
        <w:rPr>
          <w:rFonts w:ascii="Times" w:hAnsi="Times"/>
          <w:sz w:val="24"/>
          <w:szCs w:val="24"/>
        </w:rPr>
        <w:t>leri de</w:t>
      </w:r>
      <w:r w:rsidR="00357E8A">
        <w:rPr>
          <w:rFonts w:ascii="Times" w:hAnsi="Times"/>
          <w:sz w:val="24"/>
          <w:szCs w:val="24"/>
        </w:rPr>
        <w:t xml:space="preserve"> bu suç</w:t>
      </w:r>
      <w:r w:rsidR="00C97ACD">
        <w:rPr>
          <w:rFonts w:ascii="Times" w:hAnsi="Times"/>
          <w:sz w:val="24"/>
          <w:szCs w:val="24"/>
        </w:rPr>
        <w:t>a dahi</w:t>
      </w:r>
      <w:r w:rsidR="00814608">
        <w:rPr>
          <w:rFonts w:ascii="Times" w:hAnsi="Times"/>
          <w:sz w:val="24"/>
          <w:szCs w:val="24"/>
        </w:rPr>
        <w:t>l etmeleri gerektiği ortaya çıkıyor</w:t>
      </w:r>
      <w:r w:rsidR="00357E8A">
        <w:rPr>
          <w:rFonts w:ascii="Times" w:hAnsi="Times"/>
          <w:sz w:val="24"/>
          <w:szCs w:val="24"/>
        </w:rPr>
        <w:t>.</w:t>
      </w:r>
    </w:p>
    <w:p w14:paraId="2D299A74" w14:textId="492D688C" w:rsidR="00C97ACD" w:rsidRDefault="00357E8A">
      <w:pPr>
        <w:rPr>
          <w:rFonts w:ascii="Times" w:hAnsi="Times"/>
          <w:sz w:val="24"/>
          <w:szCs w:val="24"/>
        </w:rPr>
      </w:pPr>
      <w:r>
        <w:rPr>
          <w:rFonts w:ascii="Times" w:hAnsi="Times"/>
          <w:sz w:val="24"/>
          <w:szCs w:val="24"/>
        </w:rPr>
        <w:t xml:space="preserve">İnceleme uzmanının </w:t>
      </w:r>
      <w:r w:rsidR="00103AAF">
        <w:rPr>
          <w:rFonts w:ascii="Times" w:hAnsi="Times"/>
          <w:sz w:val="24"/>
          <w:szCs w:val="24"/>
        </w:rPr>
        <w:t xml:space="preserve">beyaz ve mavi yaka </w:t>
      </w:r>
      <w:r w:rsidR="00C97ACD">
        <w:rPr>
          <w:rFonts w:ascii="Times" w:hAnsi="Times"/>
          <w:sz w:val="24"/>
          <w:szCs w:val="24"/>
        </w:rPr>
        <w:t>görevlilerden aldığı ifadeler</w:t>
      </w:r>
      <w:r w:rsidR="00814608">
        <w:rPr>
          <w:rFonts w:ascii="Times" w:hAnsi="Times"/>
          <w:sz w:val="24"/>
          <w:szCs w:val="24"/>
        </w:rPr>
        <w:t xml:space="preserve"> </w:t>
      </w:r>
      <w:r w:rsidR="00B36E26">
        <w:rPr>
          <w:rFonts w:ascii="Times" w:hAnsi="Times"/>
          <w:sz w:val="24"/>
          <w:szCs w:val="24"/>
        </w:rPr>
        <w:t>de</w:t>
      </w:r>
      <w:r>
        <w:rPr>
          <w:rFonts w:ascii="Times" w:hAnsi="Times"/>
          <w:sz w:val="24"/>
          <w:szCs w:val="24"/>
        </w:rPr>
        <w:t xml:space="preserve"> </w:t>
      </w:r>
      <w:r w:rsidR="00814608">
        <w:rPr>
          <w:rFonts w:ascii="Times" w:hAnsi="Times"/>
          <w:sz w:val="24"/>
          <w:szCs w:val="24"/>
        </w:rPr>
        <w:t xml:space="preserve">Birbirinden bağımsız, </w:t>
      </w:r>
      <w:r w:rsidR="00C97ACD">
        <w:rPr>
          <w:rFonts w:ascii="Times" w:hAnsi="Times"/>
          <w:sz w:val="24"/>
          <w:szCs w:val="24"/>
        </w:rPr>
        <w:t>İ</w:t>
      </w:r>
      <w:r w:rsidR="00103AAF">
        <w:rPr>
          <w:rFonts w:ascii="Times" w:hAnsi="Times"/>
          <w:sz w:val="24"/>
          <w:szCs w:val="24"/>
        </w:rPr>
        <w:t xml:space="preserve">stisnasız </w:t>
      </w:r>
      <w:r>
        <w:rPr>
          <w:rFonts w:ascii="Times" w:hAnsi="Times"/>
          <w:sz w:val="24"/>
          <w:szCs w:val="24"/>
        </w:rPr>
        <w:t>t</w:t>
      </w:r>
      <w:r w:rsidR="001843C9">
        <w:rPr>
          <w:rFonts w:ascii="Times" w:hAnsi="Times"/>
          <w:sz w:val="24"/>
          <w:szCs w:val="24"/>
        </w:rPr>
        <w:t>üm ilgililer, i</w:t>
      </w:r>
      <w:r w:rsidR="00414578" w:rsidRPr="00A912F8">
        <w:rPr>
          <w:rFonts w:ascii="Times" w:hAnsi="Times"/>
          <w:sz w:val="24"/>
          <w:szCs w:val="24"/>
        </w:rPr>
        <w:t xml:space="preserve">şlerini </w:t>
      </w:r>
      <w:r w:rsidR="00C97ACD">
        <w:rPr>
          <w:rFonts w:ascii="Times" w:hAnsi="Times"/>
          <w:sz w:val="24"/>
          <w:szCs w:val="24"/>
        </w:rPr>
        <w:t xml:space="preserve">çok açık ve net bir şekilde açıklayıp, kendi işlerini </w:t>
      </w:r>
      <w:r w:rsidR="00414578" w:rsidRPr="00A912F8">
        <w:rPr>
          <w:rFonts w:ascii="Times" w:hAnsi="Times"/>
          <w:sz w:val="24"/>
          <w:szCs w:val="24"/>
        </w:rPr>
        <w:t>doğru yaptıklarını ve kayıt dışı altın olmasının</w:t>
      </w:r>
      <w:r w:rsidR="00103AAF">
        <w:rPr>
          <w:rFonts w:ascii="Times" w:hAnsi="Times"/>
          <w:sz w:val="24"/>
          <w:szCs w:val="24"/>
        </w:rPr>
        <w:t xml:space="preserve"> </w:t>
      </w:r>
      <w:r w:rsidR="00B36E26">
        <w:rPr>
          <w:rFonts w:ascii="Times" w:hAnsi="Times"/>
          <w:sz w:val="24"/>
          <w:szCs w:val="24"/>
        </w:rPr>
        <w:t>imkânsız</w:t>
      </w:r>
      <w:r w:rsidR="00103AAF">
        <w:rPr>
          <w:rFonts w:ascii="Times" w:hAnsi="Times"/>
          <w:sz w:val="24"/>
          <w:szCs w:val="24"/>
        </w:rPr>
        <w:t xml:space="preserve"> olduğunu beyan etmişler</w:t>
      </w:r>
      <w:r w:rsidR="00414578" w:rsidRPr="00A912F8">
        <w:rPr>
          <w:rFonts w:ascii="Times" w:hAnsi="Times"/>
          <w:sz w:val="24"/>
          <w:szCs w:val="24"/>
        </w:rPr>
        <w:t xml:space="preserve">. </w:t>
      </w:r>
    </w:p>
    <w:p w14:paraId="3FC106C3" w14:textId="77777777" w:rsidR="0009439A" w:rsidRDefault="0009439A">
      <w:pPr>
        <w:rPr>
          <w:rFonts w:ascii="Times" w:hAnsi="Times"/>
          <w:sz w:val="24"/>
          <w:szCs w:val="24"/>
        </w:rPr>
      </w:pPr>
      <w:r>
        <w:rPr>
          <w:rFonts w:ascii="Times" w:hAnsi="Times"/>
          <w:sz w:val="24"/>
          <w:szCs w:val="24"/>
        </w:rPr>
        <w:t>Ortalama zekaya sahip herhangi biri, Sadece Koza grubu çalışanlarının ifadelerini okusa, uzmanların, bu saçma raporunun yırtılıp suratlarına atılması gerektiğini söyleyecektir.</w:t>
      </w:r>
    </w:p>
    <w:p w14:paraId="55AB23C6" w14:textId="77777777" w:rsidR="00FA25C5" w:rsidRDefault="0009439A">
      <w:pPr>
        <w:rPr>
          <w:rFonts w:ascii="Times" w:hAnsi="Times"/>
          <w:sz w:val="24"/>
          <w:szCs w:val="24"/>
        </w:rPr>
      </w:pPr>
      <w:r>
        <w:rPr>
          <w:rFonts w:ascii="Times" w:hAnsi="Times"/>
          <w:sz w:val="24"/>
          <w:szCs w:val="24"/>
        </w:rPr>
        <w:t>Alınlarının teri ile hayatını kazanan insanların suçlandığı bu uzman ra</w:t>
      </w:r>
      <w:r w:rsidR="00FA25C5">
        <w:rPr>
          <w:rFonts w:ascii="Times" w:hAnsi="Times"/>
          <w:sz w:val="24"/>
          <w:szCs w:val="24"/>
        </w:rPr>
        <w:t>porunda adları geçenlerin ve b</w:t>
      </w:r>
      <w:r w:rsidRPr="00A912F8">
        <w:rPr>
          <w:rFonts w:ascii="Times" w:hAnsi="Times"/>
          <w:sz w:val="24"/>
          <w:szCs w:val="24"/>
        </w:rPr>
        <w:t>eyanda bulunan</w:t>
      </w:r>
      <w:r w:rsidR="00FA25C5">
        <w:rPr>
          <w:rFonts w:ascii="Times" w:hAnsi="Times"/>
          <w:sz w:val="24"/>
          <w:szCs w:val="24"/>
        </w:rPr>
        <w:t xml:space="preserve">ların </w:t>
      </w:r>
      <w:r w:rsidRPr="00A912F8">
        <w:rPr>
          <w:rFonts w:ascii="Times" w:hAnsi="Times"/>
          <w:sz w:val="24"/>
          <w:szCs w:val="24"/>
        </w:rPr>
        <w:t>birçoğu</w:t>
      </w:r>
      <w:r w:rsidR="00FA25C5">
        <w:rPr>
          <w:rFonts w:ascii="Times" w:hAnsi="Times"/>
          <w:sz w:val="24"/>
          <w:szCs w:val="24"/>
        </w:rPr>
        <w:t>nun</w:t>
      </w:r>
      <w:r w:rsidRPr="00A912F8">
        <w:rPr>
          <w:rFonts w:ascii="Times" w:hAnsi="Times"/>
          <w:sz w:val="24"/>
          <w:szCs w:val="24"/>
        </w:rPr>
        <w:t xml:space="preserve"> da halen Koza Altı</w:t>
      </w:r>
      <w:r w:rsidR="00FA25C5">
        <w:rPr>
          <w:rFonts w:ascii="Times" w:hAnsi="Times"/>
          <w:sz w:val="24"/>
          <w:szCs w:val="24"/>
        </w:rPr>
        <w:t>n da görevlerine devam ettikleri hatırlatmakta yarar var</w:t>
      </w:r>
      <w:r w:rsidRPr="00A912F8">
        <w:rPr>
          <w:rFonts w:ascii="Times" w:hAnsi="Times"/>
          <w:sz w:val="24"/>
          <w:szCs w:val="24"/>
        </w:rPr>
        <w:t>.</w:t>
      </w:r>
    </w:p>
    <w:p w14:paraId="5BE7DDAB" w14:textId="0D2E649D" w:rsidR="0009439A" w:rsidRDefault="00FA25C5">
      <w:pPr>
        <w:rPr>
          <w:rFonts w:ascii="Times" w:hAnsi="Times"/>
          <w:sz w:val="24"/>
          <w:szCs w:val="24"/>
        </w:rPr>
      </w:pPr>
      <w:r>
        <w:rPr>
          <w:rFonts w:ascii="Times" w:hAnsi="Times"/>
          <w:sz w:val="24"/>
          <w:szCs w:val="24"/>
        </w:rPr>
        <w:t>Görevlilerin verdiği</w:t>
      </w:r>
      <w:r w:rsidR="0009439A">
        <w:rPr>
          <w:rFonts w:ascii="Times" w:hAnsi="Times"/>
          <w:sz w:val="24"/>
          <w:szCs w:val="24"/>
        </w:rPr>
        <w:t xml:space="preserve"> ifadeleri de bu cevap metnimizde bulacaksınız.  </w:t>
      </w:r>
    </w:p>
    <w:p w14:paraId="0221D692" w14:textId="5AB62800" w:rsidR="00B72B97" w:rsidRDefault="00FA25C5">
      <w:pPr>
        <w:rPr>
          <w:rFonts w:ascii="Times" w:hAnsi="Times"/>
          <w:sz w:val="24"/>
          <w:szCs w:val="24"/>
        </w:rPr>
      </w:pPr>
      <w:r>
        <w:rPr>
          <w:rFonts w:ascii="Times" w:hAnsi="Times"/>
          <w:sz w:val="24"/>
          <w:szCs w:val="24"/>
        </w:rPr>
        <w:t>Bu ifadelere</w:t>
      </w:r>
      <w:r w:rsidR="001843C9">
        <w:rPr>
          <w:rFonts w:ascii="Times" w:hAnsi="Times"/>
          <w:sz w:val="24"/>
          <w:szCs w:val="24"/>
        </w:rPr>
        <w:t xml:space="preserve"> rağmen, i</w:t>
      </w:r>
      <w:r w:rsidR="00B72B97" w:rsidRPr="00A912F8">
        <w:rPr>
          <w:rFonts w:ascii="Times" w:hAnsi="Times"/>
          <w:sz w:val="24"/>
          <w:szCs w:val="24"/>
        </w:rPr>
        <w:t xml:space="preserve">nceleme yapan müfettişler </w:t>
      </w:r>
      <w:r w:rsidR="00A912F8" w:rsidRPr="00A912F8">
        <w:rPr>
          <w:rFonts w:ascii="Times" w:hAnsi="Times"/>
          <w:sz w:val="24"/>
          <w:szCs w:val="24"/>
        </w:rPr>
        <w:t xml:space="preserve">hiç </w:t>
      </w:r>
      <w:r w:rsidR="00B72B97" w:rsidRPr="00A912F8">
        <w:rPr>
          <w:rFonts w:ascii="Times" w:hAnsi="Times"/>
          <w:sz w:val="24"/>
          <w:szCs w:val="24"/>
        </w:rPr>
        <w:t xml:space="preserve">bilmedikleri </w:t>
      </w:r>
      <w:r w:rsidR="00A912F8" w:rsidRPr="00A912F8">
        <w:rPr>
          <w:rFonts w:ascii="Times" w:hAnsi="Times"/>
          <w:sz w:val="24"/>
          <w:szCs w:val="24"/>
        </w:rPr>
        <w:t>maden</w:t>
      </w:r>
      <w:r w:rsidR="00392450">
        <w:rPr>
          <w:rFonts w:ascii="Times" w:hAnsi="Times"/>
          <w:sz w:val="24"/>
          <w:szCs w:val="24"/>
        </w:rPr>
        <w:t xml:space="preserve">, </w:t>
      </w:r>
      <w:r w:rsidR="00710FB2">
        <w:rPr>
          <w:rFonts w:ascii="Times" w:hAnsi="Times"/>
          <w:sz w:val="24"/>
          <w:szCs w:val="24"/>
        </w:rPr>
        <w:t xml:space="preserve">jeoloji, </w:t>
      </w:r>
      <w:r w:rsidR="00B36E26">
        <w:rPr>
          <w:rFonts w:ascii="Times" w:hAnsi="Times"/>
          <w:sz w:val="24"/>
          <w:szCs w:val="24"/>
        </w:rPr>
        <w:t>metalürji</w:t>
      </w:r>
      <w:r w:rsidR="001843C9">
        <w:rPr>
          <w:rFonts w:ascii="Times" w:hAnsi="Times"/>
          <w:sz w:val="24"/>
          <w:szCs w:val="24"/>
        </w:rPr>
        <w:t xml:space="preserve">, </w:t>
      </w:r>
      <w:r w:rsidR="00A912F8" w:rsidRPr="00A912F8">
        <w:rPr>
          <w:rFonts w:ascii="Times" w:hAnsi="Times"/>
          <w:sz w:val="24"/>
          <w:szCs w:val="24"/>
        </w:rPr>
        <w:t>maden işleme tesisi konula</w:t>
      </w:r>
      <w:r w:rsidR="001843C9">
        <w:rPr>
          <w:rFonts w:ascii="Times" w:hAnsi="Times"/>
          <w:sz w:val="24"/>
          <w:szCs w:val="24"/>
        </w:rPr>
        <w:t xml:space="preserve">rında, sanki uzman imişler gibi, göz kararı tahmini </w:t>
      </w:r>
      <w:r w:rsidR="00A912F8" w:rsidRPr="00A912F8">
        <w:rPr>
          <w:rFonts w:ascii="Times" w:hAnsi="Times"/>
          <w:sz w:val="24"/>
          <w:szCs w:val="24"/>
        </w:rPr>
        <w:t>fikirler yürüterek, zır delisi if</w:t>
      </w:r>
      <w:r w:rsidR="00710FB2">
        <w:rPr>
          <w:rFonts w:ascii="Times" w:hAnsi="Times"/>
          <w:sz w:val="24"/>
          <w:szCs w:val="24"/>
        </w:rPr>
        <w:t>tiraya varan sonuçlar çıkarmışlar</w:t>
      </w:r>
      <w:r>
        <w:rPr>
          <w:rFonts w:ascii="Times" w:hAnsi="Times"/>
          <w:sz w:val="24"/>
          <w:szCs w:val="24"/>
        </w:rPr>
        <w:t>dır</w:t>
      </w:r>
      <w:r w:rsidR="00710FB2">
        <w:rPr>
          <w:rFonts w:ascii="Times" w:hAnsi="Times"/>
          <w:sz w:val="24"/>
          <w:szCs w:val="24"/>
        </w:rPr>
        <w:t xml:space="preserve">. </w:t>
      </w:r>
    </w:p>
    <w:p w14:paraId="08DB4F47" w14:textId="607D0D1D" w:rsidR="00FA25C5" w:rsidRPr="005570C3" w:rsidRDefault="00FA25C5" w:rsidP="00623F15">
      <w:pPr>
        <w:ind w:firstLine="720"/>
        <w:rPr>
          <w:rFonts w:ascii="Times" w:hAnsi="Times"/>
          <w:b/>
          <w:color w:val="FF0000"/>
          <w:sz w:val="24"/>
          <w:szCs w:val="24"/>
        </w:rPr>
      </w:pPr>
      <w:r w:rsidRPr="005570C3">
        <w:rPr>
          <w:rFonts w:ascii="Times" w:hAnsi="Times"/>
          <w:b/>
          <w:color w:val="FF0000"/>
          <w:sz w:val="24"/>
          <w:szCs w:val="24"/>
        </w:rPr>
        <w:t>Cevaplar;</w:t>
      </w:r>
    </w:p>
    <w:p w14:paraId="50BFD40D" w14:textId="386D05D3" w:rsidR="00710FB2" w:rsidRDefault="00710FB2">
      <w:pPr>
        <w:rPr>
          <w:rFonts w:ascii="Times" w:hAnsi="Times"/>
          <w:sz w:val="24"/>
          <w:szCs w:val="24"/>
        </w:rPr>
      </w:pPr>
      <w:r>
        <w:rPr>
          <w:rFonts w:ascii="Times" w:hAnsi="Times"/>
          <w:sz w:val="24"/>
          <w:szCs w:val="24"/>
        </w:rPr>
        <w:t>Raporu hazırlayan Uzman</w:t>
      </w:r>
      <w:r w:rsidR="00FA25C5">
        <w:rPr>
          <w:rFonts w:ascii="Times" w:hAnsi="Times"/>
          <w:sz w:val="24"/>
          <w:szCs w:val="24"/>
        </w:rPr>
        <w:t>lar</w:t>
      </w:r>
      <w:r>
        <w:rPr>
          <w:rFonts w:ascii="Times" w:hAnsi="Times"/>
          <w:sz w:val="24"/>
          <w:szCs w:val="24"/>
        </w:rPr>
        <w:t xml:space="preserve">; </w:t>
      </w:r>
      <w:r w:rsidRPr="00E062F4">
        <w:rPr>
          <w:rFonts w:ascii="Times" w:hAnsi="Times"/>
          <w:sz w:val="24"/>
          <w:szCs w:val="24"/>
          <w:u w:val="single"/>
        </w:rPr>
        <w:t>T</w:t>
      </w:r>
      <w:r w:rsidR="001843C9" w:rsidRPr="00E062F4">
        <w:rPr>
          <w:rFonts w:ascii="Times" w:hAnsi="Times"/>
          <w:sz w:val="24"/>
          <w:szCs w:val="24"/>
          <w:u w:val="single"/>
        </w:rPr>
        <w:t xml:space="preserve">üm </w:t>
      </w:r>
      <w:r w:rsidR="00A912F8" w:rsidRPr="00E062F4">
        <w:rPr>
          <w:rFonts w:ascii="Times" w:hAnsi="Times"/>
          <w:sz w:val="24"/>
          <w:szCs w:val="24"/>
          <w:u w:val="single"/>
        </w:rPr>
        <w:t>iddialarının</w:t>
      </w:r>
      <w:r w:rsidR="00A912F8">
        <w:rPr>
          <w:rFonts w:ascii="Times" w:hAnsi="Times"/>
          <w:sz w:val="24"/>
          <w:szCs w:val="24"/>
        </w:rPr>
        <w:t xml:space="preserve"> dayanağı</w:t>
      </w:r>
      <w:r>
        <w:rPr>
          <w:rFonts w:ascii="Times" w:hAnsi="Times"/>
          <w:sz w:val="24"/>
          <w:szCs w:val="24"/>
        </w:rPr>
        <w:t>nı</w:t>
      </w:r>
      <w:r w:rsidR="00A912F8">
        <w:rPr>
          <w:rFonts w:ascii="Times" w:hAnsi="Times"/>
          <w:sz w:val="24"/>
          <w:szCs w:val="24"/>
        </w:rPr>
        <w:t xml:space="preserve"> Mastra Altın madeninde, CB nın ziyareti sırasında çekilen ve yayınlanan </w:t>
      </w:r>
      <w:r w:rsidR="000E65C0">
        <w:rPr>
          <w:rFonts w:ascii="Times" w:hAnsi="Times"/>
          <w:sz w:val="24"/>
          <w:szCs w:val="24"/>
        </w:rPr>
        <w:t>Altın dökümünün video</w:t>
      </w:r>
      <w:r w:rsidR="00485341">
        <w:rPr>
          <w:rFonts w:ascii="Times" w:hAnsi="Times"/>
          <w:sz w:val="24"/>
          <w:szCs w:val="24"/>
        </w:rPr>
        <w:t>sundaki görüntülere</w:t>
      </w:r>
      <w:r w:rsidR="001843C9">
        <w:rPr>
          <w:rFonts w:ascii="Times" w:hAnsi="Times"/>
          <w:sz w:val="24"/>
          <w:szCs w:val="24"/>
        </w:rPr>
        <w:t xml:space="preserve"> dayandırıyor</w:t>
      </w:r>
      <w:r w:rsidR="00A912F8">
        <w:rPr>
          <w:rFonts w:ascii="Times" w:hAnsi="Times"/>
          <w:sz w:val="24"/>
          <w:szCs w:val="24"/>
        </w:rPr>
        <w:t xml:space="preserve">. </w:t>
      </w:r>
      <w:r w:rsidR="00485341">
        <w:rPr>
          <w:rFonts w:ascii="Times" w:hAnsi="Times"/>
          <w:sz w:val="24"/>
          <w:szCs w:val="24"/>
        </w:rPr>
        <w:t>İddiası</w:t>
      </w:r>
      <w:r w:rsidR="00814608">
        <w:rPr>
          <w:rFonts w:ascii="Times" w:hAnsi="Times"/>
          <w:sz w:val="24"/>
          <w:szCs w:val="24"/>
        </w:rPr>
        <w:t>nın çatısı olan kurgusu</w:t>
      </w:r>
      <w:r w:rsidR="00485341">
        <w:rPr>
          <w:rFonts w:ascii="Times" w:hAnsi="Times"/>
          <w:sz w:val="24"/>
          <w:szCs w:val="24"/>
        </w:rPr>
        <w:t xml:space="preserve"> aynen şöyle;</w:t>
      </w:r>
    </w:p>
    <w:p w14:paraId="22B37BFB" w14:textId="340A97AD" w:rsidR="00485341" w:rsidRPr="00485341" w:rsidRDefault="00C97ACD" w:rsidP="005570C3">
      <w:pPr>
        <w:ind w:firstLine="720"/>
        <w:rPr>
          <w:rFonts w:ascii="Times" w:hAnsi="Times"/>
          <w:i/>
          <w:sz w:val="24"/>
          <w:szCs w:val="24"/>
        </w:rPr>
      </w:pPr>
      <w:r w:rsidRPr="001530EA">
        <w:rPr>
          <w:rFonts w:ascii="Times New Roman" w:eastAsia="Times New Roman" w:hAnsi="Times New Roman" w:cs="Times New Roman"/>
          <w:b/>
          <w:i/>
          <w:color w:val="FF0000"/>
          <w:sz w:val="24"/>
          <w:szCs w:val="24"/>
        </w:rPr>
        <w:t>1. ANA DELİL</w:t>
      </w:r>
      <w:r w:rsidRPr="001530EA">
        <w:rPr>
          <w:rFonts w:ascii="Times New Roman" w:eastAsia="Times New Roman" w:hAnsi="Times New Roman" w:cs="Times New Roman"/>
          <w:i/>
          <w:color w:val="FF0000"/>
          <w:sz w:val="24"/>
          <w:szCs w:val="24"/>
        </w:rPr>
        <w:t xml:space="preserve">; </w:t>
      </w:r>
      <w:r w:rsidR="00485341" w:rsidRPr="00485341">
        <w:rPr>
          <w:rFonts w:ascii="Times New Roman" w:eastAsia="Times New Roman" w:hAnsi="Times New Roman" w:cs="Times New Roman"/>
          <w:i/>
          <w:sz w:val="24"/>
          <w:szCs w:val="24"/>
        </w:rPr>
        <w:t xml:space="preserve">Mükellef kurum hakkında Müfettişliğimizce yapılan araştırma sonucunda Mastra Altın Madeni Tesisindeki 16.11.2013 tarihli dore altın külçe dökümüne </w:t>
      </w:r>
      <w:r w:rsidR="00485341" w:rsidRPr="00485341">
        <w:rPr>
          <w:rFonts w:ascii="Times New Roman" w:eastAsia="Times New Roman" w:hAnsi="Times New Roman" w:cs="Times New Roman"/>
          <w:i/>
          <w:sz w:val="24"/>
          <w:szCs w:val="24"/>
          <w:u w:val="single"/>
        </w:rPr>
        <w:t>ait internete yüklenen kamera görüntülerine ulaşılmıştır.</w:t>
      </w:r>
      <w:r w:rsidR="00485341" w:rsidRPr="00485341">
        <w:rPr>
          <w:rFonts w:ascii="Times New Roman" w:eastAsia="Times New Roman" w:hAnsi="Times New Roman" w:cs="Times New Roman"/>
          <w:i/>
          <w:sz w:val="24"/>
          <w:szCs w:val="24"/>
        </w:rPr>
        <w:t xml:space="preserve"> </w:t>
      </w:r>
      <w:r w:rsidR="00485341" w:rsidRPr="00485341">
        <w:rPr>
          <w:rFonts w:ascii="Times New Roman" w:eastAsia="Times New Roman" w:hAnsi="Times New Roman" w:cs="Times New Roman"/>
          <w:i/>
          <w:sz w:val="24"/>
          <w:szCs w:val="24"/>
          <w:u w:val="single"/>
        </w:rPr>
        <w:t>Söz konusu kamera görüntülerinin tetkikinde</w:t>
      </w:r>
      <w:r w:rsidR="00485341" w:rsidRPr="00485341">
        <w:rPr>
          <w:rFonts w:ascii="Times New Roman" w:eastAsia="Times New Roman" w:hAnsi="Times New Roman" w:cs="Times New Roman"/>
          <w:i/>
          <w:sz w:val="24"/>
          <w:szCs w:val="24"/>
        </w:rPr>
        <w:t xml:space="preserve"> Mastra Altın Madeni Tesisinde 16.11.2013 tarihinde 5 (beş) külçe dore altın döküldüğü tespit edilmiştir</w:t>
      </w:r>
      <w:r w:rsidR="00485341" w:rsidRPr="00485341">
        <w:rPr>
          <w:rFonts w:ascii="Times New Roman" w:eastAsia="Times New Roman" w:hAnsi="Times New Roman" w:cs="Times New Roman"/>
          <w:b/>
          <w:i/>
          <w:sz w:val="24"/>
          <w:szCs w:val="24"/>
        </w:rPr>
        <w:t xml:space="preserve">. </w:t>
      </w:r>
      <w:r w:rsidR="00485341" w:rsidRPr="00485341">
        <w:rPr>
          <w:rFonts w:ascii="Times New Roman" w:hAnsi="Times New Roman"/>
          <w:i/>
          <w:sz w:val="24"/>
          <w:szCs w:val="24"/>
        </w:rPr>
        <w:t xml:space="preserve"> </w:t>
      </w:r>
    </w:p>
    <w:p w14:paraId="019A48DC" w14:textId="009DD0DB" w:rsidR="00485341" w:rsidRDefault="00485341" w:rsidP="00FA25C5">
      <w:pPr>
        <w:ind w:firstLine="720"/>
        <w:rPr>
          <w:rFonts w:ascii="Times New Roman" w:eastAsia="Times New Roman" w:hAnsi="Times New Roman" w:cs="Times New Roman"/>
          <w:i/>
          <w:sz w:val="24"/>
          <w:szCs w:val="24"/>
        </w:rPr>
      </w:pPr>
      <w:r w:rsidRPr="00485341">
        <w:rPr>
          <w:rFonts w:ascii="Times New Roman" w:eastAsia="Times New Roman" w:hAnsi="Times New Roman" w:cs="Times New Roman"/>
          <w:i/>
          <w:sz w:val="24"/>
          <w:szCs w:val="24"/>
        </w:rPr>
        <w:t>16.11.2013 tarihli dökümle ilgili olarak söz konusu defterin bu döküme ait 238. sayfasında (16.11.2013 tarih ve 234 nolu döküm) 4 (dört) külçe dore altın dökülmüş ve rafine için</w:t>
      </w:r>
      <w:r w:rsidRPr="00E062F4">
        <w:rPr>
          <w:rFonts w:ascii="Times New Roman" w:eastAsia="Times New Roman" w:hAnsi="Times New Roman" w:cs="Times New Roman"/>
          <w:i/>
          <w:sz w:val="24"/>
          <w:szCs w:val="24"/>
          <w:u w:val="single"/>
        </w:rPr>
        <w:t xml:space="preserve"> yine 4 (dört) külçe dore altın</w:t>
      </w:r>
      <w:r w:rsidRPr="00485341">
        <w:rPr>
          <w:rFonts w:ascii="Times New Roman" w:eastAsia="Times New Roman" w:hAnsi="Times New Roman" w:cs="Times New Roman"/>
          <w:i/>
          <w:sz w:val="24"/>
          <w:szCs w:val="24"/>
        </w:rPr>
        <w:t xml:space="preserve"> sevk edilmiş olarak kayıtlar yapıldığı tespit edilmiştir</w:t>
      </w:r>
      <w:r>
        <w:rPr>
          <w:rFonts w:ascii="Times New Roman" w:eastAsia="Times New Roman" w:hAnsi="Times New Roman" w:cs="Times New Roman"/>
          <w:i/>
          <w:sz w:val="24"/>
          <w:szCs w:val="24"/>
        </w:rPr>
        <w:t>.</w:t>
      </w:r>
    </w:p>
    <w:p w14:paraId="23FC452C" w14:textId="6A7D25AF" w:rsidR="00FA25C5" w:rsidRDefault="00FA25C5" w:rsidP="00FA25C5">
      <w:pPr>
        <w:rPr>
          <w:rFonts w:ascii="Times" w:hAnsi="Times"/>
          <w:b/>
          <w:sz w:val="24"/>
          <w:szCs w:val="24"/>
        </w:rPr>
      </w:pPr>
      <w:r>
        <w:rPr>
          <w:rFonts w:ascii="Times" w:hAnsi="Times"/>
          <w:b/>
          <w:sz w:val="24"/>
          <w:szCs w:val="24"/>
        </w:rPr>
        <w:t xml:space="preserve">Uzmanın sanki çok tekrar ettiğinde </w:t>
      </w:r>
      <w:r w:rsidR="0095542F">
        <w:rPr>
          <w:rFonts w:ascii="Times" w:hAnsi="Times"/>
          <w:b/>
          <w:sz w:val="24"/>
          <w:szCs w:val="24"/>
        </w:rPr>
        <w:t xml:space="preserve">dileği </w:t>
      </w:r>
      <w:r>
        <w:rPr>
          <w:rFonts w:ascii="Times" w:hAnsi="Times"/>
          <w:b/>
          <w:sz w:val="24"/>
          <w:szCs w:val="24"/>
        </w:rPr>
        <w:t>gerçekleşecekmiş gibi</w:t>
      </w:r>
      <w:r w:rsidR="0095542F">
        <w:rPr>
          <w:rFonts w:ascii="Times" w:hAnsi="Times"/>
          <w:b/>
          <w:sz w:val="24"/>
          <w:szCs w:val="24"/>
        </w:rPr>
        <w:t>,</w:t>
      </w:r>
      <w:r>
        <w:rPr>
          <w:rFonts w:ascii="Times" w:hAnsi="Times"/>
          <w:b/>
          <w:sz w:val="24"/>
          <w:szCs w:val="24"/>
        </w:rPr>
        <w:t xml:space="preserve"> raporunun her yerinde tekrarladığı bir paragraf var. Şöyle;</w:t>
      </w:r>
    </w:p>
    <w:p w14:paraId="1FF66707" w14:textId="77777777" w:rsidR="00FA25C5" w:rsidRDefault="00FA25C5" w:rsidP="00FA25C5">
      <w:pPr>
        <w:rPr>
          <w:rFonts w:ascii="Times" w:hAnsi="Times"/>
          <w:sz w:val="24"/>
          <w:szCs w:val="24"/>
        </w:rPr>
      </w:pPr>
      <w:r>
        <w:rPr>
          <w:rFonts w:ascii="Times" w:hAnsi="Times"/>
          <w:noProof/>
          <w:sz w:val="24"/>
          <w:szCs w:val="24"/>
        </w:rPr>
        <w:lastRenderedPageBreak/>
        <w:drawing>
          <wp:inline distT="0" distB="0" distL="0" distR="0" wp14:anchorId="46FD9322" wp14:editId="0902567F">
            <wp:extent cx="5727700" cy="13246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9-20 at 21.03.04.png"/>
                    <pic:cNvPicPr/>
                  </pic:nvPicPr>
                  <pic:blipFill>
                    <a:blip r:embed="rId7">
                      <a:extLst>
                        <a:ext uri="{28A0092B-C50C-407E-A947-70E740481C1C}">
                          <a14:useLocalDpi xmlns:a14="http://schemas.microsoft.com/office/drawing/2010/main" val="0"/>
                        </a:ext>
                      </a:extLst>
                    </a:blip>
                    <a:stretch>
                      <a:fillRect/>
                    </a:stretch>
                  </pic:blipFill>
                  <pic:spPr>
                    <a:xfrm>
                      <a:off x="0" y="0"/>
                      <a:ext cx="5727700" cy="1324610"/>
                    </a:xfrm>
                    <a:prstGeom prst="rect">
                      <a:avLst/>
                    </a:prstGeom>
                  </pic:spPr>
                </pic:pic>
              </a:graphicData>
            </a:graphic>
          </wp:inline>
        </w:drawing>
      </w:r>
    </w:p>
    <w:p w14:paraId="4ADB3A4E" w14:textId="2075E43E" w:rsidR="00FA25C5" w:rsidRDefault="00F60C97" w:rsidP="00FA25C5">
      <w:pPr>
        <w:rPr>
          <w:rFonts w:ascii="Times" w:hAnsi="Times"/>
          <w:sz w:val="24"/>
          <w:szCs w:val="24"/>
        </w:rPr>
      </w:pPr>
      <w:r>
        <w:rPr>
          <w:rFonts w:ascii="Times" w:hAnsi="Times"/>
          <w:sz w:val="24"/>
          <w:szCs w:val="24"/>
        </w:rPr>
        <w:t>Sü</w:t>
      </w:r>
      <w:r w:rsidR="0095542F">
        <w:rPr>
          <w:rFonts w:ascii="Times" w:hAnsi="Times"/>
          <w:sz w:val="24"/>
          <w:szCs w:val="24"/>
        </w:rPr>
        <w:t>rekli tekrarladığı b</w:t>
      </w:r>
      <w:r w:rsidR="00FA25C5">
        <w:rPr>
          <w:rFonts w:ascii="Times" w:hAnsi="Times"/>
          <w:sz w:val="24"/>
          <w:szCs w:val="24"/>
        </w:rPr>
        <w:t xml:space="preserve">u tespitini videoda aynı renk gördüğü, 5 hazne içindeki erimiş karışımlara ve </w:t>
      </w:r>
      <w:r w:rsidR="0095542F">
        <w:rPr>
          <w:rFonts w:ascii="Times" w:hAnsi="Times"/>
          <w:sz w:val="24"/>
          <w:szCs w:val="24"/>
        </w:rPr>
        <w:t>altın odası</w:t>
      </w:r>
      <w:r w:rsidR="00FA25C5">
        <w:rPr>
          <w:rFonts w:ascii="Times" w:hAnsi="Times"/>
          <w:sz w:val="24"/>
          <w:szCs w:val="24"/>
        </w:rPr>
        <w:t xml:space="preserve"> kayıt deft</w:t>
      </w:r>
      <w:r w:rsidR="0095542F">
        <w:rPr>
          <w:rFonts w:ascii="Times" w:hAnsi="Times"/>
          <w:sz w:val="24"/>
          <w:szCs w:val="24"/>
        </w:rPr>
        <w:t>erindeki 4 dore altın döküm</w:t>
      </w:r>
      <w:r w:rsidR="00FA25C5">
        <w:rPr>
          <w:rFonts w:ascii="Times" w:hAnsi="Times"/>
          <w:sz w:val="24"/>
          <w:szCs w:val="24"/>
        </w:rPr>
        <w:t xml:space="preserve"> kaydına</w:t>
      </w:r>
      <w:r>
        <w:rPr>
          <w:rFonts w:ascii="Times" w:hAnsi="Times"/>
          <w:sz w:val="24"/>
          <w:szCs w:val="24"/>
        </w:rPr>
        <w:t xml:space="preserve"> bakarak yapıyor.</w:t>
      </w:r>
      <w:r w:rsidR="00FA25C5">
        <w:rPr>
          <w:rFonts w:ascii="Times" w:hAnsi="Times"/>
          <w:sz w:val="24"/>
          <w:szCs w:val="24"/>
        </w:rPr>
        <w:t xml:space="preserve"> </w:t>
      </w:r>
    </w:p>
    <w:p w14:paraId="5758961B" w14:textId="6B98B11A" w:rsidR="00FA25C5" w:rsidRPr="005570C3" w:rsidRDefault="005570C3" w:rsidP="005570C3">
      <w:pPr>
        <w:spacing w:after="0" w:line="240" w:lineRule="auto"/>
        <w:ind w:firstLine="720"/>
        <w:jc w:val="both"/>
        <w:rPr>
          <w:rFonts w:ascii="Times New Roman" w:hAnsi="Times New Roman"/>
          <w:b/>
          <w:i/>
          <w:sz w:val="24"/>
          <w:szCs w:val="24"/>
        </w:rPr>
      </w:pPr>
      <w:r>
        <w:rPr>
          <w:rFonts w:ascii="Times New Roman" w:hAnsi="Times New Roman"/>
          <w:b/>
          <w:i/>
          <w:color w:val="FF0000"/>
          <w:sz w:val="24"/>
          <w:szCs w:val="24"/>
        </w:rPr>
        <w:t>Uzmanın seçtiği resim</w:t>
      </w:r>
      <w:r w:rsidR="00FA25C5" w:rsidRPr="005570C3">
        <w:rPr>
          <w:rFonts w:ascii="Times New Roman" w:hAnsi="Times New Roman"/>
          <w:b/>
          <w:i/>
          <w:color w:val="FF0000"/>
          <w:sz w:val="24"/>
          <w:szCs w:val="24"/>
        </w:rPr>
        <w:t>;</w:t>
      </w:r>
    </w:p>
    <w:p w14:paraId="7C83667E" w14:textId="77777777" w:rsidR="00FA25C5" w:rsidRDefault="00FA25C5" w:rsidP="00FA25C5">
      <w:pPr>
        <w:spacing w:after="0" w:line="240" w:lineRule="auto"/>
        <w:jc w:val="both"/>
        <w:rPr>
          <w:rFonts w:ascii="Times New Roman" w:hAnsi="Times New Roman"/>
          <w:sz w:val="8"/>
          <w:szCs w:val="8"/>
        </w:rPr>
      </w:pPr>
    </w:p>
    <w:p w14:paraId="57FFE410" w14:textId="77777777" w:rsidR="00FA25C5" w:rsidRDefault="00FA25C5" w:rsidP="00FA25C5">
      <w:pPr>
        <w:spacing w:after="0" w:line="240" w:lineRule="auto"/>
        <w:jc w:val="both"/>
        <w:rPr>
          <w:rFonts w:ascii="Times New Roman" w:hAnsi="Times New Roman"/>
          <w:sz w:val="8"/>
          <w:szCs w:val="8"/>
        </w:rPr>
      </w:pPr>
    </w:p>
    <w:p w14:paraId="0EDD100F" w14:textId="77777777" w:rsidR="00FA25C5" w:rsidRDefault="00FA25C5" w:rsidP="00FA25C5">
      <w:pPr>
        <w:spacing w:after="0" w:line="240" w:lineRule="auto"/>
        <w:jc w:val="both"/>
        <w:rPr>
          <w:rFonts w:ascii="Times New Roman" w:hAnsi="Times New Roman"/>
          <w:sz w:val="24"/>
          <w:szCs w:val="24"/>
        </w:rPr>
      </w:pPr>
      <w:r>
        <w:rPr>
          <w:noProof/>
        </w:rPr>
        <mc:AlternateContent>
          <mc:Choice Requires="wps">
            <w:drawing>
              <wp:anchor distT="0" distB="0" distL="114300" distR="114300" simplePos="0" relativeHeight="251659264" behindDoc="0" locked="0" layoutInCell="1" allowOverlap="1" wp14:anchorId="39BD0321" wp14:editId="232DDD49">
                <wp:simplePos x="0" y="0"/>
                <wp:positionH relativeFrom="column">
                  <wp:posOffset>5405120</wp:posOffset>
                </wp:positionH>
                <wp:positionV relativeFrom="paragraph">
                  <wp:posOffset>2042795</wp:posOffset>
                </wp:positionV>
                <wp:extent cx="448945" cy="47625"/>
                <wp:effectExtent l="0" t="0" r="10795" b="12065"/>
                <wp:wrapNone/>
                <wp:docPr id="24" name="Dikdörtgen 42"/>
                <wp:cNvGraphicFramePr/>
                <a:graphic xmlns:a="http://schemas.openxmlformats.org/drawingml/2006/main">
                  <a:graphicData uri="http://schemas.microsoft.com/office/word/2010/wordprocessingShape">
                    <wps:wsp>
                      <wps:cNvSpPr/>
                      <wps:spPr>
                        <a:xfrm>
                          <a:off x="0" y="0"/>
                          <a:ext cx="448200" cy="47160"/>
                        </a:xfrm>
                        <a:prstGeom prst="rect">
                          <a:avLst/>
                        </a:prstGeom>
                        <a:solidFill>
                          <a:srgbClr val="000000"/>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C435FB6" id="Dikdörtgen 42" o:spid="_x0000_s1026" style="position:absolute;margin-left:425.6pt;margin-top:160.85pt;width:35.35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" fillcolor="black" strokeweight=".35mm"/>
            </w:pict>
          </mc:Fallback>
        </mc:AlternateContent>
      </w:r>
      <w:r>
        <w:rPr>
          <w:noProof/>
        </w:rPr>
        <mc:AlternateContent>
          <mc:Choice Requires="wps">
            <w:drawing>
              <wp:anchor distT="0" distB="0" distL="114300" distR="114300" simplePos="0" relativeHeight="251660288" behindDoc="0" locked="0" layoutInCell="1" allowOverlap="1" wp14:anchorId="318EFA42" wp14:editId="55238D6B">
                <wp:simplePos x="0" y="0"/>
                <wp:positionH relativeFrom="column">
                  <wp:posOffset>5033645</wp:posOffset>
                </wp:positionH>
                <wp:positionV relativeFrom="paragraph">
                  <wp:posOffset>2134235</wp:posOffset>
                </wp:positionV>
                <wp:extent cx="821055" cy="47625"/>
                <wp:effectExtent l="0" t="0" r="19050" b="12065"/>
                <wp:wrapNone/>
                <wp:docPr id="25" name="Dikdörtgen 66"/>
                <wp:cNvGraphicFramePr/>
                <a:graphic xmlns:a="http://schemas.openxmlformats.org/drawingml/2006/main">
                  <a:graphicData uri="http://schemas.microsoft.com/office/word/2010/wordprocessingShape">
                    <wps:wsp>
                      <wps:cNvSpPr/>
                      <wps:spPr>
                        <a:xfrm>
                          <a:off x="0" y="0"/>
                          <a:ext cx="820440" cy="47160"/>
                        </a:xfrm>
                        <a:prstGeom prst="rect">
                          <a:avLst/>
                        </a:prstGeom>
                        <a:solidFill>
                          <a:srgbClr val="000000"/>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DAE3856" id="Dikdörtgen 66" o:spid="_x0000_s1026" style="position:absolute;margin-left:396.35pt;margin-top:168.05pt;width:64.65pt;height: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" fillcolor="black" strokeweight=".35mm"/>
            </w:pict>
          </mc:Fallback>
        </mc:AlternateContent>
      </w:r>
      <w:r>
        <w:rPr>
          <w:noProof/>
        </w:rPr>
        <w:drawing>
          <wp:inline distT="0" distB="0" distL="0" distR="0" wp14:anchorId="4FF51ABC" wp14:editId="090F8879">
            <wp:extent cx="3848100" cy="2867025"/>
            <wp:effectExtent l="0" t="0" r="0" b="3175"/>
            <wp:docPr id="2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76"/>
                    <pic:cNvPicPr>
                      <a:picLocks noChangeAspect="1" noChangeArrowheads="1"/>
                    </pic:cNvPicPr>
                  </pic:nvPicPr>
                  <pic:blipFill>
                    <a:blip r:embed="rId8"/>
                    <a:srcRect l="24483" t="29173" r="40161" b="29729"/>
                    <a:stretch>
                      <a:fillRect/>
                    </a:stretch>
                  </pic:blipFill>
                  <pic:spPr bwMode="auto">
                    <a:xfrm>
                      <a:off x="0" y="0"/>
                      <a:ext cx="3848100" cy="2867025"/>
                    </a:xfrm>
                    <a:prstGeom prst="rect">
                      <a:avLst/>
                    </a:prstGeom>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14:anchorId="33F34C32" wp14:editId="17BEE386">
            <wp:extent cx="1800225" cy="2876550"/>
            <wp:effectExtent l="0" t="0" r="3175" b="6350"/>
            <wp:docPr id="27"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84"/>
                    <pic:cNvPicPr>
                      <a:picLocks noChangeAspect="1" noChangeArrowheads="1"/>
                    </pic:cNvPicPr>
                  </pic:nvPicPr>
                  <pic:blipFill>
                    <a:blip r:embed="rId9"/>
                    <a:srcRect l="33910" t="11761" r="32712" b="5605"/>
                    <a:stretch>
                      <a:fillRect/>
                    </a:stretch>
                  </pic:blipFill>
                  <pic:spPr bwMode="auto">
                    <a:xfrm>
                      <a:off x="0" y="0"/>
                      <a:ext cx="1800225" cy="2876550"/>
                    </a:xfrm>
                    <a:prstGeom prst="rect">
                      <a:avLst/>
                    </a:prstGeom>
                  </pic:spPr>
                </pic:pic>
              </a:graphicData>
            </a:graphic>
          </wp:inline>
        </w:drawing>
      </w:r>
    </w:p>
    <w:p w14:paraId="51BDC58C" w14:textId="0F11E481" w:rsidR="00FA25C5" w:rsidRDefault="00FA25C5" w:rsidP="00FA25C5">
      <w:pPr>
        <w:spacing w:after="0" w:line="240" w:lineRule="auto"/>
        <w:jc w:val="both"/>
        <w:rPr>
          <w:rFonts w:ascii="Times New Roman" w:hAnsi="Times New Roman"/>
          <w:sz w:val="24"/>
          <w:szCs w:val="24"/>
        </w:rPr>
      </w:pPr>
      <w:r>
        <w:rPr>
          <w:rFonts w:ascii="Times New Roman" w:hAnsi="Times New Roman"/>
          <w:b/>
          <w:i/>
        </w:rPr>
        <w:t xml:space="preserve">(16.11.2013 tarihli Dökümün Kamera </w:t>
      </w:r>
      <w:r w:rsidR="00B36E26">
        <w:rPr>
          <w:rFonts w:ascii="Times New Roman" w:hAnsi="Times New Roman"/>
          <w:b/>
          <w:i/>
        </w:rPr>
        <w:t>görüntü</w:t>
      </w:r>
      <w:r>
        <w:rPr>
          <w:rFonts w:ascii="Times New Roman" w:hAnsi="Times New Roman"/>
          <w:b/>
          <w:i/>
        </w:rPr>
        <w:t xml:space="preserve">. </w:t>
      </w:r>
      <w:r w:rsidR="00B36E26">
        <w:rPr>
          <w:rFonts w:ascii="Times New Roman" w:hAnsi="Times New Roman"/>
          <w:b/>
          <w:i/>
        </w:rPr>
        <w:t>Fotoğrafı (</w:t>
      </w:r>
      <w:r>
        <w:rPr>
          <w:rFonts w:ascii="Times New Roman" w:hAnsi="Times New Roman"/>
          <w:b/>
          <w:i/>
        </w:rPr>
        <w:t>Döküme Ait Altın Odası Kayıt Defteri)</w:t>
      </w:r>
    </w:p>
    <w:p w14:paraId="20E9E9DD" w14:textId="77777777" w:rsidR="005C11F2" w:rsidRDefault="005C11F2" w:rsidP="00FA25C5">
      <w:pPr>
        <w:jc w:val="both"/>
        <w:rPr>
          <w:i/>
        </w:rPr>
      </w:pPr>
    </w:p>
    <w:p w14:paraId="75409C23" w14:textId="77777777" w:rsidR="00FA25C5" w:rsidRPr="005570C3" w:rsidRDefault="00FA25C5" w:rsidP="005570C3">
      <w:pPr>
        <w:ind w:firstLine="720"/>
        <w:jc w:val="both"/>
        <w:rPr>
          <w:rFonts w:ascii="Times" w:hAnsi="Times"/>
          <w:b/>
          <w:i/>
          <w:color w:val="FF0000"/>
        </w:rPr>
      </w:pPr>
      <w:r w:rsidRPr="005570C3">
        <w:rPr>
          <w:rFonts w:ascii="Times" w:hAnsi="Times"/>
          <w:b/>
          <w:i/>
          <w:color w:val="FF0000"/>
        </w:rPr>
        <w:t>Uzman raporu;</w:t>
      </w:r>
    </w:p>
    <w:p w14:paraId="4AB2E6CC" w14:textId="77777777" w:rsidR="00FA25C5" w:rsidRPr="00C261FC" w:rsidRDefault="00FA25C5" w:rsidP="00FA25C5">
      <w:pPr>
        <w:ind w:firstLine="720"/>
        <w:jc w:val="both"/>
        <w:rPr>
          <w:rFonts w:ascii="Times New Roman" w:hAnsi="Times New Roman" w:cs="Times New Roman"/>
          <w:b/>
          <w:i/>
          <w:sz w:val="24"/>
          <w:szCs w:val="24"/>
        </w:rPr>
      </w:pPr>
      <w:r w:rsidRPr="00C261FC">
        <w:rPr>
          <w:rFonts w:ascii="Times New Roman" w:hAnsi="Times New Roman" w:cs="Times New Roman"/>
          <w:b/>
          <w:i/>
          <w:sz w:val="24"/>
          <w:szCs w:val="24"/>
        </w:rPr>
        <w:t xml:space="preserve">Mükellef kurum temsilcisinin Mastra işletmesindeki 16.11.2013 tarihli dökümde 5 külçe değil de 4 külçe dore altın döküldüğü şeklindeki yukarıda yer alan ifadesinin gerçek durumu yansıtmadığı tespit edilmiş olup buna ilişkin tespit ve değerlendirmeler aşağıda yer almaktadır. </w:t>
      </w:r>
    </w:p>
    <w:p w14:paraId="4C4CF228" w14:textId="77777777" w:rsidR="00FA25C5" w:rsidRPr="00E46830" w:rsidRDefault="00FA25C5" w:rsidP="00FA25C5">
      <w:pPr>
        <w:spacing w:after="0" w:line="240" w:lineRule="auto"/>
        <w:jc w:val="both"/>
        <w:rPr>
          <w:rFonts w:ascii="Times New Roman" w:hAnsi="Times New Roman"/>
          <w:b/>
          <w:i/>
          <w:sz w:val="24"/>
        </w:rPr>
      </w:pPr>
      <w:r>
        <w:rPr>
          <w:rFonts w:ascii="Times New Roman" w:hAnsi="Times New Roman"/>
          <w:b/>
          <w:sz w:val="24"/>
        </w:rPr>
        <w:tab/>
      </w:r>
      <w:r w:rsidRPr="00E46830">
        <w:rPr>
          <w:rFonts w:ascii="Times New Roman" w:hAnsi="Times New Roman"/>
          <w:i/>
          <w:sz w:val="24"/>
        </w:rPr>
        <w:t xml:space="preserve">Raporun 3.7.1. bölümünde yer aldığı üzere mükellef kurum temsilcilerine Mastra işletmesindeki </w:t>
      </w:r>
      <w:r w:rsidRPr="00E46830">
        <w:rPr>
          <w:rFonts w:ascii="Times New Roman" w:hAnsi="Times New Roman"/>
          <w:i/>
          <w:sz w:val="24"/>
          <w:szCs w:val="24"/>
        </w:rPr>
        <w:t xml:space="preserve">16.11.2013 tarihli döküme ait internette yüklenen kamera kayıtlarında 5 (beş) külçe dore altın döküldüğünün görülmesine rağmen aynı tesisi ait Altın Odası Kayıt Defterine 4 (dört) külçe dore </w:t>
      </w:r>
      <w:r w:rsidRPr="00C261FC">
        <w:rPr>
          <w:rFonts w:ascii="Times New Roman" w:hAnsi="Times New Roman"/>
          <w:i/>
          <w:sz w:val="24"/>
          <w:szCs w:val="24"/>
          <w:u w:val="single"/>
        </w:rPr>
        <w:t>altın dökülmüş gibi kayıtlar yapılmasının nedeni</w:t>
      </w:r>
      <w:r w:rsidRPr="00E46830">
        <w:rPr>
          <w:rFonts w:ascii="Times New Roman" w:hAnsi="Times New Roman"/>
          <w:i/>
          <w:sz w:val="24"/>
          <w:szCs w:val="24"/>
        </w:rPr>
        <w:t xml:space="preserve"> ile ilgili soruya özetle; tüm dökümlerde indüksiyon ocağındaki eriyik haldeki konsantreyi dore kalıplarına dökmeden önce seyyar basamaklı arabada bulunan 4 basamağa 4 adet dore kalıbı konduğunu, en alta ise 4. Kalıptan taşan cürufları tutmak için tepsi yada tepsi içerisine 1 adet daha kalıp konduğunu, dökümün 4 doreden fazla çıkacak olması halinde </w:t>
      </w:r>
      <w:r w:rsidRPr="00E46830">
        <w:rPr>
          <w:rFonts w:ascii="Times New Roman" w:hAnsi="Times New Roman"/>
          <w:b/>
          <w:i/>
          <w:color w:val="000000" w:themeColor="text1"/>
          <w:sz w:val="24"/>
          <w:szCs w:val="24"/>
        </w:rPr>
        <w:t>ise 4. Kalıbın dolmasından sonra potanın kaldırıldığı ve dolu kalıpların yerine yeni boş kalıplar konarak döküme devam edildiği, pota içerisindeki son malzeme bitmeden son kalıba yani 5. Kalıba cüruf gelmeyeceği belirtilmiştir.</w:t>
      </w:r>
    </w:p>
    <w:p w14:paraId="3EF2BE66" w14:textId="77777777" w:rsidR="00FA25C5" w:rsidRPr="00E46830" w:rsidRDefault="00FA25C5" w:rsidP="00FA25C5">
      <w:pPr>
        <w:spacing w:after="0" w:line="240" w:lineRule="auto"/>
        <w:jc w:val="both"/>
        <w:rPr>
          <w:rFonts w:ascii="Times New Roman" w:hAnsi="Times New Roman"/>
          <w:b/>
          <w:i/>
          <w:color w:val="000000" w:themeColor="text1"/>
          <w:sz w:val="24"/>
          <w:szCs w:val="24"/>
        </w:rPr>
      </w:pPr>
      <w:r w:rsidRPr="00E46830">
        <w:rPr>
          <w:rFonts w:ascii="Times New Roman" w:hAnsi="Times New Roman"/>
          <w:b/>
          <w:i/>
          <w:color w:val="000000" w:themeColor="text1"/>
          <w:sz w:val="24"/>
          <w:szCs w:val="24"/>
        </w:rPr>
        <w:tab/>
      </w:r>
    </w:p>
    <w:p w14:paraId="017F2F0B" w14:textId="77777777" w:rsidR="00FA25C5" w:rsidRDefault="00FA25C5" w:rsidP="00FA25C5">
      <w:pPr>
        <w:spacing w:after="0" w:line="240" w:lineRule="auto"/>
        <w:jc w:val="both"/>
        <w:rPr>
          <w:rFonts w:ascii="Times New Roman" w:hAnsi="Times New Roman"/>
          <w:i/>
          <w:sz w:val="24"/>
          <w:szCs w:val="24"/>
          <w:u w:val="single"/>
        </w:rPr>
      </w:pPr>
      <w:r w:rsidRPr="00E46830">
        <w:rPr>
          <w:rFonts w:ascii="Times New Roman" w:hAnsi="Times New Roman"/>
          <w:i/>
          <w:sz w:val="24"/>
          <w:szCs w:val="24"/>
        </w:rPr>
        <w:lastRenderedPageBreak/>
        <w:tab/>
        <w:t xml:space="preserve">Dolayısıyla mükellef kurum 16.11.2013 tarihli dökümde kayıtlara yansıtılmayan 5. kalıp içerisindeki malzemenin dore altın değil de cüruf olduğunu ve bu nedenle görüntülerde 5 kalıp dökülmüş gibi görünmesine </w:t>
      </w:r>
      <w:r w:rsidRPr="00C261FC">
        <w:rPr>
          <w:rFonts w:ascii="Times New Roman" w:hAnsi="Times New Roman"/>
          <w:i/>
          <w:sz w:val="24"/>
          <w:szCs w:val="24"/>
          <w:u w:val="single"/>
        </w:rPr>
        <w:t>rağmen 4 kalıp dore altın dökülmüş gibi kayıtlar yapıldığını belirtmiştir.</w:t>
      </w:r>
    </w:p>
    <w:p w14:paraId="3AD71A03" w14:textId="77777777" w:rsidR="00C261FC" w:rsidRPr="00C261FC" w:rsidRDefault="00C261FC" w:rsidP="00FA25C5">
      <w:pPr>
        <w:spacing w:after="0" w:line="240" w:lineRule="auto"/>
        <w:jc w:val="both"/>
        <w:rPr>
          <w:rFonts w:ascii="Times New Roman" w:hAnsi="Times New Roman"/>
          <w:i/>
          <w:sz w:val="24"/>
          <w:szCs w:val="24"/>
          <w:u w:val="single"/>
        </w:rPr>
      </w:pPr>
    </w:p>
    <w:p w14:paraId="073C6043" w14:textId="77777777" w:rsidR="00FA25C5" w:rsidRPr="006D472D" w:rsidRDefault="00FA25C5" w:rsidP="00FA25C5">
      <w:pPr>
        <w:spacing w:after="0" w:line="240" w:lineRule="auto"/>
        <w:jc w:val="both"/>
        <w:rPr>
          <w:rFonts w:ascii="Times New Roman" w:hAnsi="Times New Roman"/>
          <w:i/>
          <w:sz w:val="24"/>
          <w:szCs w:val="24"/>
          <w:u w:val="single"/>
        </w:rPr>
      </w:pPr>
      <w:r w:rsidRPr="00E46830">
        <w:rPr>
          <w:rFonts w:ascii="Times New Roman" w:hAnsi="Times New Roman"/>
          <w:i/>
          <w:sz w:val="24"/>
          <w:szCs w:val="24"/>
        </w:rPr>
        <w:tab/>
        <w:t xml:space="preserve">Mastra işletmesindeki 16.11.2013 tarihli döküme ait kamera kayıtlarından elde edilen aşağıdaki fotoğrafta açıkça görüldüğü üzere indüksiyon ocağının önünde bulunan seyyar basamaklı arabada ve önündeki tepsi içinde yer alan </w:t>
      </w:r>
      <w:r w:rsidRPr="006D472D">
        <w:rPr>
          <w:rFonts w:ascii="Times New Roman" w:hAnsi="Times New Roman"/>
          <w:i/>
          <w:sz w:val="24"/>
          <w:szCs w:val="24"/>
          <w:u w:val="single"/>
        </w:rPr>
        <w:t>toplam 5 adet dore kalıbı aşağı yukarı aynı boyutlara sahiptir.</w:t>
      </w:r>
    </w:p>
    <w:p w14:paraId="3245A4B6" w14:textId="77777777" w:rsidR="00FA25C5" w:rsidRPr="006D472D" w:rsidRDefault="00FA25C5" w:rsidP="00FA25C5">
      <w:pPr>
        <w:spacing w:after="0" w:line="240" w:lineRule="auto"/>
        <w:jc w:val="both"/>
        <w:rPr>
          <w:rFonts w:ascii="Times New Roman" w:hAnsi="Times New Roman"/>
          <w:i/>
          <w:sz w:val="24"/>
          <w:szCs w:val="24"/>
          <w:u w:val="single"/>
        </w:rPr>
      </w:pPr>
    </w:p>
    <w:p w14:paraId="34CCAC34" w14:textId="77777777" w:rsidR="00FA25C5" w:rsidRPr="00E46830" w:rsidRDefault="00FA25C5" w:rsidP="00FA25C5">
      <w:pPr>
        <w:spacing w:after="0" w:line="240" w:lineRule="auto"/>
        <w:jc w:val="both"/>
        <w:rPr>
          <w:rFonts w:ascii="Times New Roman" w:hAnsi="Times New Roman"/>
          <w:i/>
          <w:sz w:val="24"/>
          <w:szCs w:val="24"/>
        </w:rPr>
      </w:pPr>
      <w:r>
        <w:rPr>
          <w:noProof/>
        </w:rPr>
        <w:drawing>
          <wp:inline distT="0" distB="0" distL="0" distR="0" wp14:anchorId="112B387D" wp14:editId="4222DEB7">
            <wp:extent cx="5727700" cy="2584450"/>
            <wp:effectExtent l="0" t="0" r="0" b="6350"/>
            <wp:docPr id="16"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33"/>
                    <pic:cNvPicPr>
                      <a:picLocks noChangeAspect="1" noChangeArrowheads="1"/>
                    </pic:cNvPicPr>
                  </pic:nvPicPr>
                  <pic:blipFill>
                    <a:blip r:embed="rId10"/>
                    <a:srcRect l="24483" t="48838" r="44626" b="30059"/>
                    <a:stretch>
                      <a:fillRect/>
                    </a:stretch>
                  </pic:blipFill>
                  <pic:spPr bwMode="auto">
                    <a:xfrm>
                      <a:off x="0" y="0"/>
                      <a:ext cx="5727700" cy="2584450"/>
                    </a:xfrm>
                    <a:prstGeom prst="rect">
                      <a:avLst/>
                    </a:prstGeom>
                  </pic:spPr>
                </pic:pic>
              </a:graphicData>
            </a:graphic>
          </wp:inline>
        </w:drawing>
      </w:r>
    </w:p>
    <w:p w14:paraId="2AF70D10" w14:textId="77777777" w:rsidR="00FA25C5" w:rsidRPr="00FB4F9A" w:rsidRDefault="00FA25C5" w:rsidP="00FA25C5">
      <w:pPr>
        <w:jc w:val="both"/>
        <w:rPr>
          <w:rFonts w:ascii="Times New Roman" w:hAnsi="Times New Roman"/>
          <w:b/>
          <w:i/>
          <w:sz w:val="24"/>
        </w:rPr>
      </w:pPr>
    </w:p>
    <w:p w14:paraId="7A1432DE" w14:textId="48B62487" w:rsidR="00C261FC" w:rsidRDefault="00C261FC" w:rsidP="00C261FC">
      <w:pPr>
        <w:spacing w:after="0" w:line="240" w:lineRule="auto"/>
        <w:jc w:val="both"/>
        <w:rPr>
          <w:rFonts w:ascii="Times New Roman" w:hAnsi="Times New Roman"/>
          <w:i/>
          <w:sz w:val="24"/>
          <w:szCs w:val="24"/>
          <w:u w:val="single"/>
        </w:rPr>
      </w:pPr>
      <w:r>
        <w:rPr>
          <w:rFonts w:ascii="Times New Roman" w:hAnsi="Times New Roman"/>
          <w:sz w:val="24"/>
        </w:rPr>
        <w:t>Uzman</w:t>
      </w:r>
      <w:r w:rsidR="00726891">
        <w:rPr>
          <w:rFonts w:ascii="Times New Roman" w:hAnsi="Times New Roman"/>
          <w:sz w:val="24"/>
        </w:rPr>
        <w:t>lar</w:t>
      </w:r>
      <w:r>
        <w:rPr>
          <w:rFonts w:ascii="Times New Roman" w:hAnsi="Times New Roman"/>
          <w:sz w:val="24"/>
        </w:rPr>
        <w:t xml:space="preserve">, çalışanlara sorduğu soruya çok net ve açık cevap almış olmasına rağmen, raporuna </w:t>
      </w:r>
      <w:r>
        <w:rPr>
          <w:rFonts w:ascii="Times New Roman" w:hAnsi="Times New Roman"/>
          <w:sz w:val="24"/>
          <w:lang w:val="en-GB"/>
        </w:rPr>
        <w:t>“</w:t>
      </w:r>
      <w:r w:rsidRPr="00C261FC">
        <w:rPr>
          <w:rFonts w:ascii="Times New Roman" w:hAnsi="Times New Roman"/>
          <w:i/>
          <w:sz w:val="24"/>
          <w:szCs w:val="24"/>
          <w:u w:val="single"/>
        </w:rPr>
        <w:t>kalıp dore altın dökülmüş gibi kayıtlar yapıldığını belirtmiştir</w:t>
      </w:r>
      <w:r>
        <w:rPr>
          <w:rFonts w:ascii="Times New Roman" w:hAnsi="Times New Roman"/>
          <w:i/>
          <w:sz w:val="24"/>
          <w:szCs w:val="24"/>
          <w:u w:val="single"/>
        </w:rPr>
        <w:t>” şeklinde çarpıtarak yazmıştır.</w:t>
      </w:r>
    </w:p>
    <w:p w14:paraId="0458BA67" w14:textId="48BD81B3" w:rsidR="00FA25C5" w:rsidRPr="00C261FC" w:rsidRDefault="00FA25C5" w:rsidP="00FA25C5">
      <w:pPr>
        <w:spacing w:after="0" w:line="240" w:lineRule="auto"/>
        <w:jc w:val="both"/>
        <w:outlineLvl w:val="4"/>
        <w:rPr>
          <w:rFonts w:ascii="Times New Roman" w:hAnsi="Times New Roman"/>
          <w:sz w:val="24"/>
        </w:rPr>
      </w:pPr>
      <w:r>
        <w:rPr>
          <w:rFonts w:ascii="Times New Roman" w:hAnsi="Times New Roman"/>
          <w:sz w:val="24"/>
        </w:rPr>
        <w:t xml:space="preserve"> </w:t>
      </w:r>
      <w:r w:rsidR="00C261FC">
        <w:rPr>
          <w:rFonts w:ascii="Times New Roman" w:hAnsi="Times New Roman"/>
          <w:sz w:val="24"/>
        </w:rPr>
        <w:t>Uzmanlar fotoğraf seçerken de ç</w:t>
      </w:r>
      <w:r w:rsidR="007D5E65">
        <w:rPr>
          <w:rFonts w:ascii="Times New Roman" w:hAnsi="Times New Roman"/>
          <w:sz w:val="24"/>
        </w:rPr>
        <w:t xml:space="preserve">arpıtmışlar, aşağıdaki </w:t>
      </w:r>
      <w:r w:rsidR="005C11F2">
        <w:rPr>
          <w:rFonts w:ascii="Times New Roman" w:hAnsi="Times New Roman"/>
          <w:sz w:val="24"/>
        </w:rPr>
        <w:t xml:space="preserve">yakın çekim </w:t>
      </w:r>
      <w:r w:rsidR="007D5E65">
        <w:rPr>
          <w:rFonts w:ascii="Times New Roman" w:hAnsi="Times New Roman"/>
          <w:sz w:val="24"/>
        </w:rPr>
        <w:t>resmi hiç gündeme getirmemişlerdir.</w:t>
      </w:r>
    </w:p>
    <w:p w14:paraId="5AF3BA10" w14:textId="77777777" w:rsidR="00FA25C5" w:rsidRDefault="00FA25C5" w:rsidP="00FA25C5">
      <w:pPr>
        <w:spacing w:after="0" w:line="240" w:lineRule="auto"/>
        <w:jc w:val="both"/>
        <w:outlineLvl w:val="4"/>
        <w:rPr>
          <w:rFonts w:ascii="Times New Roman" w:hAnsi="Times New Roman"/>
          <w:sz w:val="24"/>
          <w:u w:val="single"/>
        </w:rPr>
      </w:pPr>
    </w:p>
    <w:p w14:paraId="5335DDF0" w14:textId="77777777" w:rsidR="00FA25C5" w:rsidRDefault="00FA25C5" w:rsidP="00FA25C5">
      <w:pPr>
        <w:spacing w:after="0" w:line="240" w:lineRule="auto"/>
        <w:jc w:val="both"/>
        <w:outlineLvl w:val="4"/>
        <w:rPr>
          <w:rFonts w:ascii="Times New Roman" w:hAnsi="Times New Roman"/>
          <w:sz w:val="24"/>
          <w:u w:val="single"/>
        </w:rPr>
      </w:pPr>
      <w:r>
        <w:rPr>
          <w:rFonts w:ascii="Times New Roman" w:hAnsi="Times New Roman"/>
          <w:noProof/>
          <w:sz w:val="24"/>
          <w:u w:val="single"/>
        </w:rPr>
        <w:drawing>
          <wp:inline distT="0" distB="0" distL="0" distR="0" wp14:anchorId="4EC6DB03" wp14:editId="3DCCD556">
            <wp:extent cx="5727700" cy="33153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8-09-22 at 20.34.29.png"/>
                    <pic:cNvPicPr/>
                  </pic:nvPicPr>
                  <pic:blipFill>
                    <a:blip r:embed="rId11">
                      <a:extLst>
                        <a:ext uri="{28A0092B-C50C-407E-A947-70E740481C1C}">
                          <a14:useLocalDpi xmlns:a14="http://schemas.microsoft.com/office/drawing/2010/main" val="0"/>
                        </a:ext>
                      </a:extLst>
                    </a:blip>
                    <a:stretch>
                      <a:fillRect/>
                    </a:stretch>
                  </pic:blipFill>
                  <pic:spPr>
                    <a:xfrm>
                      <a:off x="0" y="0"/>
                      <a:ext cx="5727700" cy="3315335"/>
                    </a:xfrm>
                    <a:prstGeom prst="rect">
                      <a:avLst/>
                    </a:prstGeom>
                  </pic:spPr>
                </pic:pic>
              </a:graphicData>
            </a:graphic>
          </wp:inline>
        </w:drawing>
      </w:r>
    </w:p>
    <w:p w14:paraId="54903021" w14:textId="77777777" w:rsidR="00FA25C5" w:rsidRDefault="00FA25C5" w:rsidP="00FA25C5">
      <w:pPr>
        <w:spacing w:after="0" w:line="240" w:lineRule="auto"/>
        <w:jc w:val="both"/>
        <w:outlineLvl w:val="4"/>
        <w:rPr>
          <w:rFonts w:ascii="Times New Roman" w:hAnsi="Times New Roman"/>
          <w:sz w:val="24"/>
          <w:u w:val="single"/>
        </w:rPr>
      </w:pPr>
    </w:p>
    <w:p w14:paraId="50840F0C" w14:textId="536EDAC0" w:rsidR="007D5E65" w:rsidRDefault="00FA25C5" w:rsidP="00726891">
      <w:pPr>
        <w:spacing w:after="0" w:line="240" w:lineRule="auto"/>
        <w:ind w:firstLine="720"/>
        <w:jc w:val="both"/>
        <w:outlineLvl w:val="4"/>
        <w:rPr>
          <w:rFonts w:ascii="Times New Roman" w:hAnsi="Times New Roman"/>
          <w:sz w:val="24"/>
          <w:u w:val="single"/>
        </w:rPr>
      </w:pPr>
      <w:r w:rsidRPr="005570C3">
        <w:rPr>
          <w:rFonts w:ascii="Times New Roman" w:hAnsi="Times New Roman"/>
          <w:b/>
          <w:color w:val="FF0000"/>
          <w:sz w:val="24"/>
          <w:u w:val="single"/>
        </w:rPr>
        <w:t>Birincisi;</w:t>
      </w:r>
      <w:r w:rsidRPr="005570C3">
        <w:rPr>
          <w:rFonts w:ascii="Times New Roman" w:hAnsi="Times New Roman"/>
          <w:color w:val="FF0000"/>
          <w:sz w:val="24"/>
          <w:u w:val="single"/>
        </w:rPr>
        <w:t xml:space="preserve"> </w:t>
      </w:r>
      <w:r>
        <w:rPr>
          <w:rFonts w:ascii="Times New Roman" w:hAnsi="Times New Roman"/>
          <w:sz w:val="24"/>
          <w:u w:val="single"/>
        </w:rPr>
        <w:t>Uzman hayali külçe iddiasınd</w:t>
      </w:r>
      <w:r w:rsidR="007D5E65">
        <w:rPr>
          <w:rFonts w:ascii="Times New Roman" w:hAnsi="Times New Roman"/>
          <w:sz w:val="24"/>
          <w:u w:val="single"/>
        </w:rPr>
        <w:t xml:space="preserve">a </w:t>
      </w:r>
      <w:r w:rsidR="00B36E26">
        <w:rPr>
          <w:rFonts w:ascii="Times New Roman" w:hAnsi="Times New Roman"/>
          <w:sz w:val="24"/>
          <w:u w:val="single"/>
        </w:rPr>
        <w:t>bulunurken,</w:t>
      </w:r>
      <w:r w:rsidR="007D5E65">
        <w:rPr>
          <w:rFonts w:ascii="Times New Roman" w:hAnsi="Times New Roman"/>
          <w:sz w:val="24"/>
          <w:u w:val="single"/>
        </w:rPr>
        <w:t xml:space="preserve"> Dö</w:t>
      </w:r>
      <w:r>
        <w:rPr>
          <w:rFonts w:ascii="Times New Roman" w:hAnsi="Times New Roman"/>
          <w:sz w:val="24"/>
          <w:u w:val="single"/>
        </w:rPr>
        <w:t xml:space="preserve">kümün devam ettiği ve tüm malzemenin kor halinde, </w:t>
      </w:r>
      <w:r w:rsidR="007D5E65">
        <w:rPr>
          <w:rFonts w:ascii="Times New Roman" w:hAnsi="Times New Roman"/>
          <w:sz w:val="24"/>
          <w:u w:val="single"/>
        </w:rPr>
        <w:t>muhteviyatının belli olmayacağı şekilde ve aynı kırmızı renkte olan resmi kullanmıştır</w:t>
      </w:r>
      <w:r>
        <w:rPr>
          <w:rFonts w:ascii="Times New Roman" w:hAnsi="Times New Roman"/>
          <w:sz w:val="24"/>
          <w:u w:val="single"/>
        </w:rPr>
        <w:t>.</w:t>
      </w:r>
    </w:p>
    <w:p w14:paraId="20B00B03" w14:textId="77777777" w:rsidR="007D5E65" w:rsidRDefault="007D5E65" w:rsidP="00FA25C5">
      <w:pPr>
        <w:spacing w:after="0" w:line="240" w:lineRule="auto"/>
        <w:jc w:val="both"/>
        <w:outlineLvl w:val="4"/>
        <w:rPr>
          <w:rFonts w:ascii="Times New Roman" w:hAnsi="Times New Roman"/>
          <w:sz w:val="24"/>
          <w:u w:val="single"/>
        </w:rPr>
      </w:pPr>
    </w:p>
    <w:p w14:paraId="3A934A10" w14:textId="4336A6DE" w:rsidR="00FA25C5" w:rsidRDefault="007D5E65" w:rsidP="00FA25C5">
      <w:pPr>
        <w:spacing w:after="0" w:line="240" w:lineRule="auto"/>
        <w:jc w:val="both"/>
        <w:outlineLvl w:val="4"/>
        <w:rPr>
          <w:rFonts w:ascii="Times New Roman" w:hAnsi="Times New Roman"/>
          <w:sz w:val="24"/>
          <w:u w:val="single"/>
        </w:rPr>
      </w:pPr>
      <w:r>
        <w:rPr>
          <w:rFonts w:ascii="Times New Roman" w:hAnsi="Times New Roman"/>
          <w:sz w:val="24"/>
          <w:u w:val="single"/>
        </w:rPr>
        <w:t xml:space="preserve">Oysaki tek resim bu değildir; </w:t>
      </w:r>
      <w:r w:rsidR="00FA25C5">
        <w:rPr>
          <w:rFonts w:ascii="Times New Roman" w:hAnsi="Times New Roman"/>
          <w:sz w:val="24"/>
          <w:u w:val="single"/>
        </w:rPr>
        <w:t xml:space="preserve">Döküm </w:t>
      </w:r>
      <w:r>
        <w:rPr>
          <w:rFonts w:ascii="Times New Roman" w:hAnsi="Times New Roman"/>
          <w:sz w:val="24"/>
          <w:u w:val="single"/>
        </w:rPr>
        <w:t xml:space="preserve">sonundaki resimde, </w:t>
      </w:r>
      <w:r w:rsidR="00FA25C5">
        <w:rPr>
          <w:rFonts w:ascii="Times New Roman" w:hAnsi="Times New Roman"/>
          <w:sz w:val="24"/>
          <w:u w:val="single"/>
        </w:rPr>
        <w:t xml:space="preserve">son hazneye akan cürufun saçaklanarak donduğu </w:t>
      </w:r>
      <w:r>
        <w:rPr>
          <w:rFonts w:ascii="Times New Roman" w:hAnsi="Times New Roman"/>
          <w:sz w:val="24"/>
          <w:u w:val="single"/>
        </w:rPr>
        <w:t xml:space="preserve">görünmekte </w:t>
      </w:r>
      <w:r w:rsidR="00FA25C5">
        <w:rPr>
          <w:rFonts w:ascii="Times New Roman" w:hAnsi="Times New Roman"/>
          <w:sz w:val="24"/>
          <w:u w:val="single"/>
        </w:rPr>
        <w:t xml:space="preserve">ve 5. Haznenin muhteviyatının </w:t>
      </w:r>
      <w:r>
        <w:rPr>
          <w:rFonts w:ascii="Times New Roman" w:hAnsi="Times New Roman"/>
          <w:sz w:val="24"/>
          <w:u w:val="single"/>
        </w:rPr>
        <w:t xml:space="preserve">da </w:t>
      </w:r>
      <w:r w:rsidR="00FA25C5">
        <w:rPr>
          <w:rFonts w:ascii="Times New Roman" w:hAnsi="Times New Roman"/>
          <w:sz w:val="24"/>
          <w:u w:val="single"/>
        </w:rPr>
        <w:t>siyah cüruf olduğu çok net anl</w:t>
      </w:r>
      <w:r>
        <w:rPr>
          <w:rFonts w:ascii="Times New Roman" w:hAnsi="Times New Roman"/>
          <w:sz w:val="24"/>
          <w:u w:val="single"/>
        </w:rPr>
        <w:t>aşılmaktadır</w:t>
      </w:r>
      <w:r w:rsidR="00FA25C5">
        <w:rPr>
          <w:rFonts w:ascii="Times New Roman" w:hAnsi="Times New Roman"/>
          <w:sz w:val="24"/>
          <w:u w:val="single"/>
        </w:rPr>
        <w:t>.</w:t>
      </w:r>
      <w:r>
        <w:rPr>
          <w:rFonts w:ascii="Times New Roman" w:hAnsi="Times New Roman"/>
          <w:sz w:val="24"/>
          <w:u w:val="single"/>
        </w:rPr>
        <w:t xml:space="preserve"> Üstelik resim büyüdükçe</w:t>
      </w:r>
      <w:r w:rsidR="00FA25C5">
        <w:rPr>
          <w:rFonts w:ascii="Times New Roman" w:hAnsi="Times New Roman"/>
          <w:sz w:val="24"/>
          <w:u w:val="single"/>
        </w:rPr>
        <w:t xml:space="preserve"> cüruf daha </w:t>
      </w:r>
      <w:r>
        <w:rPr>
          <w:rFonts w:ascii="Times New Roman" w:hAnsi="Times New Roman"/>
          <w:sz w:val="24"/>
          <w:u w:val="single"/>
        </w:rPr>
        <w:t xml:space="preserve">da </w:t>
      </w:r>
      <w:r w:rsidR="00FA25C5">
        <w:rPr>
          <w:rFonts w:ascii="Times New Roman" w:hAnsi="Times New Roman"/>
          <w:sz w:val="24"/>
          <w:u w:val="single"/>
        </w:rPr>
        <w:t>net görülüyor.</w:t>
      </w:r>
    </w:p>
    <w:p w14:paraId="3F8D2D1E" w14:textId="77777777" w:rsidR="00FA25C5" w:rsidRDefault="00FA25C5" w:rsidP="00FA25C5">
      <w:pPr>
        <w:spacing w:after="0" w:line="240" w:lineRule="auto"/>
        <w:jc w:val="both"/>
        <w:outlineLvl w:val="4"/>
        <w:rPr>
          <w:rFonts w:ascii="Times New Roman" w:hAnsi="Times New Roman"/>
          <w:sz w:val="24"/>
          <w:u w:val="single"/>
        </w:rPr>
      </w:pPr>
    </w:p>
    <w:p w14:paraId="2608A18E" w14:textId="3DD6471F" w:rsidR="00FA25C5" w:rsidRPr="007E7FCC" w:rsidRDefault="00FA25C5" w:rsidP="00FA25C5">
      <w:pPr>
        <w:spacing w:after="0" w:line="240" w:lineRule="auto"/>
        <w:jc w:val="both"/>
        <w:outlineLvl w:val="4"/>
        <w:rPr>
          <w:rFonts w:ascii="Times New Roman" w:hAnsi="Times New Roman"/>
          <w:b/>
          <w:sz w:val="24"/>
          <w:u w:val="single"/>
        </w:rPr>
      </w:pPr>
      <w:r w:rsidRPr="007E7FCC">
        <w:rPr>
          <w:rFonts w:ascii="Times New Roman" w:hAnsi="Times New Roman"/>
          <w:b/>
          <w:sz w:val="24"/>
          <w:u w:val="single"/>
        </w:rPr>
        <w:t xml:space="preserve">Uzmanın </w:t>
      </w:r>
      <w:r w:rsidR="007D5E65">
        <w:rPr>
          <w:rFonts w:ascii="Times New Roman" w:hAnsi="Times New Roman"/>
          <w:b/>
          <w:sz w:val="24"/>
          <w:u w:val="single"/>
        </w:rPr>
        <w:t>görsel olarak en önemli delili olan resim masalı</w:t>
      </w:r>
      <w:r w:rsidRPr="007E7FCC">
        <w:rPr>
          <w:rFonts w:ascii="Times New Roman" w:hAnsi="Times New Roman"/>
          <w:b/>
          <w:sz w:val="24"/>
          <w:u w:val="single"/>
        </w:rPr>
        <w:t xml:space="preserve">, </w:t>
      </w:r>
      <w:r w:rsidR="007D5E65">
        <w:rPr>
          <w:rFonts w:ascii="Times New Roman" w:hAnsi="Times New Roman"/>
          <w:b/>
          <w:sz w:val="24"/>
          <w:u w:val="single"/>
        </w:rPr>
        <w:t xml:space="preserve">videonun </w:t>
      </w:r>
      <w:r w:rsidRPr="007E7FCC">
        <w:rPr>
          <w:rFonts w:ascii="Times New Roman" w:hAnsi="Times New Roman"/>
          <w:b/>
          <w:sz w:val="24"/>
          <w:u w:val="single"/>
        </w:rPr>
        <w:t>döküm so</w:t>
      </w:r>
      <w:r w:rsidR="007D5E65">
        <w:rPr>
          <w:rFonts w:ascii="Times New Roman" w:hAnsi="Times New Roman"/>
          <w:b/>
          <w:sz w:val="24"/>
          <w:u w:val="single"/>
        </w:rPr>
        <w:t xml:space="preserve">nuna kadar izlenmesi halinde </w:t>
      </w:r>
      <w:r w:rsidRPr="007E7FCC">
        <w:rPr>
          <w:rFonts w:ascii="Times New Roman" w:hAnsi="Times New Roman"/>
          <w:b/>
          <w:sz w:val="24"/>
          <w:u w:val="single"/>
        </w:rPr>
        <w:t>çöküyor.</w:t>
      </w:r>
    </w:p>
    <w:p w14:paraId="342A8D44" w14:textId="77777777" w:rsidR="00FA25C5" w:rsidRDefault="00FA25C5" w:rsidP="00FA25C5">
      <w:pPr>
        <w:spacing w:after="0" w:line="240" w:lineRule="auto"/>
        <w:jc w:val="both"/>
        <w:outlineLvl w:val="4"/>
        <w:rPr>
          <w:rFonts w:ascii="Times New Roman" w:hAnsi="Times New Roman"/>
          <w:sz w:val="24"/>
          <w:u w:val="single"/>
        </w:rPr>
      </w:pPr>
    </w:p>
    <w:p w14:paraId="5F7A4AE2" w14:textId="396088F4" w:rsidR="00FA25C5" w:rsidRDefault="00FA25C5" w:rsidP="00726891">
      <w:pPr>
        <w:spacing w:after="0" w:line="240" w:lineRule="auto"/>
        <w:ind w:firstLine="720"/>
        <w:jc w:val="both"/>
        <w:outlineLvl w:val="4"/>
        <w:rPr>
          <w:rFonts w:ascii="Times" w:hAnsi="Times"/>
          <w:b/>
          <w:sz w:val="24"/>
          <w:szCs w:val="24"/>
        </w:rPr>
      </w:pPr>
      <w:r w:rsidRPr="005570C3">
        <w:rPr>
          <w:rFonts w:ascii="Times New Roman" w:hAnsi="Times New Roman"/>
          <w:b/>
          <w:color w:val="FF0000"/>
          <w:sz w:val="24"/>
          <w:u w:val="single"/>
        </w:rPr>
        <w:t>İkincisi;</w:t>
      </w:r>
      <w:r w:rsidRPr="005570C3">
        <w:rPr>
          <w:rFonts w:ascii="Times New Roman" w:hAnsi="Times New Roman"/>
          <w:color w:val="FF0000"/>
          <w:sz w:val="24"/>
          <w:u w:val="single"/>
        </w:rPr>
        <w:t xml:space="preserve"> </w:t>
      </w:r>
      <w:r>
        <w:rPr>
          <w:rFonts w:ascii="Times New Roman" w:hAnsi="Times New Roman"/>
          <w:sz w:val="24"/>
          <w:u w:val="single"/>
        </w:rPr>
        <w:t xml:space="preserve">Uzman, </w:t>
      </w:r>
      <w:r w:rsidR="00F15F95">
        <w:rPr>
          <w:rFonts w:ascii="Times New Roman" w:hAnsi="Times New Roman"/>
          <w:sz w:val="24"/>
          <w:u w:val="single"/>
        </w:rPr>
        <w:t>h</w:t>
      </w:r>
      <w:r w:rsidR="007D5E65">
        <w:rPr>
          <w:rFonts w:ascii="Times New Roman" w:hAnsi="Times New Roman"/>
          <w:sz w:val="24"/>
          <w:u w:val="single"/>
        </w:rPr>
        <w:t xml:space="preserve">azneler için </w:t>
      </w:r>
      <w:r>
        <w:rPr>
          <w:rFonts w:ascii="Times New Roman" w:hAnsi="Times New Roman"/>
          <w:sz w:val="24"/>
          <w:u w:val="single"/>
        </w:rPr>
        <w:t xml:space="preserve">aşağı yukarı aynı </w:t>
      </w:r>
      <w:r w:rsidR="007D5E65">
        <w:rPr>
          <w:rFonts w:ascii="Times New Roman" w:hAnsi="Times New Roman"/>
          <w:sz w:val="24"/>
          <w:u w:val="single"/>
        </w:rPr>
        <w:t>ebatta</w:t>
      </w:r>
      <w:r w:rsidR="00F15F95">
        <w:rPr>
          <w:rFonts w:ascii="Times New Roman" w:hAnsi="Times New Roman"/>
          <w:sz w:val="24"/>
          <w:u w:val="single"/>
        </w:rPr>
        <w:t>lar</w:t>
      </w:r>
      <w:r w:rsidR="007D5E65">
        <w:rPr>
          <w:rFonts w:ascii="Times New Roman" w:hAnsi="Times New Roman"/>
          <w:sz w:val="24"/>
          <w:u w:val="single"/>
        </w:rPr>
        <w:t xml:space="preserve"> </w:t>
      </w:r>
      <w:r w:rsidR="00F15F95">
        <w:rPr>
          <w:rFonts w:ascii="Times New Roman" w:hAnsi="Times New Roman"/>
          <w:sz w:val="24"/>
          <w:u w:val="single"/>
        </w:rPr>
        <w:t xml:space="preserve">diyor. </w:t>
      </w:r>
      <w:r w:rsidR="002E5F7A">
        <w:rPr>
          <w:rFonts w:ascii="Times New Roman" w:hAnsi="Times New Roman"/>
          <w:sz w:val="24"/>
        </w:rPr>
        <w:t>En ağır</w:t>
      </w:r>
      <w:r w:rsidR="00F15F95" w:rsidRPr="00F15F95">
        <w:rPr>
          <w:rFonts w:ascii="Times New Roman" w:hAnsi="Times New Roman"/>
          <w:sz w:val="24"/>
        </w:rPr>
        <w:t xml:space="preserve"> ithamlarla, masum insanları su</w:t>
      </w:r>
      <w:r w:rsidR="00F15F95">
        <w:rPr>
          <w:rFonts w:ascii="Times New Roman" w:hAnsi="Times New Roman"/>
          <w:sz w:val="24"/>
        </w:rPr>
        <w:t xml:space="preserve">çlarken </w:t>
      </w:r>
      <w:r w:rsidR="00F15F95" w:rsidRPr="00F15F95">
        <w:rPr>
          <w:rFonts w:ascii="Times New Roman" w:hAnsi="Times New Roman"/>
          <w:sz w:val="24"/>
        </w:rPr>
        <w:t>b</w:t>
      </w:r>
      <w:r w:rsidRPr="00F15F95">
        <w:rPr>
          <w:rFonts w:ascii="Times" w:hAnsi="Times"/>
          <w:sz w:val="24"/>
          <w:szCs w:val="24"/>
        </w:rPr>
        <w:t>aştan savma, afa</w:t>
      </w:r>
      <w:r w:rsidR="00F15F95">
        <w:rPr>
          <w:rFonts w:ascii="Times" w:hAnsi="Times"/>
          <w:sz w:val="24"/>
          <w:szCs w:val="24"/>
        </w:rPr>
        <w:t>ki verilere dayanarak</w:t>
      </w:r>
      <w:r w:rsidRPr="00F15F95">
        <w:rPr>
          <w:rFonts w:ascii="Times" w:hAnsi="Times"/>
          <w:sz w:val="24"/>
          <w:szCs w:val="24"/>
        </w:rPr>
        <w:t>, en altta buluna</w:t>
      </w:r>
      <w:r w:rsidR="00F15F95">
        <w:rPr>
          <w:rFonts w:ascii="Times" w:hAnsi="Times"/>
          <w:sz w:val="24"/>
          <w:szCs w:val="24"/>
        </w:rPr>
        <w:t>n</w:t>
      </w:r>
      <w:r w:rsidRPr="00F15F95">
        <w:rPr>
          <w:rFonts w:ascii="Times" w:hAnsi="Times"/>
          <w:sz w:val="24"/>
          <w:szCs w:val="24"/>
        </w:rPr>
        <w:t xml:space="preserve"> 5. </w:t>
      </w:r>
      <w:r w:rsidR="00F15F95">
        <w:rPr>
          <w:rFonts w:ascii="Times" w:hAnsi="Times"/>
          <w:sz w:val="24"/>
          <w:szCs w:val="24"/>
        </w:rPr>
        <w:t xml:space="preserve">Hazne de dahil, </w:t>
      </w:r>
      <w:r w:rsidRPr="00F15F95">
        <w:rPr>
          <w:rFonts w:ascii="Times" w:hAnsi="Times"/>
          <w:sz w:val="24"/>
          <w:szCs w:val="24"/>
        </w:rPr>
        <w:t xml:space="preserve">aşağı yukarı </w:t>
      </w:r>
      <w:r w:rsidR="00F15F95">
        <w:rPr>
          <w:rFonts w:ascii="Times" w:hAnsi="Times"/>
          <w:sz w:val="24"/>
          <w:szCs w:val="24"/>
        </w:rPr>
        <w:t xml:space="preserve">hepsi </w:t>
      </w:r>
      <w:r w:rsidRPr="00F15F95">
        <w:rPr>
          <w:rFonts w:ascii="Times" w:hAnsi="Times"/>
          <w:sz w:val="24"/>
          <w:szCs w:val="24"/>
        </w:rPr>
        <w:t>aynı ebattalar deyip geçmiş.</w:t>
      </w:r>
    </w:p>
    <w:p w14:paraId="3C08CB8B" w14:textId="77777777" w:rsidR="00F15F95" w:rsidRDefault="00F15F95" w:rsidP="00FA25C5">
      <w:pPr>
        <w:spacing w:after="0" w:line="240" w:lineRule="auto"/>
        <w:jc w:val="both"/>
        <w:outlineLvl w:val="4"/>
        <w:rPr>
          <w:rFonts w:ascii="Times" w:hAnsi="Times"/>
          <w:b/>
          <w:sz w:val="24"/>
          <w:szCs w:val="24"/>
        </w:rPr>
      </w:pPr>
    </w:p>
    <w:p w14:paraId="3CDAC1F8" w14:textId="339AE5C0" w:rsidR="00F15F95" w:rsidRDefault="00FA25C5" w:rsidP="00F15F95">
      <w:pPr>
        <w:spacing w:after="0" w:line="240" w:lineRule="auto"/>
        <w:jc w:val="both"/>
        <w:outlineLvl w:val="4"/>
        <w:rPr>
          <w:rFonts w:ascii="Times" w:hAnsi="Times"/>
          <w:sz w:val="24"/>
          <w:szCs w:val="24"/>
        </w:rPr>
      </w:pPr>
      <w:r>
        <w:rPr>
          <w:rFonts w:ascii="Times" w:hAnsi="Times"/>
          <w:b/>
          <w:sz w:val="24"/>
          <w:szCs w:val="24"/>
        </w:rPr>
        <w:t xml:space="preserve">Halbuki </w:t>
      </w:r>
      <w:r w:rsidR="00F15F95">
        <w:rPr>
          <w:rFonts w:ascii="Times" w:hAnsi="Times"/>
          <w:b/>
          <w:sz w:val="24"/>
          <w:szCs w:val="24"/>
        </w:rPr>
        <w:t xml:space="preserve">biraz dikkat etse, işine itina gösterse, en azından sorsa, </w:t>
      </w:r>
      <w:r w:rsidRPr="006D4B35">
        <w:rPr>
          <w:rFonts w:ascii="Times" w:hAnsi="Times"/>
          <w:b/>
          <w:sz w:val="24"/>
          <w:szCs w:val="24"/>
        </w:rPr>
        <w:t>önemli</w:t>
      </w:r>
      <w:r>
        <w:rPr>
          <w:rFonts w:ascii="Times" w:hAnsi="Times"/>
          <w:b/>
          <w:sz w:val="24"/>
          <w:szCs w:val="24"/>
        </w:rPr>
        <w:t xml:space="preserve"> bir </w:t>
      </w:r>
      <w:r w:rsidRPr="006D4B35">
        <w:rPr>
          <w:rFonts w:ascii="Times" w:hAnsi="Times"/>
          <w:b/>
          <w:sz w:val="24"/>
          <w:szCs w:val="24"/>
        </w:rPr>
        <w:t>ayrıntı</w:t>
      </w:r>
      <w:r w:rsidR="00F15F95">
        <w:rPr>
          <w:rFonts w:ascii="Times" w:hAnsi="Times"/>
          <w:b/>
          <w:sz w:val="24"/>
          <w:szCs w:val="24"/>
        </w:rPr>
        <w:t xml:space="preserve"> görecek</w:t>
      </w:r>
      <w:r w:rsidRPr="006D4B35">
        <w:rPr>
          <w:rFonts w:ascii="Times" w:hAnsi="Times"/>
          <w:b/>
          <w:sz w:val="24"/>
          <w:szCs w:val="24"/>
        </w:rPr>
        <w:t>;</w:t>
      </w:r>
      <w:r w:rsidR="00F15F95">
        <w:rPr>
          <w:rFonts w:ascii="Times" w:hAnsi="Times"/>
          <w:b/>
          <w:sz w:val="24"/>
          <w:szCs w:val="24"/>
        </w:rPr>
        <w:t xml:space="preserve"> </w:t>
      </w:r>
      <w:r>
        <w:rPr>
          <w:rFonts w:ascii="Times" w:hAnsi="Times"/>
          <w:sz w:val="24"/>
          <w:szCs w:val="24"/>
        </w:rPr>
        <w:t xml:space="preserve">5. </w:t>
      </w:r>
      <w:r w:rsidR="00F15F95">
        <w:rPr>
          <w:rFonts w:ascii="Times" w:hAnsi="Times"/>
          <w:sz w:val="24"/>
          <w:szCs w:val="24"/>
        </w:rPr>
        <w:t>H</w:t>
      </w:r>
      <w:r>
        <w:rPr>
          <w:rFonts w:ascii="Times" w:hAnsi="Times"/>
          <w:sz w:val="24"/>
          <w:szCs w:val="24"/>
        </w:rPr>
        <w:t>azne</w:t>
      </w:r>
      <w:r w:rsidR="00F15F95">
        <w:rPr>
          <w:rFonts w:ascii="Times" w:hAnsi="Times"/>
          <w:sz w:val="24"/>
          <w:szCs w:val="24"/>
        </w:rPr>
        <w:t>,</w:t>
      </w:r>
      <w:r>
        <w:rPr>
          <w:rFonts w:ascii="Times" w:hAnsi="Times"/>
          <w:sz w:val="24"/>
          <w:szCs w:val="24"/>
        </w:rPr>
        <w:t xml:space="preserve"> </w:t>
      </w:r>
      <w:r w:rsidR="00F15F95">
        <w:rPr>
          <w:rFonts w:ascii="Times" w:hAnsi="Times"/>
          <w:sz w:val="24"/>
          <w:szCs w:val="24"/>
        </w:rPr>
        <w:t xml:space="preserve">resimde </w:t>
      </w:r>
      <w:r>
        <w:rPr>
          <w:rFonts w:ascii="Times" w:hAnsi="Times"/>
          <w:sz w:val="24"/>
          <w:szCs w:val="24"/>
        </w:rPr>
        <w:t>görüldüğü gibi diğer haznelerden daha büyük. Müfet</w:t>
      </w:r>
      <w:r w:rsidR="008721DB">
        <w:rPr>
          <w:rFonts w:ascii="Times" w:hAnsi="Times"/>
          <w:sz w:val="24"/>
          <w:szCs w:val="24"/>
        </w:rPr>
        <w:t>tiş o büyüklüğü önemsiz bularak</w:t>
      </w:r>
      <w:r>
        <w:rPr>
          <w:rFonts w:ascii="Times" w:hAnsi="Times"/>
          <w:sz w:val="24"/>
          <w:szCs w:val="24"/>
        </w:rPr>
        <w:t>,</w:t>
      </w:r>
      <w:r w:rsidR="008721DB">
        <w:rPr>
          <w:rFonts w:ascii="Times" w:hAnsi="Times"/>
          <w:sz w:val="24"/>
          <w:szCs w:val="24"/>
        </w:rPr>
        <w:t xml:space="preserve"> masum insanlara en</w:t>
      </w:r>
      <w:r>
        <w:rPr>
          <w:rFonts w:ascii="Times" w:hAnsi="Times"/>
          <w:sz w:val="24"/>
          <w:szCs w:val="24"/>
        </w:rPr>
        <w:t xml:space="preserve"> </w:t>
      </w:r>
      <w:r w:rsidR="00F15F95">
        <w:rPr>
          <w:rFonts w:ascii="Times" w:hAnsi="Times"/>
          <w:sz w:val="24"/>
          <w:szCs w:val="24"/>
        </w:rPr>
        <w:t>ağ</w:t>
      </w:r>
      <w:r w:rsidR="009A4F02">
        <w:rPr>
          <w:rFonts w:ascii="Times" w:hAnsi="Times"/>
          <w:sz w:val="24"/>
          <w:szCs w:val="24"/>
        </w:rPr>
        <w:t>ır ithamlarda bulunuyor. Halbuki; O haznen ebadının büyük olması çok önemli</w:t>
      </w:r>
      <w:r w:rsidR="00F15F95">
        <w:rPr>
          <w:rFonts w:ascii="Times" w:hAnsi="Times"/>
          <w:sz w:val="24"/>
          <w:szCs w:val="24"/>
        </w:rPr>
        <w:t>;</w:t>
      </w:r>
    </w:p>
    <w:p w14:paraId="13653F17" w14:textId="77777777" w:rsidR="00F15F95" w:rsidRDefault="00F15F95" w:rsidP="00F15F95">
      <w:pPr>
        <w:spacing w:after="0" w:line="240" w:lineRule="auto"/>
        <w:jc w:val="both"/>
        <w:outlineLvl w:val="4"/>
        <w:rPr>
          <w:rFonts w:ascii="Times" w:hAnsi="Times"/>
          <w:sz w:val="24"/>
          <w:szCs w:val="24"/>
        </w:rPr>
      </w:pPr>
    </w:p>
    <w:p w14:paraId="0CC7B237" w14:textId="2D852B91" w:rsidR="00FA25C5" w:rsidRPr="00F15F95" w:rsidRDefault="00F15F95" w:rsidP="00F15F95">
      <w:pPr>
        <w:spacing w:after="0" w:line="240" w:lineRule="auto"/>
        <w:jc w:val="both"/>
        <w:outlineLvl w:val="4"/>
        <w:rPr>
          <w:rFonts w:ascii="Times" w:hAnsi="Times"/>
          <w:b/>
          <w:sz w:val="24"/>
          <w:szCs w:val="24"/>
        </w:rPr>
      </w:pPr>
      <w:r>
        <w:rPr>
          <w:rFonts w:ascii="Times" w:hAnsi="Times"/>
          <w:sz w:val="24"/>
          <w:szCs w:val="24"/>
          <w:u w:val="single"/>
        </w:rPr>
        <w:t xml:space="preserve">5. haznenin ebadının büyük olması </w:t>
      </w:r>
      <w:r w:rsidR="00FA25C5" w:rsidRPr="00EE0455">
        <w:rPr>
          <w:rFonts w:ascii="Times" w:hAnsi="Times"/>
          <w:sz w:val="24"/>
          <w:szCs w:val="24"/>
          <w:u w:val="single"/>
        </w:rPr>
        <w:t>önemli.</w:t>
      </w:r>
      <w:r w:rsidR="00FA25C5">
        <w:rPr>
          <w:rFonts w:ascii="Times" w:hAnsi="Times"/>
          <w:sz w:val="24"/>
          <w:szCs w:val="24"/>
        </w:rPr>
        <w:t xml:space="preserve"> Çünkü;</w:t>
      </w:r>
      <w:r>
        <w:rPr>
          <w:rFonts w:ascii="Times" w:hAnsi="Times"/>
          <w:b/>
          <w:sz w:val="24"/>
          <w:szCs w:val="24"/>
        </w:rPr>
        <w:t xml:space="preserve"> </w:t>
      </w:r>
      <w:r w:rsidR="00FA25C5">
        <w:rPr>
          <w:rFonts w:ascii="Times" w:hAnsi="Times"/>
          <w:sz w:val="24"/>
          <w:szCs w:val="24"/>
        </w:rPr>
        <w:t>Beşinci hazne içine</w:t>
      </w:r>
      <w:r>
        <w:rPr>
          <w:rFonts w:ascii="Times" w:hAnsi="Times"/>
          <w:sz w:val="24"/>
          <w:szCs w:val="24"/>
        </w:rPr>
        <w:t xml:space="preserve"> dolup</w:t>
      </w:r>
      <w:r w:rsidR="009A4F02">
        <w:rPr>
          <w:rFonts w:ascii="Times" w:hAnsi="Times"/>
          <w:sz w:val="24"/>
          <w:szCs w:val="24"/>
        </w:rPr>
        <w:t>,</w:t>
      </w:r>
      <w:r>
        <w:rPr>
          <w:rFonts w:ascii="Times" w:hAnsi="Times"/>
          <w:sz w:val="24"/>
          <w:szCs w:val="24"/>
        </w:rPr>
        <w:t xml:space="preserve"> donan bir altın külçesi </w:t>
      </w:r>
      <w:r w:rsidR="00FA25C5">
        <w:rPr>
          <w:rFonts w:ascii="Times" w:hAnsi="Times"/>
          <w:sz w:val="24"/>
          <w:szCs w:val="24"/>
        </w:rPr>
        <w:t xml:space="preserve">veya her ne metal </w:t>
      </w:r>
      <w:r w:rsidR="009A4F02">
        <w:rPr>
          <w:rFonts w:ascii="Times" w:hAnsi="Times"/>
          <w:sz w:val="24"/>
          <w:szCs w:val="24"/>
        </w:rPr>
        <w:t xml:space="preserve">olur ise </w:t>
      </w:r>
      <w:r w:rsidR="003B71C5">
        <w:rPr>
          <w:rFonts w:ascii="Times" w:hAnsi="Times"/>
          <w:sz w:val="24"/>
          <w:szCs w:val="24"/>
        </w:rPr>
        <w:t>olsun Ne</w:t>
      </w:r>
      <w:r w:rsidR="00FA25C5">
        <w:rPr>
          <w:rFonts w:ascii="Times" w:hAnsi="Times"/>
          <w:sz w:val="24"/>
          <w:szCs w:val="24"/>
        </w:rPr>
        <w:t xml:space="preserve"> en </w:t>
      </w:r>
      <w:r w:rsidR="003B71C5">
        <w:rPr>
          <w:rFonts w:ascii="Times" w:hAnsi="Times"/>
          <w:sz w:val="24"/>
          <w:szCs w:val="24"/>
        </w:rPr>
        <w:t>den</w:t>
      </w:r>
      <w:r w:rsidR="00FA25C5">
        <w:rPr>
          <w:rFonts w:ascii="Times" w:hAnsi="Times"/>
          <w:sz w:val="24"/>
          <w:szCs w:val="24"/>
        </w:rPr>
        <w:t xml:space="preserve"> ne de boydan, sevk sandığını</w:t>
      </w:r>
      <w:r>
        <w:rPr>
          <w:rFonts w:ascii="Times" w:hAnsi="Times"/>
          <w:sz w:val="24"/>
          <w:szCs w:val="24"/>
        </w:rPr>
        <w:t xml:space="preserve">n içine sığmaz ve rafineriye </w:t>
      </w:r>
      <w:r w:rsidR="00FA25C5">
        <w:rPr>
          <w:rFonts w:ascii="Times" w:hAnsi="Times"/>
          <w:sz w:val="24"/>
          <w:szCs w:val="24"/>
        </w:rPr>
        <w:t xml:space="preserve">nakledilemez. </w:t>
      </w:r>
    </w:p>
    <w:p w14:paraId="085AA2F7" w14:textId="2A5C8B99" w:rsidR="00F15F95" w:rsidRDefault="00FA25C5" w:rsidP="00FA25C5">
      <w:pPr>
        <w:rPr>
          <w:rFonts w:ascii="Times" w:hAnsi="Times"/>
          <w:sz w:val="24"/>
          <w:szCs w:val="24"/>
        </w:rPr>
      </w:pPr>
      <w:r>
        <w:rPr>
          <w:rFonts w:ascii="Times" w:hAnsi="Times"/>
          <w:sz w:val="24"/>
          <w:szCs w:val="24"/>
        </w:rPr>
        <w:t>DORE SEVK SANDIKLARI STANDARTTIR VE ALTIN DÖKÜM HAZNELERİ BÜYÜKLÜĞÜNE GÖRE</w:t>
      </w:r>
      <w:r w:rsidR="00FA5C7E">
        <w:rPr>
          <w:rFonts w:ascii="Times" w:hAnsi="Times"/>
          <w:sz w:val="24"/>
          <w:szCs w:val="24"/>
        </w:rPr>
        <w:t>,</w:t>
      </w:r>
      <w:r>
        <w:rPr>
          <w:rFonts w:ascii="Times" w:hAnsi="Times"/>
          <w:sz w:val="24"/>
          <w:szCs w:val="24"/>
        </w:rPr>
        <w:t xml:space="preserve"> </w:t>
      </w:r>
      <w:r w:rsidR="00FA5C7E">
        <w:rPr>
          <w:rFonts w:ascii="Times" w:hAnsi="Times"/>
          <w:sz w:val="24"/>
          <w:szCs w:val="24"/>
        </w:rPr>
        <w:t xml:space="preserve">İÇ SÜNGERLİ VE </w:t>
      </w:r>
      <w:r>
        <w:rPr>
          <w:rFonts w:ascii="Times" w:hAnsi="Times"/>
          <w:sz w:val="24"/>
          <w:szCs w:val="24"/>
        </w:rPr>
        <w:t xml:space="preserve">ÖZEL OLARAK İMAL EDİLMİŞTİR. </w:t>
      </w:r>
    </w:p>
    <w:p w14:paraId="640C9769" w14:textId="1E6308FB" w:rsidR="00FA25C5" w:rsidRDefault="00FA25C5" w:rsidP="00FA25C5">
      <w:pPr>
        <w:rPr>
          <w:rFonts w:ascii="Times" w:hAnsi="Times"/>
          <w:sz w:val="24"/>
          <w:szCs w:val="24"/>
        </w:rPr>
      </w:pPr>
      <w:r>
        <w:rPr>
          <w:rFonts w:ascii="Times" w:hAnsi="Times"/>
          <w:sz w:val="24"/>
          <w:szCs w:val="24"/>
        </w:rPr>
        <w:t>Dökülen dore lerin sadece yükseklikl</w:t>
      </w:r>
      <w:r w:rsidR="00F15F95">
        <w:rPr>
          <w:rFonts w:ascii="Times" w:hAnsi="Times"/>
          <w:sz w:val="24"/>
          <w:szCs w:val="24"/>
        </w:rPr>
        <w:t>eri değişebilir. Dore</w:t>
      </w:r>
      <w:r>
        <w:rPr>
          <w:rFonts w:ascii="Times" w:hAnsi="Times"/>
          <w:sz w:val="24"/>
          <w:szCs w:val="24"/>
        </w:rPr>
        <w:t>lerin enden ve boydan değişmesi imkansızdır.</w:t>
      </w:r>
    </w:p>
    <w:p w14:paraId="52197029" w14:textId="77777777" w:rsidR="00FA25C5" w:rsidRPr="00726891" w:rsidRDefault="00FA25C5" w:rsidP="00FA25C5">
      <w:pPr>
        <w:rPr>
          <w:rFonts w:ascii="Times" w:hAnsi="Times"/>
          <w:b/>
          <w:color w:val="FF0000"/>
          <w:sz w:val="24"/>
          <w:szCs w:val="24"/>
        </w:rPr>
      </w:pPr>
      <w:r w:rsidRPr="00726891">
        <w:rPr>
          <w:rFonts w:ascii="Times" w:hAnsi="Times"/>
          <w:b/>
          <w:color w:val="FF0000"/>
          <w:sz w:val="24"/>
          <w:szCs w:val="24"/>
        </w:rPr>
        <w:t>Bu şu demek; Daha büyük olan Beşinci hazne rafineriye sevk edilemez.</w:t>
      </w:r>
    </w:p>
    <w:p w14:paraId="34F0A6A4" w14:textId="77777777" w:rsidR="00FA25C5" w:rsidRPr="00356A91" w:rsidRDefault="00FA25C5" w:rsidP="00FA25C5">
      <w:pPr>
        <w:rPr>
          <w:rFonts w:ascii="Times" w:hAnsi="Times"/>
          <w:sz w:val="24"/>
          <w:szCs w:val="24"/>
          <w:u w:val="single"/>
        </w:rPr>
      </w:pPr>
      <w:r>
        <w:rPr>
          <w:rFonts w:ascii="Times" w:hAnsi="Times"/>
          <w:sz w:val="24"/>
          <w:szCs w:val="24"/>
        </w:rPr>
        <w:t xml:space="preserve">Halbuki uzman, 4 haznenin tam olarak dolduğunu, 5. Haznenin ise tam olarak altın ile dolmamış olduğunu, </w:t>
      </w:r>
      <w:r w:rsidRPr="00356A91">
        <w:rPr>
          <w:rFonts w:ascii="Times" w:hAnsi="Times"/>
          <w:sz w:val="24"/>
          <w:szCs w:val="24"/>
          <w:u w:val="single"/>
        </w:rPr>
        <w:t>bu yarısı dolmuş olan 5. haznedeki az miktardaki altın nın rafineriye sevk edildiğini iddia ediyor.</w:t>
      </w:r>
      <w:r>
        <w:rPr>
          <w:rFonts w:ascii="Times" w:hAnsi="Times"/>
          <w:sz w:val="24"/>
          <w:szCs w:val="24"/>
          <w:u w:val="single"/>
        </w:rPr>
        <w:t xml:space="preserve"> </w:t>
      </w:r>
      <w:r w:rsidRPr="00F15F95">
        <w:rPr>
          <w:rFonts w:ascii="Times" w:hAnsi="Times"/>
          <w:b/>
          <w:sz w:val="24"/>
          <w:szCs w:val="24"/>
          <w:u w:val="single"/>
        </w:rPr>
        <w:t>Bütün kurgusu buna dayanıyor.</w:t>
      </w:r>
    </w:p>
    <w:p w14:paraId="0F35C1F0" w14:textId="77777777" w:rsidR="00FA25C5" w:rsidRPr="00737834" w:rsidRDefault="00FA25C5" w:rsidP="00FA25C5">
      <w:pPr>
        <w:rPr>
          <w:rFonts w:ascii="Times" w:hAnsi="Times"/>
          <w:b/>
          <w:sz w:val="24"/>
          <w:szCs w:val="24"/>
        </w:rPr>
      </w:pPr>
      <w:r w:rsidRPr="00737834">
        <w:rPr>
          <w:rFonts w:ascii="Times" w:hAnsi="Times"/>
          <w:b/>
          <w:sz w:val="24"/>
          <w:szCs w:val="24"/>
        </w:rPr>
        <w:t>Bu iddia</w:t>
      </w:r>
      <w:r>
        <w:rPr>
          <w:rFonts w:ascii="Times" w:hAnsi="Times"/>
          <w:b/>
          <w:sz w:val="24"/>
          <w:szCs w:val="24"/>
        </w:rPr>
        <w:t>sı</w:t>
      </w:r>
      <w:r w:rsidRPr="00737834">
        <w:rPr>
          <w:rFonts w:ascii="Times" w:hAnsi="Times"/>
          <w:b/>
          <w:sz w:val="24"/>
          <w:szCs w:val="24"/>
        </w:rPr>
        <w:t xml:space="preserve"> 5. </w:t>
      </w:r>
      <w:r>
        <w:rPr>
          <w:rFonts w:ascii="Times" w:hAnsi="Times"/>
          <w:b/>
          <w:sz w:val="24"/>
          <w:szCs w:val="24"/>
        </w:rPr>
        <w:t>Hazneye dolan ve donan karışım her ne ise,</w:t>
      </w:r>
      <w:r w:rsidRPr="00737834">
        <w:rPr>
          <w:rFonts w:ascii="Times" w:hAnsi="Times"/>
          <w:b/>
          <w:sz w:val="24"/>
          <w:szCs w:val="24"/>
        </w:rPr>
        <w:t xml:space="preserve"> ebadı </w:t>
      </w:r>
      <w:r>
        <w:rPr>
          <w:rFonts w:ascii="Times" w:hAnsi="Times"/>
          <w:b/>
          <w:sz w:val="24"/>
          <w:szCs w:val="24"/>
        </w:rPr>
        <w:t xml:space="preserve">(Derinliği değil) </w:t>
      </w:r>
      <w:r w:rsidRPr="00737834">
        <w:rPr>
          <w:rFonts w:ascii="Times" w:hAnsi="Times"/>
          <w:b/>
          <w:sz w:val="24"/>
          <w:szCs w:val="24"/>
        </w:rPr>
        <w:t>sebebi ile sevk san</w:t>
      </w:r>
      <w:r>
        <w:rPr>
          <w:rFonts w:ascii="Times" w:hAnsi="Times"/>
          <w:b/>
          <w:sz w:val="24"/>
          <w:szCs w:val="24"/>
        </w:rPr>
        <w:t xml:space="preserve">dığına girmeyeceğinden </w:t>
      </w:r>
      <w:r w:rsidRPr="00737834">
        <w:rPr>
          <w:rFonts w:ascii="Times" w:hAnsi="Times"/>
          <w:b/>
          <w:sz w:val="24"/>
          <w:szCs w:val="24"/>
        </w:rPr>
        <w:t xml:space="preserve">çökmüştür. </w:t>
      </w:r>
    </w:p>
    <w:p w14:paraId="5825AF5F" w14:textId="3DFCFF7E" w:rsidR="00FA25C5" w:rsidRPr="006D472D" w:rsidRDefault="00FA25C5" w:rsidP="00FA25C5">
      <w:pPr>
        <w:rPr>
          <w:rFonts w:ascii="Times" w:hAnsi="Times"/>
          <w:sz w:val="24"/>
          <w:szCs w:val="24"/>
          <w:u w:val="single"/>
        </w:rPr>
      </w:pPr>
      <w:r w:rsidRPr="006D472D">
        <w:rPr>
          <w:rFonts w:ascii="Times" w:hAnsi="Times"/>
          <w:sz w:val="24"/>
          <w:szCs w:val="24"/>
          <w:u w:val="single"/>
        </w:rPr>
        <w:t xml:space="preserve">Bir hazneyi hafif kimyasalların doldurup, Özgül ağırlığı çok </w:t>
      </w:r>
      <w:r>
        <w:rPr>
          <w:rFonts w:ascii="Times" w:hAnsi="Times"/>
          <w:sz w:val="24"/>
          <w:szCs w:val="24"/>
          <w:u w:val="single"/>
        </w:rPr>
        <w:t xml:space="preserve">daha </w:t>
      </w:r>
      <w:r w:rsidRPr="006D472D">
        <w:rPr>
          <w:rFonts w:ascii="Times" w:hAnsi="Times"/>
          <w:sz w:val="24"/>
          <w:szCs w:val="24"/>
          <w:u w:val="single"/>
        </w:rPr>
        <w:t xml:space="preserve">yüksek olan altının, hafif malzemenin </w:t>
      </w:r>
      <w:r>
        <w:rPr>
          <w:rFonts w:ascii="Times" w:hAnsi="Times"/>
          <w:sz w:val="24"/>
          <w:szCs w:val="24"/>
          <w:u w:val="single"/>
        </w:rPr>
        <w:t>üzerinden akma</w:t>
      </w:r>
      <w:r w:rsidRPr="006D472D">
        <w:rPr>
          <w:rFonts w:ascii="Times" w:hAnsi="Times"/>
          <w:sz w:val="24"/>
          <w:szCs w:val="24"/>
          <w:u w:val="single"/>
        </w:rPr>
        <w:t xml:space="preserve"> olasılığı </w:t>
      </w:r>
      <w:r w:rsidR="00455752">
        <w:rPr>
          <w:rFonts w:ascii="Times" w:hAnsi="Times"/>
          <w:sz w:val="24"/>
          <w:szCs w:val="24"/>
          <w:u w:val="single"/>
        </w:rPr>
        <w:t xml:space="preserve">ise </w:t>
      </w:r>
      <w:r w:rsidRPr="00455752">
        <w:rPr>
          <w:rFonts w:ascii="Times" w:hAnsi="Times"/>
          <w:b/>
          <w:sz w:val="24"/>
          <w:szCs w:val="24"/>
          <w:u w:val="single"/>
        </w:rPr>
        <w:t>sıfırdır.</w:t>
      </w:r>
      <w:r w:rsidRPr="006D472D">
        <w:rPr>
          <w:rFonts w:ascii="Times" w:hAnsi="Times"/>
          <w:sz w:val="24"/>
          <w:szCs w:val="24"/>
          <w:u w:val="single"/>
        </w:rPr>
        <w:t xml:space="preserve"> </w:t>
      </w:r>
    </w:p>
    <w:p w14:paraId="38C5BE55" w14:textId="77777777" w:rsidR="00FA25C5" w:rsidRDefault="00FA25C5" w:rsidP="00FA25C5">
      <w:pPr>
        <w:rPr>
          <w:rFonts w:ascii="Times" w:hAnsi="Times"/>
          <w:b/>
          <w:sz w:val="24"/>
          <w:szCs w:val="24"/>
        </w:rPr>
      </w:pPr>
      <w:r w:rsidRPr="00EE0455">
        <w:rPr>
          <w:rFonts w:ascii="Times" w:hAnsi="Times"/>
          <w:b/>
          <w:sz w:val="24"/>
          <w:szCs w:val="24"/>
        </w:rPr>
        <w:t>Sevk edilen dore adedi 4 olduğuna göre, 5. Dore de sevk edilemediğine göre, uzmanın iddiasının ne kadar boş ol</w:t>
      </w:r>
      <w:r>
        <w:rPr>
          <w:rFonts w:ascii="Times" w:hAnsi="Times"/>
          <w:b/>
          <w:sz w:val="24"/>
          <w:szCs w:val="24"/>
        </w:rPr>
        <w:t>duğu bir kez daha ortaya çıkmıştır</w:t>
      </w:r>
      <w:r w:rsidRPr="00EE0455">
        <w:rPr>
          <w:rFonts w:ascii="Times" w:hAnsi="Times"/>
          <w:b/>
          <w:sz w:val="24"/>
          <w:szCs w:val="24"/>
        </w:rPr>
        <w:t>.</w:t>
      </w:r>
    </w:p>
    <w:p w14:paraId="15238F29" w14:textId="77777777" w:rsidR="00FA25C5" w:rsidRDefault="00FA25C5" w:rsidP="00FA25C5">
      <w:pPr>
        <w:rPr>
          <w:rFonts w:ascii="Times" w:hAnsi="Times"/>
          <w:b/>
          <w:sz w:val="24"/>
          <w:szCs w:val="24"/>
        </w:rPr>
      </w:pPr>
      <w:r>
        <w:rPr>
          <w:rFonts w:ascii="Times" w:hAnsi="Times"/>
          <w:b/>
          <w:sz w:val="24"/>
          <w:szCs w:val="24"/>
        </w:rPr>
        <w:t>Üçüncüsü; Madende dökülen dore rafineriye gönderilmez ise ne yapılacak. Nereye kaldırılacak, nerede muhafaza edilecek. Bir dorenin iki elle dahi zorlukla kaldırıldığı görülüyor. Birinin cebine koyup çıkaracak hali yok. Kasa anahtarı 3 ayrı kişide var. Hepsi bir araya gelmeden kasa açılamıyor.</w:t>
      </w:r>
    </w:p>
    <w:p w14:paraId="7B784732" w14:textId="65ED24E5" w:rsidR="007852D2" w:rsidRDefault="007852D2" w:rsidP="007852D2">
      <w:pPr>
        <w:rPr>
          <w:rFonts w:ascii="Times" w:hAnsi="Times"/>
          <w:sz w:val="24"/>
          <w:szCs w:val="24"/>
        </w:rPr>
      </w:pPr>
      <w:r w:rsidRPr="00A912F8">
        <w:rPr>
          <w:rFonts w:ascii="Times" w:hAnsi="Times"/>
          <w:sz w:val="24"/>
          <w:szCs w:val="24"/>
        </w:rPr>
        <w:t>Döküm odasınd</w:t>
      </w:r>
      <w:r>
        <w:rPr>
          <w:rFonts w:ascii="Times" w:hAnsi="Times"/>
          <w:sz w:val="24"/>
          <w:szCs w:val="24"/>
        </w:rPr>
        <w:t>aki gö</w:t>
      </w:r>
      <w:r w:rsidR="00364FBF">
        <w:rPr>
          <w:rFonts w:ascii="Times" w:hAnsi="Times"/>
          <w:sz w:val="24"/>
          <w:szCs w:val="24"/>
        </w:rPr>
        <w:t xml:space="preserve">revliler </w:t>
      </w:r>
      <w:r>
        <w:rPr>
          <w:rFonts w:ascii="Times" w:hAnsi="Times"/>
          <w:sz w:val="24"/>
          <w:szCs w:val="24"/>
        </w:rPr>
        <w:t>de bu konuyu çok anlaşılır anlatılmış</w:t>
      </w:r>
      <w:r w:rsidR="00364FBF">
        <w:rPr>
          <w:rFonts w:ascii="Times" w:hAnsi="Times"/>
          <w:sz w:val="24"/>
          <w:szCs w:val="24"/>
        </w:rPr>
        <w:t>lar</w:t>
      </w:r>
      <w:r>
        <w:rPr>
          <w:rFonts w:ascii="Times" w:hAnsi="Times"/>
          <w:sz w:val="24"/>
          <w:szCs w:val="24"/>
        </w:rPr>
        <w:t>;</w:t>
      </w:r>
    </w:p>
    <w:p w14:paraId="55AD57C1" w14:textId="77777777" w:rsidR="00364FBF" w:rsidRDefault="00364FBF" w:rsidP="00164F5D">
      <w:pPr>
        <w:pStyle w:val="Gvdemetni2"/>
        <w:shd w:val="clear" w:color="auto" w:fill="auto"/>
        <w:spacing w:before="0" w:after="0" w:line="259" w:lineRule="exact"/>
        <w:ind w:firstLine="300"/>
        <w:rPr>
          <w:rFonts w:ascii="Times" w:hAnsi="Times"/>
          <w:b/>
          <w:bCs/>
          <w:color w:val="FF0000"/>
          <w:sz w:val="24"/>
          <w:szCs w:val="24"/>
        </w:rPr>
      </w:pPr>
    </w:p>
    <w:p w14:paraId="760C7CE6" w14:textId="77777777" w:rsidR="00364FBF" w:rsidRDefault="00364FBF" w:rsidP="00164F5D">
      <w:pPr>
        <w:pStyle w:val="Gvdemetni2"/>
        <w:shd w:val="clear" w:color="auto" w:fill="auto"/>
        <w:spacing w:before="0" w:after="0" w:line="259" w:lineRule="exact"/>
        <w:ind w:firstLine="300"/>
        <w:rPr>
          <w:rFonts w:ascii="Times" w:hAnsi="Times"/>
          <w:b/>
          <w:bCs/>
          <w:color w:val="FF0000"/>
          <w:sz w:val="24"/>
          <w:szCs w:val="24"/>
        </w:rPr>
      </w:pPr>
    </w:p>
    <w:p w14:paraId="27BE77D5" w14:textId="331EF26C" w:rsidR="00164F5D" w:rsidRPr="00364FBF" w:rsidRDefault="00365DA5" w:rsidP="005570C3">
      <w:pPr>
        <w:pStyle w:val="Gvdemetni2"/>
        <w:shd w:val="clear" w:color="auto" w:fill="auto"/>
        <w:spacing w:before="0" w:after="0" w:line="259" w:lineRule="exact"/>
        <w:ind w:firstLine="720"/>
        <w:rPr>
          <w:rFonts w:ascii="Times" w:hAnsi="Times"/>
          <w:b/>
          <w:bCs/>
          <w:i/>
          <w:color w:val="FF0000"/>
          <w:sz w:val="24"/>
          <w:szCs w:val="24"/>
        </w:rPr>
      </w:pPr>
      <w:r w:rsidRPr="00364FBF">
        <w:rPr>
          <w:rFonts w:ascii="Times" w:hAnsi="Times"/>
          <w:b/>
          <w:bCs/>
          <w:i/>
          <w:color w:val="FF0000"/>
          <w:sz w:val="24"/>
          <w:szCs w:val="24"/>
        </w:rPr>
        <w:t xml:space="preserve">Birinci görevli </w:t>
      </w:r>
      <w:r w:rsidR="00164F5D" w:rsidRPr="00364FBF">
        <w:rPr>
          <w:rFonts w:ascii="Times" w:hAnsi="Times"/>
          <w:b/>
          <w:bCs/>
          <w:i/>
          <w:color w:val="FF0000"/>
          <w:sz w:val="24"/>
          <w:szCs w:val="24"/>
        </w:rPr>
        <w:t>özetle;</w:t>
      </w:r>
    </w:p>
    <w:p w14:paraId="5107F5E1" w14:textId="77777777" w:rsidR="00164F5D" w:rsidRPr="009A40A7" w:rsidRDefault="00164F5D" w:rsidP="00164F5D">
      <w:pPr>
        <w:pStyle w:val="Gvdemetni2"/>
        <w:shd w:val="clear" w:color="auto" w:fill="auto"/>
        <w:spacing w:before="0" w:after="0" w:line="259" w:lineRule="exact"/>
        <w:ind w:firstLine="300"/>
        <w:rPr>
          <w:rFonts w:ascii="Times" w:hAnsi="Times"/>
          <w:sz w:val="24"/>
          <w:szCs w:val="24"/>
        </w:rPr>
      </w:pPr>
    </w:p>
    <w:p w14:paraId="795C0337" w14:textId="61B4AF83" w:rsidR="007202F4" w:rsidRDefault="00164F5D" w:rsidP="00364FBF">
      <w:pPr>
        <w:pStyle w:val="Gvdemetni2"/>
        <w:shd w:val="clear" w:color="auto" w:fill="auto"/>
        <w:spacing w:before="0" w:after="0" w:line="259" w:lineRule="exact"/>
        <w:rPr>
          <w:rFonts w:ascii="Times" w:hAnsi="Times"/>
          <w:i/>
          <w:sz w:val="24"/>
          <w:szCs w:val="24"/>
        </w:rPr>
      </w:pPr>
      <w:r w:rsidRPr="00364FBF">
        <w:rPr>
          <w:rFonts w:ascii="Times" w:hAnsi="Times"/>
          <w:i/>
          <w:sz w:val="24"/>
          <w:szCs w:val="24"/>
        </w:rPr>
        <w:t>Altın döküm işleminin</w:t>
      </w:r>
      <w:r w:rsidR="00364FBF" w:rsidRPr="00364FBF">
        <w:rPr>
          <w:rFonts w:ascii="Times" w:hAnsi="Times"/>
          <w:i/>
          <w:sz w:val="24"/>
          <w:szCs w:val="24"/>
        </w:rPr>
        <w:t>,</w:t>
      </w:r>
      <w:r w:rsidRPr="00364FBF">
        <w:rPr>
          <w:rFonts w:ascii="Times" w:hAnsi="Times"/>
          <w:i/>
          <w:sz w:val="24"/>
          <w:szCs w:val="24"/>
        </w:rPr>
        <w:t xml:space="preserve"> Aktif karbonun sıyırma işleminden sonra çözeltiye geçen altın ve değerli metal elektroliz işlemine girdiğini, haftanın 5 günü bu işlemin yapıldığını, haftanın 6. Günü bu elektroliz hücrelerinin içerisinde bulunan </w:t>
      </w:r>
      <w:r w:rsidR="00B36E26" w:rsidRPr="00364FBF">
        <w:rPr>
          <w:rFonts w:ascii="Times" w:hAnsi="Times"/>
          <w:i/>
          <w:sz w:val="24"/>
          <w:szCs w:val="24"/>
        </w:rPr>
        <w:t>katot</w:t>
      </w:r>
      <w:r w:rsidRPr="00364FBF">
        <w:rPr>
          <w:rFonts w:ascii="Times" w:hAnsi="Times"/>
          <w:i/>
          <w:sz w:val="24"/>
          <w:szCs w:val="24"/>
        </w:rPr>
        <w:t xml:space="preserve"> telleri üzerine yapışmış altın ve gümüş ile diğer metaller, basınçlı su yıkama tabancası ile yıkanarak çamur halinde alındığını, </w:t>
      </w:r>
    </w:p>
    <w:p w14:paraId="0D58160C" w14:textId="77777777" w:rsidR="007202F4" w:rsidRDefault="007202F4" w:rsidP="00364FBF">
      <w:pPr>
        <w:pStyle w:val="Gvdemetni2"/>
        <w:shd w:val="clear" w:color="auto" w:fill="auto"/>
        <w:spacing w:before="0" w:after="0" w:line="259" w:lineRule="exact"/>
        <w:rPr>
          <w:rFonts w:ascii="Times" w:hAnsi="Times"/>
          <w:i/>
          <w:sz w:val="24"/>
          <w:szCs w:val="24"/>
        </w:rPr>
      </w:pPr>
    </w:p>
    <w:p w14:paraId="06F2FEBD" w14:textId="77EB64B9" w:rsidR="007202F4" w:rsidRDefault="00B36E26" w:rsidP="00364FBF">
      <w:pPr>
        <w:pStyle w:val="Gvdemetni2"/>
        <w:shd w:val="clear" w:color="auto" w:fill="auto"/>
        <w:spacing w:before="0" w:after="0" w:line="259" w:lineRule="exact"/>
        <w:rPr>
          <w:rFonts w:ascii="Times" w:hAnsi="Times"/>
          <w:i/>
          <w:sz w:val="24"/>
          <w:szCs w:val="24"/>
        </w:rPr>
      </w:pPr>
      <w:r w:rsidRPr="00364FBF">
        <w:rPr>
          <w:rFonts w:ascii="Times" w:hAnsi="Times"/>
          <w:i/>
          <w:sz w:val="24"/>
          <w:szCs w:val="24"/>
        </w:rPr>
        <w:t>Sonra</w:t>
      </w:r>
      <w:r w:rsidR="00164F5D" w:rsidRPr="00364FBF">
        <w:rPr>
          <w:rFonts w:ascii="Times" w:hAnsi="Times"/>
          <w:i/>
          <w:sz w:val="24"/>
          <w:szCs w:val="24"/>
        </w:rPr>
        <w:t xml:space="preserve"> bu çamur halindeki konsantreyi susuzlandırmak üzere pres filtreye beslendiğini, Pres filtreden çıkarılan konsantrenin yaş ağırlığının tartıldığını ve kaydedildiğini,</w:t>
      </w:r>
    </w:p>
    <w:p w14:paraId="58207213" w14:textId="33235B92" w:rsidR="00364FBF" w:rsidRDefault="00164F5D" w:rsidP="00364FBF">
      <w:pPr>
        <w:pStyle w:val="Gvdemetni2"/>
        <w:shd w:val="clear" w:color="auto" w:fill="auto"/>
        <w:spacing w:before="0" w:after="0" w:line="259" w:lineRule="exact"/>
        <w:rPr>
          <w:rFonts w:ascii="Times" w:hAnsi="Times"/>
          <w:i/>
          <w:sz w:val="24"/>
          <w:szCs w:val="24"/>
        </w:rPr>
      </w:pPr>
      <w:r w:rsidRPr="00364FBF">
        <w:rPr>
          <w:rFonts w:ascii="Times" w:hAnsi="Times"/>
          <w:i/>
          <w:sz w:val="24"/>
          <w:szCs w:val="24"/>
        </w:rPr>
        <w:t xml:space="preserve"> </w:t>
      </w:r>
    </w:p>
    <w:p w14:paraId="6E7CD1BE" w14:textId="368E5D7A" w:rsidR="007202F4" w:rsidRDefault="00B36E26" w:rsidP="00364FBF">
      <w:pPr>
        <w:pStyle w:val="Gvdemetni2"/>
        <w:shd w:val="clear" w:color="auto" w:fill="auto"/>
        <w:spacing w:before="0" w:after="0" w:line="259" w:lineRule="exact"/>
        <w:rPr>
          <w:rFonts w:ascii="Times" w:hAnsi="Times"/>
          <w:i/>
          <w:sz w:val="24"/>
          <w:szCs w:val="24"/>
        </w:rPr>
      </w:pPr>
      <w:r w:rsidRPr="00364FBF">
        <w:rPr>
          <w:rFonts w:ascii="Times" w:hAnsi="Times"/>
          <w:i/>
          <w:sz w:val="24"/>
          <w:szCs w:val="24"/>
        </w:rPr>
        <w:t>Ayrıca</w:t>
      </w:r>
      <w:r w:rsidR="00164F5D" w:rsidRPr="00364FBF">
        <w:rPr>
          <w:rFonts w:ascii="Times" w:hAnsi="Times"/>
          <w:i/>
          <w:sz w:val="24"/>
          <w:szCs w:val="24"/>
        </w:rPr>
        <w:t xml:space="preserve"> bu yaş </w:t>
      </w:r>
      <w:r w:rsidRPr="00364FBF">
        <w:rPr>
          <w:rFonts w:ascii="Times" w:hAnsi="Times"/>
          <w:i/>
          <w:sz w:val="24"/>
          <w:szCs w:val="24"/>
        </w:rPr>
        <w:t>konsantreden</w:t>
      </w:r>
      <w:r w:rsidR="00164F5D" w:rsidRPr="00364FBF">
        <w:rPr>
          <w:rFonts w:ascii="Times" w:hAnsi="Times"/>
          <w:i/>
          <w:sz w:val="24"/>
          <w:szCs w:val="24"/>
        </w:rPr>
        <w:t xml:space="preserve"> örnek numune alın</w:t>
      </w:r>
      <w:r w:rsidR="007202F4">
        <w:rPr>
          <w:rFonts w:ascii="Times" w:hAnsi="Times"/>
          <w:i/>
          <w:sz w:val="24"/>
          <w:szCs w:val="24"/>
        </w:rPr>
        <w:t>arak İşletme Analiz Laboratuvarın</w:t>
      </w:r>
      <w:r w:rsidR="00164F5D" w:rsidRPr="00364FBF">
        <w:rPr>
          <w:rFonts w:ascii="Times" w:hAnsi="Times"/>
          <w:i/>
          <w:sz w:val="24"/>
          <w:szCs w:val="24"/>
        </w:rPr>
        <w:t>a gönderilerek hassas terazide tartıldıktan sonra kapı çıkış formu doldurularak teslim edildiğini,</w:t>
      </w:r>
    </w:p>
    <w:p w14:paraId="759A9A20" w14:textId="77777777" w:rsidR="007202F4" w:rsidRDefault="007202F4" w:rsidP="00364FBF">
      <w:pPr>
        <w:pStyle w:val="Gvdemetni2"/>
        <w:shd w:val="clear" w:color="auto" w:fill="auto"/>
        <w:spacing w:before="0" w:after="0" w:line="259" w:lineRule="exact"/>
        <w:rPr>
          <w:rFonts w:ascii="Times" w:hAnsi="Times"/>
          <w:i/>
          <w:sz w:val="24"/>
          <w:szCs w:val="24"/>
        </w:rPr>
      </w:pPr>
    </w:p>
    <w:p w14:paraId="7EF130AC" w14:textId="66ECE06D" w:rsidR="007202F4" w:rsidRDefault="00164F5D" w:rsidP="00364FBF">
      <w:pPr>
        <w:pStyle w:val="Gvdemetni2"/>
        <w:shd w:val="clear" w:color="auto" w:fill="auto"/>
        <w:spacing w:before="0" w:after="0" w:line="259" w:lineRule="exact"/>
        <w:rPr>
          <w:rFonts w:ascii="Times" w:hAnsi="Times"/>
          <w:i/>
          <w:sz w:val="24"/>
          <w:szCs w:val="24"/>
        </w:rPr>
      </w:pPr>
      <w:r w:rsidRPr="00364FBF">
        <w:rPr>
          <w:rFonts w:ascii="Times" w:hAnsi="Times"/>
          <w:i/>
          <w:sz w:val="24"/>
          <w:szCs w:val="24"/>
        </w:rPr>
        <w:t xml:space="preserve"> </w:t>
      </w:r>
      <w:r w:rsidR="00B36E26" w:rsidRPr="00364FBF">
        <w:rPr>
          <w:rFonts w:ascii="Times" w:hAnsi="Times"/>
          <w:i/>
          <w:sz w:val="24"/>
          <w:szCs w:val="24"/>
        </w:rPr>
        <w:t>Ardından</w:t>
      </w:r>
      <w:r w:rsidRPr="00364FBF">
        <w:rPr>
          <w:rFonts w:ascii="Times" w:hAnsi="Times"/>
          <w:i/>
          <w:sz w:val="24"/>
          <w:szCs w:val="24"/>
        </w:rPr>
        <w:t xml:space="preserve"> bu yaş konsantre kalsinasyon fırınında (kurutma fırını) 750 derece de kurutulduğunu, haftanın 7. Günü fırından çıkarılan konsantre kuru ağırlığı tartılıp kayıt edildiğini,</w:t>
      </w:r>
    </w:p>
    <w:p w14:paraId="05A55E02" w14:textId="77777777" w:rsidR="007202F4" w:rsidRPr="007202F4" w:rsidRDefault="00164F5D" w:rsidP="00364FBF">
      <w:pPr>
        <w:pStyle w:val="Gvdemetni2"/>
        <w:shd w:val="clear" w:color="auto" w:fill="auto"/>
        <w:spacing w:before="0" w:after="0" w:line="259" w:lineRule="exact"/>
        <w:rPr>
          <w:rFonts w:ascii="Times" w:hAnsi="Times"/>
          <w:i/>
          <w:color w:val="000000" w:themeColor="text1"/>
          <w:sz w:val="24"/>
          <w:szCs w:val="24"/>
        </w:rPr>
      </w:pPr>
      <w:r w:rsidRPr="007202F4">
        <w:rPr>
          <w:rFonts w:ascii="Times" w:hAnsi="Times"/>
          <w:i/>
          <w:color w:val="000000" w:themeColor="text1"/>
          <w:sz w:val="24"/>
          <w:szCs w:val="24"/>
        </w:rPr>
        <w:t xml:space="preserve">ardından konsantrenin miktarına göre flax denilen kimyasal karışımın hesaplanarak hazırlandığını, Flax karışımın içerisinde borax, sodyum nitrat ve kalsiyum florür bulunduğunu, bu flax denilen kimyasalların amacının ergitme sırasında altın ve gümüş dışında kalan diğer metallerin cüruf yani atığı olarak alınması için kullanıldığını, konsantre ergitme potasına (ocağına) beslendiğini, bu işlemin başında bulunan operatörün yaklaşık 1200 derecede bu işlemi yaparken karıştırma sırasında flax denen kimyasal karışımı eklediğini, </w:t>
      </w:r>
    </w:p>
    <w:p w14:paraId="03A8AEF7" w14:textId="77777777" w:rsidR="007202F4" w:rsidRPr="007202F4" w:rsidRDefault="007202F4" w:rsidP="00364FBF">
      <w:pPr>
        <w:pStyle w:val="Gvdemetni2"/>
        <w:shd w:val="clear" w:color="auto" w:fill="auto"/>
        <w:spacing w:before="0" w:after="0" w:line="259" w:lineRule="exact"/>
        <w:rPr>
          <w:rFonts w:ascii="Times" w:hAnsi="Times"/>
          <w:i/>
          <w:color w:val="000000" w:themeColor="text1"/>
          <w:sz w:val="24"/>
          <w:szCs w:val="24"/>
        </w:rPr>
      </w:pPr>
    </w:p>
    <w:p w14:paraId="794CDF6B" w14:textId="20DE8A5F" w:rsidR="007202F4" w:rsidRDefault="00B36E26" w:rsidP="00364FBF">
      <w:pPr>
        <w:pStyle w:val="Gvdemetni2"/>
        <w:shd w:val="clear" w:color="auto" w:fill="auto"/>
        <w:spacing w:before="0" w:after="0" w:line="259" w:lineRule="exact"/>
        <w:rPr>
          <w:rFonts w:ascii="Times" w:hAnsi="Times"/>
          <w:i/>
          <w:color w:val="000000" w:themeColor="text1"/>
          <w:sz w:val="24"/>
          <w:szCs w:val="24"/>
        </w:rPr>
      </w:pPr>
      <w:r w:rsidRPr="007202F4">
        <w:rPr>
          <w:rFonts w:ascii="Times" w:hAnsi="Times"/>
          <w:i/>
          <w:color w:val="000000" w:themeColor="text1"/>
          <w:sz w:val="24"/>
          <w:szCs w:val="24"/>
        </w:rPr>
        <w:t>Döküme</w:t>
      </w:r>
      <w:r w:rsidR="00164F5D" w:rsidRPr="007202F4">
        <w:rPr>
          <w:rFonts w:ascii="Times" w:hAnsi="Times"/>
          <w:i/>
          <w:color w:val="000000" w:themeColor="text1"/>
          <w:sz w:val="24"/>
          <w:szCs w:val="24"/>
        </w:rPr>
        <w:t xml:space="preserve"> hazır olduğuna kanaat getiren formenin (operatör) döküm işlemi öncesi kalıpları döküm ocağının önüne yerleştirdiğini, bu kalıpların 5 adet olduğunu, 4 kalıbın hareketli arabanın basamakları üzerinde olduğunu, 5. Kalıbın tepsi içerisinde 4. Kalıptan sonra gelecek şekilde yerleştirildiğini, ardından sıcaklığın düşürüldüğünü, döküm numunesi alındığını,</w:t>
      </w:r>
    </w:p>
    <w:p w14:paraId="1F49D0C2" w14:textId="77777777" w:rsidR="007202F4" w:rsidRDefault="007202F4" w:rsidP="00364FBF">
      <w:pPr>
        <w:pStyle w:val="Gvdemetni2"/>
        <w:shd w:val="clear" w:color="auto" w:fill="auto"/>
        <w:spacing w:before="0" w:after="0" w:line="259" w:lineRule="exact"/>
        <w:rPr>
          <w:rFonts w:ascii="Times" w:hAnsi="Times"/>
          <w:i/>
          <w:color w:val="000000" w:themeColor="text1"/>
          <w:sz w:val="24"/>
          <w:szCs w:val="24"/>
        </w:rPr>
      </w:pPr>
    </w:p>
    <w:p w14:paraId="6DDA6011" w14:textId="060BD1D3" w:rsidR="007202F4" w:rsidRDefault="00164F5D" w:rsidP="00364FBF">
      <w:pPr>
        <w:pStyle w:val="Gvdemetni2"/>
        <w:shd w:val="clear" w:color="auto" w:fill="auto"/>
        <w:spacing w:before="0" w:after="0" w:line="259" w:lineRule="exact"/>
        <w:rPr>
          <w:rFonts w:ascii="Times" w:hAnsi="Times"/>
          <w:i/>
          <w:color w:val="000000" w:themeColor="text1"/>
          <w:sz w:val="24"/>
          <w:szCs w:val="24"/>
        </w:rPr>
      </w:pPr>
      <w:r w:rsidRPr="007202F4">
        <w:rPr>
          <w:rFonts w:ascii="Times" w:hAnsi="Times"/>
          <w:i/>
          <w:color w:val="000000" w:themeColor="text1"/>
          <w:sz w:val="24"/>
          <w:szCs w:val="24"/>
        </w:rPr>
        <w:t xml:space="preserve"> </w:t>
      </w:r>
      <w:r w:rsidR="00B36E26" w:rsidRPr="007202F4">
        <w:rPr>
          <w:rFonts w:ascii="Times" w:hAnsi="Times"/>
          <w:i/>
          <w:color w:val="000000" w:themeColor="text1"/>
          <w:sz w:val="24"/>
          <w:szCs w:val="24"/>
        </w:rPr>
        <w:t>Numunenin</w:t>
      </w:r>
      <w:r w:rsidRPr="007202F4">
        <w:rPr>
          <w:rFonts w:ascii="Times" w:hAnsi="Times"/>
          <w:i/>
          <w:color w:val="000000" w:themeColor="text1"/>
          <w:sz w:val="24"/>
          <w:szCs w:val="24"/>
        </w:rPr>
        <w:t xml:space="preserve"> hassas terazide tartılarak Altın Odası Kayıt Defterine işlendiğini, sonra ergitme ocağı kaldırılarak döküme başlandığını, koyulan kimyasallardan kaynaklı akışkanlığı artan cürufun daha hızlı bir şekilde akmaya başlayarak ilk kalıba dolmaya başladığını, </w:t>
      </w:r>
    </w:p>
    <w:p w14:paraId="53E504C4" w14:textId="77777777" w:rsidR="007202F4" w:rsidRDefault="007202F4" w:rsidP="00364FBF">
      <w:pPr>
        <w:pStyle w:val="Gvdemetni2"/>
        <w:shd w:val="clear" w:color="auto" w:fill="auto"/>
        <w:spacing w:before="0" w:after="0" w:line="259" w:lineRule="exact"/>
        <w:rPr>
          <w:rFonts w:ascii="Times" w:hAnsi="Times"/>
          <w:i/>
          <w:color w:val="000000" w:themeColor="text1"/>
          <w:sz w:val="24"/>
          <w:szCs w:val="24"/>
        </w:rPr>
      </w:pPr>
    </w:p>
    <w:p w14:paraId="13F4B4B0" w14:textId="7664613A" w:rsidR="007202F4" w:rsidRDefault="00B36E26" w:rsidP="00364FBF">
      <w:pPr>
        <w:pStyle w:val="Gvdemetni2"/>
        <w:shd w:val="clear" w:color="auto" w:fill="auto"/>
        <w:spacing w:before="0" w:after="0" w:line="259" w:lineRule="exact"/>
        <w:rPr>
          <w:rFonts w:ascii="Times" w:hAnsi="Times"/>
          <w:i/>
          <w:color w:val="000000" w:themeColor="text1"/>
          <w:sz w:val="24"/>
          <w:szCs w:val="24"/>
        </w:rPr>
      </w:pPr>
      <w:r w:rsidRPr="007202F4">
        <w:rPr>
          <w:rFonts w:ascii="Times" w:hAnsi="Times"/>
          <w:b/>
          <w:i/>
          <w:color w:val="000000" w:themeColor="text1"/>
          <w:sz w:val="24"/>
          <w:szCs w:val="24"/>
        </w:rPr>
        <w:t>Belirli</w:t>
      </w:r>
      <w:r w:rsidR="00164F5D" w:rsidRPr="007202F4">
        <w:rPr>
          <w:rFonts w:ascii="Times" w:hAnsi="Times"/>
          <w:b/>
          <w:i/>
          <w:color w:val="000000" w:themeColor="text1"/>
          <w:sz w:val="24"/>
          <w:szCs w:val="24"/>
        </w:rPr>
        <w:t xml:space="preserve"> bir süre sonra yoğunluğu ağır olan altın ve gümüş gibi değerli metalin eriyik haldeki kalıplara dökülmeye başladığını, ilk kalıp dolduktan sonra diğer kalıplara doğru akışın devam ettiğini, akışkanlığı yüksek olan cürufun en son kalıp olan 5. Kalıpta biriktiğini</w:t>
      </w:r>
      <w:r w:rsidR="00164F5D" w:rsidRPr="007202F4">
        <w:rPr>
          <w:rFonts w:ascii="Times" w:hAnsi="Times"/>
          <w:i/>
          <w:color w:val="000000" w:themeColor="text1"/>
          <w:sz w:val="24"/>
          <w:szCs w:val="24"/>
        </w:rPr>
        <w:t>,</w:t>
      </w:r>
    </w:p>
    <w:p w14:paraId="66F4BA5B" w14:textId="77777777" w:rsidR="007202F4" w:rsidRDefault="007202F4" w:rsidP="00364FBF">
      <w:pPr>
        <w:pStyle w:val="Gvdemetni2"/>
        <w:shd w:val="clear" w:color="auto" w:fill="auto"/>
        <w:spacing w:before="0" w:after="0" w:line="259" w:lineRule="exact"/>
        <w:rPr>
          <w:rFonts w:ascii="Times" w:hAnsi="Times"/>
          <w:i/>
          <w:color w:val="000000" w:themeColor="text1"/>
          <w:sz w:val="24"/>
          <w:szCs w:val="24"/>
        </w:rPr>
      </w:pPr>
    </w:p>
    <w:p w14:paraId="559E297F" w14:textId="16A967D7" w:rsidR="007202F4" w:rsidRDefault="00164F5D" w:rsidP="00364FBF">
      <w:pPr>
        <w:pStyle w:val="Gvdemetni2"/>
        <w:shd w:val="clear" w:color="auto" w:fill="auto"/>
        <w:spacing w:before="0" w:after="0" w:line="259" w:lineRule="exact"/>
        <w:rPr>
          <w:rFonts w:ascii="Times" w:hAnsi="Times"/>
          <w:b/>
          <w:i/>
          <w:color w:val="000000" w:themeColor="text1"/>
          <w:sz w:val="24"/>
          <w:szCs w:val="24"/>
        </w:rPr>
      </w:pPr>
      <w:r w:rsidRPr="007202F4">
        <w:rPr>
          <w:rFonts w:ascii="Times" w:hAnsi="Times"/>
          <w:i/>
          <w:color w:val="000000" w:themeColor="text1"/>
          <w:sz w:val="24"/>
          <w:szCs w:val="24"/>
        </w:rPr>
        <w:t xml:space="preserve"> </w:t>
      </w:r>
      <w:r w:rsidR="00B36E26" w:rsidRPr="007202F4">
        <w:rPr>
          <w:rFonts w:ascii="Times" w:hAnsi="Times"/>
          <w:b/>
          <w:i/>
          <w:color w:val="000000" w:themeColor="text1"/>
          <w:sz w:val="24"/>
          <w:szCs w:val="24"/>
        </w:rPr>
        <w:t>Yoğunluğu</w:t>
      </w:r>
      <w:r w:rsidRPr="007202F4">
        <w:rPr>
          <w:rFonts w:ascii="Times" w:hAnsi="Times"/>
          <w:b/>
          <w:i/>
          <w:color w:val="000000" w:themeColor="text1"/>
          <w:sz w:val="24"/>
          <w:szCs w:val="24"/>
        </w:rPr>
        <w:t xml:space="preserve"> yüksek olan değerli metal altın ve gümüşün, 1.2.3. ve 4. Kalıplarda biriktiğini, eğer ocakta daha fazla bir yükleme varsa potanın kaldırıldığını, yeni yükleme yapıldığını</w:t>
      </w:r>
      <w:r w:rsidR="007202F4">
        <w:rPr>
          <w:rFonts w:ascii="Times" w:hAnsi="Times"/>
          <w:b/>
          <w:i/>
          <w:color w:val="000000" w:themeColor="text1"/>
          <w:sz w:val="24"/>
          <w:szCs w:val="24"/>
        </w:rPr>
        <w:t>,</w:t>
      </w:r>
    </w:p>
    <w:p w14:paraId="27A1D38A" w14:textId="77777777" w:rsidR="007202F4" w:rsidRDefault="007202F4" w:rsidP="00364FBF">
      <w:pPr>
        <w:pStyle w:val="Gvdemetni2"/>
        <w:shd w:val="clear" w:color="auto" w:fill="auto"/>
        <w:spacing w:before="0" w:after="0" w:line="259" w:lineRule="exact"/>
        <w:rPr>
          <w:rFonts w:ascii="Times" w:hAnsi="Times"/>
          <w:b/>
          <w:i/>
          <w:color w:val="000000" w:themeColor="text1"/>
          <w:sz w:val="24"/>
          <w:szCs w:val="24"/>
        </w:rPr>
      </w:pPr>
    </w:p>
    <w:p w14:paraId="73CCDD4D" w14:textId="5A270684" w:rsidR="007202F4" w:rsidRDefault="00B36E26" w:rsidP="00364FBF">
      <w:pPr>
        <w:pStyle w:val="Gvdemetni2"/>
        <w:shd w:val="clear" w:color="auto" w:fill="auto"/>
        <w:spacing w:before="0" w:after="0" w:line="259" w:lineRule="exact"/>
        <w:rPr>
          <w:rFonts w:ascii="Times" w:hAnsi="Times"/>
          <w:i/>
          <w:color w:val="000000" w:themeColor="text1"/>
          <w:sz w:val="24"/>
          <w:szCs w:val="24"/>
        </w:rPr>
      </w:pPr>
      <w:r w:rsidRPr="007202F4">
        <w:rPr>
          <w:rFonts w:ascii="Times" w:hAnsi="Times"/>
          <w:b/>
          <w:i/>
          <w:color w:val="000000" w:themeColor="text1"/>
          <w:sz w:val="24"/>
          <w:szCs w:val="24"/>
        </w:rPr>
        <w:t>Aynı</w:t>
      </w:r>
      <w:r w:rsidR="00164F5D" w:rsidRPr="007202F4">
        <w:rPr>
          <w:rFonts w:ascii="Times" w:hAnsi="Times"/>
          <w:b/>
          <w:i/>
          <w:color w:val="000000" w:themeColor="text1"/>
          <w:sz w:val="24"/>
          <w:szCs w:val="24"/>
        </w:rPr>
        <w:t xml:space="preserve"> işlem yeni yükleme yapılarak tekrarlandığını, döküm işlemi bittikten sonra hareketli araba üzerinde bulunan 4 kalıbın temizleme masasına devrilerek çıkartıldığını</w:t>
      </w:r>
      <w:r w:rsidR="00164F5D" w:rsidRPr="007202F4">
        <w:rPr>
          <w:rFonts w:ascii="Times" w:hAnsi="Times"/>
          <w:i/>
          <w:color w:val="000000" w:themeColor="text1"/>
          <w:sz w:val="24"/>
          <w:szCs w:val="24"/>
        </w:rPr>
        <w:t xml:space="preserve">, </w:t>
      </w:r>
    </w:p>
    <w:p w14:paraId="2160266E" w14:textId="77777777" w:rsidR="007202F4" w:rsidRDefault="007202F4" w:rsidP="00364FBF">
      <w:pPr>
        <w:pStyle w:val="Gvdemetni2"/>
        <w:shd w:val="clear" w:color="auto" w:fill="auto"/>
        <w:spacing w:before="0" w:after="0" w:line="259" w:lineRule="exact"/>
        <w:rPr>
          <w:rFonts w:ascii="Times" w:hAnsi="Times"/>
          <w:i/>
          <w:color w:val="000000" w:themeColor="text1"/>
          <w:sz w:val="24"/>
          <w:szCs w:val="24"/>
        </w:rPr>
      </w:pPr>
    </w:p>
    <w:p w14:paraId="00AF1019" w14:textId="6167A01F" w:rsidR="007202F4" w:rsidRDefault="00B36E26" w:rsidP="00364FBF">
      <w:pPr>
        <w:pStyle w:val="Gvdemetni2"/>
        <w:shd w:val="clear" w:color="auto" w:fill="auto"/>
        <w:spacing w:before="0" w:after="0" w:line="259" w:lineRule="exact"/>
        <w:rPr>
          <w:rFonts w:ascii="Times" w:hAnsi="Times"/>
          <w:i/>
          <w:color w:val="000000" w:themeColor="text1"/>
          <w:sz w:val="24"/>
          <w:szCs w:val="24"/>
        </w:rPr>
      </w:pPr>
      <w:r w:rsidRPr="007202F4">
        <w:rPr>
          <w:rFonts w:ascii="Times" w:hAnsi="Times"/>
          <w:i/>
          <w:color w:val="000000" w:themeColor="text1"/>
          <w:sz w:val="24"/>
          <w:szCs w:val="24"/>
        </w:rPr>
        <w:t>Akabinde</w:t>
      </w:r>
      <w:r w:rsidR="00164F5D" w:rsidRPr="007202F4">
        <w:rPr>
          <w:rFonts w:ascii="Times" w:hAnsi="Times"/>
          <w:i/>
          <w:color w:val="000000" w:themeColor="text1"/>
          <w:sz w:val="24"/>
          <w:szCs w:val="24"/>
        </w:rPr>
        <w:t xml:space="preserve"> sıcak haldeki dore külçeleri su ile soğutma işleminin yapıldığını, soğuyan doreler üzerinde kalan küçük çaptaki cürufların havalı ve çivili matkap ile temizlendiğini, sonrasında elektrikli tel zımpara</w:t>
      </w:r>
      <w:r w:rsidR="007202F4">
        <w:rPr>
          <w:rFonts w:ascii="Times" w:hAnsi="Times"/>
          <w:i/>
          <w:color w:val="000000" w:themeColor="text1"/>
          <w:sz w:val="24"/>
          <w:szCs w:val="24"/>
        </w:rPr>
        <w:t xml:space="preserve"> ile temizlenip ve parlatıldığını</w:t>
      </w:r>
      <w:r w:rsidR="00164F5D" w:rsidRPr="007202F4">
        <w:rPr>
          <w:rFonts w:ascii="Times" w:hAnsi="Times"/>
          <w:i/>
          <w:color w:val="000000" w:themeColor="text1"/>
          <w:sz w:val="24"/>
          <w:szCs w:val="24"/>
        </w:rPr>
        <w:t>,</w:t>
      </w:r>
    </w:p>
    <w:p w14:paraId="19623897" w14:textId="77777777" w:rsidR="007202F4" w:rsidRDefault="007202F4" w:rsidP="00364FBF">
      <w:pPr>
        <w:pStyle w:val="Gvdemetni2"/>
        <w:shd w:val="clear" w:color="auto" w:fill="auto"/>
        <w:spacing w:before="0" w:after="0" w:line="259" w:lineRule="exact"/>
        <w:rPr>
          <w:rFonts w:ascii="Times" w:hAnsi="Times"/>
          <w:i/>
          <w:color w:val="000000" w:themeColor="text1"/>
          <w:sz w:val="24"/>
          <w:szCs w:val="24"/>
        </w:rPr>
      </w:pPr>
    </w:p>
    <w:p w14:paraId="05CF9DAC" w14:textId="675D5C1D" w:rsidR="007202F4" w:rsidRPr="007202F4" w:rsidRDefault="00164F5D" w:rsidP="00364FBF">
      <w:pPr>
        <w:pStyle w:val="Gvdemetni2"/>
        <w:shd w:val="clear" w:color="auto" w:fill="auto"/>
        <w:spacing w:before="0" w:after="0" w:line="259" w:lineRule="exact"/>
        <w:rPr>
          <w:rFonts w:ascii="Times" w:hAnsi="Times"/>
          <w:i/>
          <w:color w:val="000000" w:themeColor="text1"/>
          <w:sz w:val="24"/>
          <w:szCs w:val="24"/>
        </w:rPr>
      </w:pPr>
      <w:r w:rsidRPr="007202F4">
        <w:rPr>
          <w:rFonts w:ascii="Times" w:hAnsi="Times"/>
          <w:i/>
          <w:color w:val="000000" w:themeColor="text1"/>
          <w:sz w:val="24"/>
          <w:szCs w:val="24"/>
        </w:rPr>
        <w:t xml:space="preserve"> </w:t>
      </w:r>
      <w:r w:rsidR="00B36E26" w:rsidRPr="007202F4">
        <w:rPr>
          <w:rFonts w:ascii="Times" w:hAnsi="Times"/>
          <w:i/>
          <w:color w:val="000000" w:themeColor="text1"/>
          <w:sz w:val="24"/>
          <w:szCs w:val="24"/>
        </w:rPr>
        <w:t>Bu</w:t>
      </w:r>
      <w:r w:rsidRPr="007202F4">
        <w:rPr>
          <w:rFonts w:ascii="Times" w:hAnsi="Times"/>
          <w:i/>
          <w:color w:val="000000" w:themeColor="text1"/>
          <w:sz w:val="24"/>
          <w:szCs w:val="24"/>
        </w:rPr>
        <w:t xml:space="preserve"> işlemlerin sonunda bir önceki haftadan kalan son dore külçe numarasından sonra devam etmek koşulu ile sırası ile</w:t>
      </w:r>
      <w:r w:rsidR="007202F4">
        <w:rPr>
          <w:rFonts w:ascii="Times" w:hAnsi="Times"/>
          <w:i/>
          <w:color w:val="000000" w:themeColor="text1"/>
          <w:sz w:val="24"/>
          <w:szCs w:val="24"/>
        </w:rPr>
        <w:t>,</w:t>
      </w:r>
    </w:p>
    <w:p w14:paraId="25582835" w14:textId="77777777" w:rsidR="007202F4" w:rsidRPr="007202F4" w:rsidRDefault="007202F4" w:rsidP="00364FBF">
      <w:pPr>
        <w:pStyle w:val="Gvdemetni2"/>
        <w:shd w:val="clear" w:color="auto" w:fill="auto"/>
        <w:spacing w:before="0" w:after="0" w:line="259" w:lineRule="exact"/>
        <w:rPr>
          <w:rFonts w:ascii="Times" w:hAnsi="Times"/>
          <w:i/>
          <w:color w:val="000000" w:themeColor="text1"/>
          <w:sz w:val="24"/>
          <w:szCs w:val="24"/>
        </w:rPr>
      </w:pPr>
    </w:p>
    <w:p w14:paraId="60A5739B" w14:textId="37615627" w:rsidR="007202F4" w:rsidRDefault="00164F5D" w:rsidP="00364FBF">
      <w:pPr>
        <w:pStyle w:val="Gvdemetni2"/>
        <w:shd w:val="clear" w:color="auto" w:fill="auto"/>
        <w:spacing w:before="0" w:after="0" w:line="259" w:lineRule="exact"/>
        <w:rPr>
          <w:rFonts w:ascii="Times" w:hAnsi="Times"/>
          <w:b/>
          <w:i/>
          <w:color w:val="000000" w:themeColor="text1"/>
          <w:sz w:val="24"/>
          <w:szCs w:val="24"/>
        </w:rPr>
      </w:pPr>
      <w:r w:rsidRPr="007202F4">
        <w:rPr>
          <w:rFonts w:ascii="Times" w:hAnsi="Times"/>
          <w:i/>
          <w:color w:val="000000" w:themeColor="text1"/>
          <w:sz w:val="24"/>
          <w:szCs w:val="24"/>
        </w:rPr>
        <w:lastRenderedPageBreak/>
        <w:t xml:space="preserve"> </w:t>
      </w:r>
      <w:r w:rsidR="00B36E26" w:rsidRPr="007202F4">
        <w:rPr>
          <w:rFonts w:ascii="Times" w:hAnsi="Times"/>
          <w:i/>
          <w:color w:val="000000" w:themeColor="text1"/>
          <w:sz w:val="24"/>
          <w:szCs w:val="24"/>
        </w:rPr>
        <w:t>Örnek</w:t>
      </w:r>
      <w:r w:rsidRPr="007202F4">
        <w:rPr>
          <w:rFonts w:ascii="Times" w:hAnsi="Times"/>
          <w:i/>
          <w:color w:val="000000" w:themeColor="text1"/>
          <w:sz w:val="24"/>
          <w:szCs w:val="24"/>
        </w:rPr>
        <w:t xml:space="preserve"> olarak</w:t>
      </w:r>
      <w:r w:rsidR="007202F4">
        <w:rPr>
          <w:rFonts w:ascii="Times" w:hAnsi="Times"/>
          <w:i/>
          <w:color w:val="000000" w:themeColor="text1"/>
          <w:sz w:val="24"/>
          <w:szCs w:val="24"/>
        </w:rPr>
        <w:t>;</w:t>
      </w:r>
      <w:r w:rsidRPr="007202F4">
        <w:rPr>
          <w:rFonts w:ascii="Times" w:hAnsi="Times"/>
          <w:i/>
          <w:color w:val="000000" w:themeColor="text1"/>
          <w:sz w:val="24"/>
          <w:szCs w:val="24"/>
        </w:rPr>
        <w:t xml:space="preserve"> KGMM1502 numaralarının verildiğini, ardından bu dore </w:t>
      </w:r>
      <w:r w:rsidRPr="007202F4">
        <w:rPr>
          <w:rFonts w:ascii="Times" w:hAnsi="Times"/>
          <w:b/>
          <w:i/>
          <w:color w:val="000000" w:themeColor="text1"/>
          <w:sz w:val="24"/>
          <w:szCs w:val="24"/>
        </w:rPr>
        <w:t xml:space="preserve">külçeler hassas terazide tartılarak altın odası kayıt defterine numarası ve ağırlıkları ile beraber kaydedildiğini, </w:t>
      </w:r>
    </w:p>
    <w:p w14:paraId="276CCD0C" w14:textId="355CFA5F" w:rsidR="007202F4" w:rsidRDefault="00B36E26" w:rsidP="00364FBF">
      <w:pPr>
        <w:pStyle w:val="Gvdemetni2"/>
        <w:shd w:val="clear" w:color="auto" w:fill="auto"/>
        <w:spacing w:before="0" w:after="0" w:line="259" w:lineRule="exact"/>
        <w:rPr>
          <w:rFonts w:ascii="Times" w:hAnsi="Times"/>
          <w:b/>
          <w:i/>
          <w:color w:val="000000" w:themeColor="text1"/>
          <w:sz w:val="24"/>
          <w:szCs w:val="24"/>
        </w:rPr>
      </w:pPr>
      <w:r w:rsidRPr="007202F4">
        <w:rPr>
          <w:rFonts w:ascii="Times" w:hAnsi="Times"/>
          <w:b/>
          <w:i/>
          <w:color w:val="000000" w:themeColor="text1"/>
          <w:sz w:val="24"/>
          <w:szCs w:val="24"/>
        </w:rPr>
        <w:t>Yaklaşık</w:t>
      </w:r>
      <w:r w:rsidR="00164F5D" w:rsidRPr="007202F4">
        <w:rPr>
          <w:rFonts w:ascii="Times" w:hAnsi="Times"/>
          <w:b/>
          <w:i/>
          <w:color w:val="000000" w:themeColor="text1"/>
          <w:sz w:val="24"/>
          <w:szCs w:val="24"/>
        </w:rPr>
        <w:t xml:space="preserve"> olarak her hafta ne kadar ağırlıkta metal dore elde edileceğinin tahmin edildiğini,</w:t>
      </w:r>
    </w:p>
    <w:p w14:paraId="53CE5BDC" w14:textId="06F8F6B4" w:rsidR="007202F4" w:rsidRDefault="00164F5D" w:rsidP="00364FBF">
      <w:pPr>
        <w:pStyle w:val="Gvdemetni2"/>
        <w:shd w:val="clear" w:color="auto" w:fill="auto"/>
        <w:spacing w:before="0" w:after="0" w:line="259" w:lineRule="exact"/>
        <w:rPr>
          <w:rFonts w:ascii="Times" w:hAnsi="Times"/>
          <w:b/>
          <w:i/>
          <w:color w:val="000000" w:themeColor="text1"/>
          <w:sz w:val="24"/>
          <w:szCs w:val="24"/>
        </w:rPr>
      </w:pPr>
      <w:r w:rsidRPr="007202F4">
        <w:rPr>
          <w:rFonts w:ascii="Times" w:hAnsi="Times"/>
          <w:b/>
          <w:i/>
          <w:color w:val="000000" w:themeColor="text1"/>
          <w:sz w:val="24"/>
          <w:szCs w:val="24"/>
        </w:rPr>
        <w:t xml:space="preserve"> </w:t>
      </w:r>
      <w:r w:rsidR="00B36E26" w:rsidRPr="007202F4">
        <w:rPr>
          <w:rFonts w:ascii="Times" w:hAnsi="Times"/>
          <w:b/>
          <w:i/>
          <w:color w:val="000000" w:themeColor="text1"/>
          <w:sz w:val="24"/>
          <w:szCs w:val="24"/>
        </w:rPr>
        <w:t>Üretim</w:t>
      </w:r>
      <w:r w:rsidRPr="007202F4">
        <w:rPr>
          <w:rFonts w:ascii="Times" w:hAnsi="Times"/>
          <w:b/>
          <w:i/>
          <w:color w:val="000000" w:themeColor="text1"/>
          <w:sz w:val="24"/>
          <w:szCs w:val="24"/>
        </w:rPr>
        <w:t xml:space="preserve"> raporlarında belli olduğunu, ayrıca o gün yapılan döküm işleminden elde edilen dorelerin numaraları ve ağırlıkları ile beraber olacak şekilde Şirket Genel Müdürü, Genel Müdür Yardımcıları, İşletme Müdürü ve Tesis Yöneticisine e- posta ile bilgilendirildiğini,</w:t>
      </w:r>
    </w:p>
    <w:p w14:paraId="51C1B941" w14:textId="77777777" w:rsidR="007202F4" w:rsidRDefault="007202F4" w:rsidP="00364FBF">
      <w:pPr>
        <w:pStyle w:val="Gvdemetni2"/>
        <w:shd w:val="clear" w:color="auto" w:fill="auto"/>
        <w:spacing w:before="0" w:after="0" w:line="259" w:lineRule="exact"/>
        <w:rPr>
          <w:rFonts w:ascii="Times" w:hAnsi="Times"/>
          <w:b/>
          <w:i/>
          <w:color w:val="000000" w:themeColor="text1"/>
          <w:sz w:val="24"/>
          <w:szCs w:val="24"/>
        </w:rPr>
      </w:pPr>
    </w:p>
    <w:p w14:paraId="24E97233" w14:textId="07E6326D" w:rsidR="007202F4" w:rsidRDefault="00164F5D" w:rsidP="00364FBF">
      <w:pPr>
        <w:pStyle w:val="Gvdemetni2"/>
        <w:shd w:val="clear" w:color="auto" w:fill="auto"/>
        <w:spacing w:before="0" w:after="0" w:line="259" w:lineRule="exact"/>
        <w:rPr>
          <w:rFonts w:ascii="Times" w:hAnsi="Times"/>
          <w:b/>
          <w:i/>
          <w:color w:val="000000" w:themeColor="text1"/>
          <w:sz w:val="24"/>
          <w:szCs w:val="24"/>
        </w:rPr>
      </w:pPr>
      <w:r w:rsidRPr="007202F4">
        <w:rPr>
          <w:rFonts w:ascii="Times" w:hAnsi="Times"/>
          <w:b/>
          <w:i/>
          <w:color w:val="000000" w:themeColor="text1"/>
          <w:sz w:val="24"/>
          <w:szCs w:val="24"/>
        </w:rPr>
        <w:t xml:space="preserve"> </w:t>
      </w:r>
      <w:r w:rsidR="00B36E26" w:rsidRPr="007202F4">
        <w:rPr>
          <w:rFonts w:ascii="Times" w:hAnsi="Times"/>
          <w:b/>
          <w:i/>
          <w:color w:val="000000" w:themeColor="text1"/>
          <w:sz w:val="24"/>
          <w:szCs w:val="24"/>
        </w:rPr>
        <w:t>Ayrıca</w:t>
      </w:r>
      <w:r w:rsidRPr="007202F4">
        <w:rPr>
          <w:rFonts w:ascii="Times" w:hAnsi="Times"/>
          <w:b/>
          <w:i/>
          <w:color w:val="000000" w:themeColor="text1"/>
          <w:sz w:val="24"/>
          <w:szCs w:val="24"/>
        </w:rPr>
        <w:t xml:space="preserve"> alınan döküm numunesinin Ovacık İşletmesi Analiz La</w:t>
      </w:r>
      <w:r w:rsidR="007202F4">
        <w:rPr>
          <w:rFonts w:ascii="Times" w:hAnsi="Times"/>
          <w:b/>
          <w:i/>
          <w:color w:val="000000" w:themeColor="text1"/>
          <w:sz w:val="24"/>
          <w:szCs w:val="24"/>
        </w:rPr>
        <w:t xml:space="preserve">boratuvarına gönderildiğini, </w:t>
      </w:r>
      <w:r w:rsidR="00B36E26">
        <w:rPr>
          <w:rFonts w:ascii="Times" w:hAnsi="Times"/>
          <w:b/>
          <w:i/>
          <w:color w:val="000000" w:themeColor="text1"/>
          <w:sz w:val="24"/>
          <w:szCs w:val="24"/>
        </w:rPr>
        <w:t>Cüru</w:t>
      </w:r>
      <w:r w:rsidR="00B36E26" w:rsidRPr="007202F4">
        <w:rPr>
          <w:rFonts w:ascii="Times" w:hAnsi="Times"/>
          <w:b/>
          <w:i/>
          <w:color w:val="000000" w:themeColor="text1"/>
          <w:sz w:val="24"/>
          <w:szCs w:val="24"/>
        </w:rPr>
        <w:t>f</w:t>
      </w:r>
      <w:r w:rsidRPr="007202F4">
        <w:rPr>
          <w:rFonts w:ascii="Times" w:hAnsi="Times"/>
          <w:b/>
          <w:i/>
          <w:color w:val="000000" w:themeColor="text1"/>
          <w:sz w:val="24"/>
          <w:szCs w:val="24"/>
        </w:rPr>
        <w:t xml:space="preserve"> olduğu bilinen 5. Kalıp temizleme masasına boşaltılarak içinde döküm sırasında herhangi bir altın-gümüş parçası varsa kontrol edildiğini,</w:t>
      </w:r>
    </w:p>
    <w:p w14:paraId="5C81C92B" w14:textId="77777777" w:rsidR="007202F4" w:rsidRDefault="007202F4" w:rsidP="00364FBF">
      <w:pPr>
        <w:pStyle w:val="Gvdemetni2"/>
        <w:shd w:val="clear" w:color="auto" w:fill="auto"/>
        <w:spacing w:before="0" w:after="0" w:line="259" w:lineRule="exact"/>
        <w:rPr>
          <w:rFonts w:ascii="Times" w:hAnsi="Times"/>
          <w:b/>
          <w:i/>
          <w:color w:val="000000" w:themeColor="text1"/>
          <w:sz w:val="24"/>
          <w:szCs w:val="24"/>
        </w:rPr>
      </w:pPr>
    </w:p>
    <w:p w14:paraId="7A0F521B" w14:textId="36576B92" w:rsidR="007202F4" w:rsidRDefault="00164F5D" w:rsidP="00364FBF">
      <w:pPr>
        <w:pStyle w:val="Gvdemetni2"/>
        <w:shd w:val="clear" w:color="auto" w:fill="auto"/>
        <w:spacing w:before="0" w:after="0" w:line="259" w:lineRule="exact"/>
        <w:rPr>
          <w:rFonts w:ascii="Times" w:hAnsi="Times"/>
          <w:i/>
          <w:color w:val="000000" w:themeColor="text1"/>
          <w:sz w:val="24"/>
          <w:szCs w:val="24"/>
        </w:rPr>
      </w:pPr>
      <w:r w:rsidRPr="007202F4">
        <w:rPr>
          <w:rFonts w:ascii="Times" w:hAnsi="Times"/>
          <w:b/>
          <w:i/>
          <w:color w:val="000000" w:themeColor="text1"/>
          <w:sz w:val="24"/>
          <w:szCs w:val="24"/>
        </w:rPr>
        <w:t xml:space="preserve"> </w:t>
      </w:r>
      <w:r w:rsidR="00B36E26" w:rsidRPr="007202F4">
        <w:rPr>
          <w:rFonts w:ascii="Times" w:hAnsi="Times"/>
          <w:b/>
          <w:i/>
          <w:color w:val="000000" w:themeColor="text1"/>
          <w:sz w:val="24"/>
          <w:szCs w:val="24"/>
        </w:rPr>
        <w:t>Eğer</w:t>
      </w:r>
      <w:r w:rsidRPr="007202F4">
        <w:rPr>
          <w:rFonts w:ascii="Times" w:hAnsi="Times"/>
          <w:b/>
          <w:i/>
          <w:color w:val="000000" w:themeColor="text1"/>
          <w:sz w:val="24"/>
          <w:szCs w:val="24"/>
        </w:rPr>
        <w:t xml:space="preserve"> bunun içinde herhangi bir parça varsa hassas terazide tartılarak bir sonraki hafta döküme ilave edilmek üzere kasaya kilitlendiğini,</w:t>
      </w:r>
      <w:r w:rsidRPr="007202F4">
        <w:rPr>
          <w:rFonts w:ascii="Times" w:hAnsi="Times"/>
          <w:i/>
          <w:color w:val="000000" w:themeColor="text1"/>
          <w:sz w:val="24"/>
          <w:szCs w:val="24"/>
        </w:rPr>
        <w:t xml:space="preserve"> </w:t>
      </w:r>
    </w:p>
    <w:p w14:paraId="4A58F11E" w14:textId="77777777" w:rsidR="007202F4" w:rsidRDefault="007202F4" w:rsidP="00364FBF">
      <w:pPr>
        <w:pStyle w:val="Gvdemetni2"/>
        <w:shd w:val="clear" w:color="auto" w:fill="auto"/>
        <w:spacing w:before="0" w:after="0" w:line="259" w:lineRule="exact"/>
        <w:rPr>
          <w:rFonts w:ascii="Times" w:hAnsi="Times"/>
          <w:i/>
          <w:color w:val="000000" w:themeColor="text1"/>
          <w:sz w:val="24"/>
          <w:szCs w:val="24"/>
        </w:rPr>
      </w:pPr>
    </w:p>
    <w:p w14:paraId="5126E25D" w14:textId="25A01A38" w:rsidR="007202F4" w:rsidRPr="007202F4" w:rsidRDefault="00B36E26" w:rsidP="00364FBF">
      <w:pPr>
        <w:pStyle w:val="Gvdemetni2"/>
        <w:shd w:val="clear" w:color="auto" w:fill="auto"/>
        <w:spacing w:before="0" w:after="0" w:line="259" w:lineRule="exact"/>
        <w:rPr>
          <w:rFonts w:ascii="Times" w:hAnsi="Times"/>
          <w:i/>
          <w:color w:val="000000" w:themeColor="text1"/>
          <w:sz w:val="24"/>
          <w:szCs w:val="24"/>
        </w:rPr>
      </w:pPr>
      <w:r w:rsidRPr="007202F4">
        <w:rPr>
          <w:rFonts w:ascii="Times" w:hAnsi="Times"/>
          <w:i/>
          <w:color w:val="000000" w:themeColor="text1"/>
          <w:sz w:val="24"/>
          <w:szCs w:val="24"/>
        </w:rPr>
        <w:t>Ayrıca</w:t>
      </w:r>
      <w:r w:rsidR="00164F5D" w:rsidRPr="007202F4">
        <w:rPr>
          <w:rFonts w:ascii="Times" w:hAnsi="Times"/>
          <w:i/>
          <w:color w:val="000000" w:themeColor="text1"/>
          <w:sz w:val="24"/>
          <w:szCs w:val="24"/>
        </w:rPr>
        <w:t xml:space="preserve"> diğer 4 dore külçeyi temizleme işleminde kopan küçük parçalar da aynı şekilde hassas terazide tartılarak bir sonraki hafta döküme ilave edilmek üzere kasaya kilitlendiğini, </w:t>
      </w:r>
    </w:p>
    <w:p w14:paraId="7B9DDA2F" w14:textId="77777777" w:rsidR="007202F4" w:rsidRPr="007202F4" w:rsidRDefault="007202F4" w:rsidP="00364FBF">
      <w:pPr>
        <w:pStyle w:val="Gvdemetni2"/>
        <w:shd w:val="clear" w:color="auto" w:fill="auto"/>
        <w:spacing w:before="0" w:after="0" w:line="259" w:lineRule="exact"/>
        <w:rPr>
          <w:rFonts w:ascii="Times" w:hAnsi="Times"/>
          <w:i/>
          <w:color w:val="000000" w:themeColor="text1"/>
          <w:sz w:val="24"/>
          <w:szCs w:val="24"/>
        </w:rPr>
      </w:pPr>
    </w:p>
    <w:p w14:paraId="71C8472A" w14:textId="37A1A967" w:rsidR="007202F4" w:rsidRDefault="00B36E26" w:rsidP="00364FBF">
      <w:pPr>
        <w:pStyle w:val="Gvdemetni2"/>
        <w:shd w:val="clear" w:color="auto" w:fill="auto"/>
        <w:spacing w:before="0" w:after="0" w:line="259" w:lineRule="exact"/>
        <w:rPr>
          <w:rFonts w:ascii="Times" w:hAnsi="Times"/>
          <w:i/>
          <w:color w:val="000000" w:themeColor="text1"/>
          <w:sz w:val="24"/>
          <w:szCs w:val="24"/>
        </w:rPr>
      </w:pPr>
      <w:r w:rsidRPr="007202F4">
        <w:rPr>
          <w:rFonts w:ascii="Times" w:hAnsi="Times"/>
          <w:i/>
          <w:color w:val="000000" w:themeColor="text1"/>
          <w:sz w:val="24"/>
          <w:szCs w:val="24"/>
        </w:rPr>
        <w:t>Kasaya</w:t>
      </w:r>
      <w:r w:rsidR="00164F5D" w:rsidRPr="007202F4">
        <w:rPr>
          <w:rFonts w:ascii="Times" w:hAnsi="Times"/>
          <w:i/>
          <w:color w:val="000000" w:themeColor="text1"/>
          <w:sz w:val="24"/>
          <w:szCs w:val="24"/>
        </w:rPr>
        <w:t xml:space="preserve"> kilitlenen ve hassas terazide tartılan bütün parçaların Altın Odası Kayıt Defterine Prills (Maden Cevheri) olarak kaydedildiğini,</w:t>
      </w:r>
    </w:p>
    <w:p w14:paraId="78948E21" w14:textId="77777777" w:rsidR="007202F4" w:rsidRDefault="007202F4" w:rsidP="00364FBF">
      <w:pPr>
        <w:pStyle w:val="Gvdemetni2"/>
        <w:shd w:val="clear" w:color="auto" w:fill="auto"/>
        <w:spacing w:before="0" w:after="0" w:line="259" w:lineRule="exact"/>
        <w:rPr>
          <w:rFonts w:ascii="Times" w:hAnsi="Times"/>
          <w:i/>
          <w:color w:val="000000" w:themeColor="text1"/>
          <w:sz w:val="24"/>
          <w:szCs w:val="24"/>
        </w:rPr>
      </w:pPr>
    </w:p>
    <w:p w14:paraId="6657AD9D" w14:textId="4245756C" w:rsidR="007202F4" w:rsidRDefault="00B36E26" w:rsidP="00364FBF">
      <w:pPr>
        <w:pStyle w:val="Gvdemetni2"/>
        <w:shd w:val="clear" w:color="auto" w:fill="auto"/>
        <w:spacing w:before="0" w:after="0" w:line="259" w:lineRule="exact"/>
        <w:rPr>
          <w:rFonts w:ascii="Times" w:hAnsi="Times"/>
          <w:i/>
          <w:color w:val="000000" w:themeColor="text1"/>
          <w:sz w:val="24"/>
          <w:szCs w:val="24"/>
        </w:rPr>
      </w:pPr>
      <w:r w:rsidRPr="007202F4">
        <w:rPr>
          <w:rFonts w:ascii="Times" w:hAnsi="Times"/>
          <w:i/>
          <w:color w:val="000000" w:themeColor="text1"/>
          <w:sz w:val="24"/>
          <w:szCs w:val="24"/>
        </w:rPr>
        <w:t>Numaraları</w:t>
      </w:r>
      <w:r w:rsidR="00164F5D" w:rsidRPr="007202F4">
        <w:rPr>
          <w:rFonts w:ascii="Times" w:hAnsi="Times"/>
          <w:i/>
          <w:color w:val="000000" w:themeColor="text1"/>
          <w:sz w:val="24"/>
          <w:szCs w:val="24"/>
        </w:rPr>
        <w:t xml:space="preserve"> üzerlerine işlenen dore külçeleri boş taşıma kutularına konularak üzerlerindeki numaraların aynısı kutulara etiketlendiğini,</w:t>
      </w:r>
    </w:p>
    <w:p w14:paraId="06579680" w14:textId="77777777" w:rsidR="007202F4" w:rsidRDefault="007202F4" w:rsidP="00364FBF">
      <w:pPr>
        <w:pStyle w:val="Gvdemetni2"/>
        <w:shd w:val="clear" w:color="auto" w:fill="auto"/>
        <w:spacing w:before="0" w:after="0" w:line="259" w:lineRule="exact"/>
        <w:rPr>
          <w:rFonts w:ascii="Times" w:hAnsi="Times"/>
          <w:i/>
          <w:color w:val="000000" w:themeColor="text1"/>
          <w:sz w:val="24"/>
          <w:szCs w:val="24"/>
        </w:rPr>
      </w:pPr>
    </w:p>
    <w:p w14:paraId="486316EC" w14:textId="5D0D0165" w:rsidR="00AE36FA" w:rsidRDefault="00B36E26" w:rsidP="00364FBF">
      <w:pPr>
        <w:pStyle w:val="Gvdemetni2"/>
        <w:shd w:val="clear" w:color="auto" w:fill="auto"/>
        <w:spacing w:before="0" w:after="0" w:line="259" w:lineRule="exact"/>
        <w:rPr>
          <w:rFonts w:ascii="Times" w:hAnsi="Times"/>
          <w:i/>
          <w:color w:val="000000" w:themeColor="text1"/>
          <w:sz w:val="24"/>
          <w:szCs w:val="24"/>
        </w:rPr>
      </w:pPr>
      <w:r w:rsidRPr="007202F4">
        <w:rPr>
          <w:rFonts w:ascii="Times" w:hAnsi="Times"/>
          <w:i/>
          <w:color w:val="000000" w:themeColor="text1"/>
          <w:sz w:val="24"/>
          <w:szCs w:val="24"/>
        </w:rPr>
        <w:t>Taşıma</w:t>
      </w:r>
      <w:r w:rsidR="00164F5D" w:rsidRPr="007202F4">
        <w:rPr>
          <w:rFonts w:ascii="Times" w:hAnsi="Times"/>
          <w:i/>
          <w:color w:val="000000" w:themeColor="text1"/>
          <w:sz w:val="24"/>
          <w:szCs w:val="24"/>
        </w:rPr>
        <w:t xml:space="preserve"> firması eğer geç gelecek ise bu kutuların kasaya konularak kilitlendiğini, </w:t>
      </w:r>
    </w:p>
    <w:p w14:paraId="0BE94DEC" w14:textId="77777777" w:rsidR="00AE36FA" w:rsidRDefault="00AE36FA" w:rsidP="00364FBF">
      <w:pPr>
        <w:pStyle w:val="Gvdemetni2"/>
        <w:shd w:val="clear" w:color="auto" w:fill="auto"/>
        <w:spacing w:before="0" w:after="0" w:line="259" w:lineRule="exact"/>
        <w:rPr>
          <w:rFonts w:ascii="Times" w:hAnsi="Times"/>
          <w:i/>
          <w:color w:val="000000" w:themeColor="text1"/>
          <w:sz w:val="24"/>
          <w:szCs w:val="24"/>
        </w:rPr>
      </w:pPr>
    </w:p>
    <w:p w14:paraId="105F0604" w14:textId="4148F29A" w:rsidR="00AE36FA" w:rsidRDefault="00B36E26" w:rsidP="00364FBF">
      <w:pPr>
        <w:pStyle w:val="Gvdemetni2"/>
        <w:shd w:val="clear" w:color="auto" w:fill="auto"/>
        <w:spacing w:before="0" w:after="0" w:line="259" w:lineRule="exact"/>
        <w:rPr>
          <w:rFonts w:ascii="Times" w:hAnsi="Times"/>
          <w:i/>
          <w:color w:val="000000" w:themeColor="text1"/>
          <w:sz w:val="24"/>
          <w:szCs w:val="24"/>
        </w:rPr>
      </w:pPr>
      <w:r w:rsidRPr="007202F4">
        <w:rPr>
          <w:rFonts w:ascii="Times" w:hAnsi="Times"/>
          <w:i/>
          <w:color w:val="000000" w:themeColor="text1"/>
          <w:sz w:val="24"/>
          <w:szCs w:val="24"/>
        </w:rPr>
        <w:t>Eğer</w:t>
      </w:r>
      <w:r w:rsidR="00164F5D" w:rsidRPr="007202F4">
        <w:rPr>
          <w:rFonts w:ascii="Times" w:hAnsi="Times"/>
          <w:i/>
          <w:color w:val="000000" w:themeColor="text1"/>
          <w:sz w:val="24"/>
          <w:szCs w:val="24"/>
        </w:rPr>
        <w:t xml:space="preserve"> yakın bir zamanda gelecek ise kutuların yerde bekletilerek ve bütün personelin altın odasından </w:t>
      </w:r>
      <w:r w:rsidRPr="007202F4">
        <w:rPr>
          <w:rFonts w:ascii="Times" w:hAnsi="Times"/>
          <w:i/>
          <w:color w:val="000000" w:themeColor="text1"/>
          <w:sz w:val="24"/>
          <w:szCs w:val="24"/>
        </w:rPr>
        <w:t>çıkarttırılıp</w:t>
      </w:r>
      <w:r w:rsidR="00164F5D" w:rsidRPr="007202F4">
        <w:rPr>
          <w:rFonts w:ascii="Times" w:hAnsi="Times"/>
          <w:i/>
          <w:color w:val="000000" w:themeColor="text1"/>
          <w:sz w:val="24"/>
          <w:szCs w:val="24"/>
        </w:rPr>
        <w:t xml:space="preserve"> ve altın odası kilitlediğini, </w:t>
      </w:r>
    </w:p>
    <w:p w14:paraId="67E04565" w14:textId="77777777" w:rsidR="00AE36FA" w:rsidRDefault="00AE36FA" w:rsidP="00364FBF">
      <w:pPr>
        <w:pStyle w:val="Gvdemetni2"/>
        <w:shd w:val="clear" w:color="auto" w:fill="auto"/>
        <w:spacing w:before="0" w:after="0" w:line="259" w:lineRule="exact"/>
        <w:rPr>
          <w:rFonts w:ascii="Times" w:hAnsi="Times"/>
          <w:i/>
          <w:color w:val="000000" w:themeColor="text1"/>
          <w:sz w:val="24"/>
          <w:szCs w:val="24"/>
        </w:rPr>
      </w:pPr>
    </w:p>
    <w:p w14:paraId="3998421F" w14:textId="5666863A" w:rsidR="00AE36FA" w:rsidRDefault="00B36E26" w:rsidP="00364FBF">
      <w:pPr>
        <w:pStyle w:val="Gvdemetni2"/>
        <w:shd w:val="clear" w:color="auto" w:fill="auto"/>
        <w:spacing w:before="0" w:after="0" w:line="259" w:lineRule="exact"/>
        <w:rPr>
          <w:rFonts w:ascii="Times" w:hAnsi="Times"/>
          <w:i/>
          <w:color w:val="000000" w:themeColor="text1"/>
          <w:sz w:val="24"/>
          <w:szCs w:val="24"/>
        </w:rPr>
      </w:pPr>
      <w:r w:rsidRPr="007202F4">
        <w:rPr>
          <w:rFonts w:ascii="Times" w:hAnsi="Times"/>
          <w:i/>
          <w:color w:val="000000" w:themeColor="text1"/>
          <w:sz w:val="24"/>
          <w:szCs w:val="24"/>
        </w:rPr>
        <w:t>Bütün</w:t>
      </w:r>
      <w:r w:rsidR="00164F5D" w:rsidRPr="007202F4">
        <w:rPr>
          <w:rFonts w:ascii="Times" w:hAnsi="Times"/>
          <w:i/>
          <w:color w:val="000000" w:themeColor="text1"/>
          <w:sz w:val="24"/>
          <w:szCs w:val="24"/>
        </w:rPr>
        <w:t xml:space="preserve"> bu işlemlerin yani kayıt defterine yapılan kayıt işlemleri, kasanın açılması, kilitlenmesi, dore için yapılan tüm işlemlerin sorumlusunun işletme müdür yardımcısı olduğunu,</w:t>
      </w:r>
    </w:p>
    <w:p w14:paraId="5B74DA24" w14:textId="77777777" w:rsidR="00AE36FA" w:rsidRDefault="00AE36FA" w:rsidP="00364FBF">
      <w:pPr>
        <w:pStyle w:val="Gvdemetni2"/>
        <w:shd w:val="clear" w:color="auto" w:fill="auto"/>
        <w:spacing w:before="0" w:after="0" w:line="259" w:lineRule="exact"/>
        <w:rPr>
          <w:rFonts w:ascii="Times" w:hAnsi="Times"/>
          <w:i/>
          <w:color w:val="000000" w:themeColor="text1"/>
          <w:sz w:val="24"/>
          <w:szCs w:val="24"/>
        </w:rPr>
      </w:pPr>
    </w:p>
    <w:p w14:paraId="2CE17BB5" w14:textId="24D820BC" w:rsidR="00AE36FA" w:rsidRDefault="00B36E26" w:rsidP="00364FBF">
      <w:pPr>
        <w:pStyle w:val="Gvdemetni2"/>
        <w:shd w:val="clear" w:color="auto" w:fill="auto"/>
        <w:spacing w:before="0" w:after="0" w:line="259" w:lineRule="exact"/>
        <w:rPr>
          <w:rFonts w:ascii="Times" w:hAnsi="Times"/>
          <w:i/>
          <w:color w:val="000000" w:themeColor="text1"/>
          <w:sz w:val="24"/>
          <w:szCs w:val="24"/>
        </w:rPr>
      </w:pPr>
      <w:r w:rsidRPr="007202F4">
        <w:rPr>
          <w:rFonts w:ascii="Times" w:hAnsi="Times"/>
          <w:i/>
          <w:color w:val="000000" w:themeColor="text1"/>
          <w:sz w:val="24"/>
          <w:szCs w:val="24"/>
        </w:rPr>
        <w:t>Taşıma</w:t>
      </w:r>
      <w:r w:rsidR="00164F5D" w:rsidRPr="007202F4">
        <w:rPr>
          <w:rFonts w:ascii="Times" w:hAnsi="Times"/>
          <w:i/>
          <w:color w:val="000000" w:themeColor="text1"/>
          <w:sz w:val="24"/>
          <w:szCs w:val="24"/>
        </w:rPr>
        <w:t xml:space="preserve"> kalıpları içinde bulunan dorelerin taşıma firması LOOMİS geldikten sonra çıkarılarak gelen firma yetkilisine tutanaklar tutularak teslim edildiğini, </w:t>
      </w:r>
    </w:p>
    <w:p w14:paraId="612444A4" w14:textId="77777777" w:rsidR="00AE36FA" w:rsidRDefault="00AE36FA" w:rsidP="00364FBF">
      <w:pPr>
        <w:pStyle w:val="Gvdemetni2"/>
        <w:shd w:val="clear" w:color="auto" w:fill="auto"/>
        <w:spacing w:before="0" w:after="0" w:line="259" w:lineRule="exact"/>
        <w:rPr>
          <w:rFonts w:ascii="Times" w:hAnsi="Times"/>
          <w:i/>
          <w:color w:val="000000" w:themeColor="text1"/>
          <w:sz w:val="24"/>
          <w:szCs w:val="24"/>
        </w:rPr>
      </w:pPr>
    </w:p>
    <w:p w14:paraId="476A2563" w14:textId="69294CAF" w:rsidR="00AE36FA" w:rsidRDefault="00B36E26" w:rsidP="00364FBF">
      <w:pPr>
        <w:pStyle w:val="Gvdemetni2"/>
        <w:shd w:val="clear" w:color="auto" w:fill="auto"/>
        <w:spacing w:before="0" w:after="0" w:line="259" w:lineRule="exact"/>
        <w:rPr>
          <w:rFonts w:ascii="Times" w:hAnsi="Times"/>
          <w:i/>
          <w:color w:val="000000" w:themeColor="text1"/>
          <w:sz w:val="24"/>
          <w:szCs w:val="24"/>
        </w:rPr>
      </w:pPr>
      <w:r w:rsidRPr="007202F4">
        <w:rPr>
          <w:rFonts w:ascii="Times" w:hAnsi="Times"/>
          <w:i/>
          <w:color w:val="000000" w:themeColor="text1"/>
          <w:sz w:val="24"/>
          <w:szCs w:val="24"/>
        </w:rPr>
        <w:t>Hazırlanan</w:t>
      </w:r>
      <w:r w:rsidR="00164F5D" w:rsidRPr="007202F4">
        <w:rPr>
          <w:rFonts w:ascii="Times" w:hAnsi="Times"/>
          <w:i/>
          <w:color w:val="000000" w:themeColor="text1"/>
          <w:sz w:val="24"/>
          <w:szCs w:val="24"/>
        </w:rPr>
        <w:t xml:space="preserve"> bu tutanakların Maden İşleri Genel Müdürlüğüne ait, sevk fişi, Koza Altın İşletmesine ait sevk irsaliyesi, taşıma firmasına ait taşıma irsaliyesi doldurulup sevk işlemi yapıldığını,</w:t>
      </w:r>
    </w:p>
    <w:p w14:paraId="1D3DB518" w14:textId="77777777" w:rsidR="00AE36FA" w:rsidRDefault="00AE36FA" w:rsidP="00364FBF">
      <w:pPr>
        <w:pStyle w:val="Gvdemetni2"/>
        <w:shd w:val="clear" w:color="auto" w:fill="auto"/>
        <w:spacing w:before="0" w:after="0" w:line="259" w:lineRule="exact"/>
        <w:rPr>
          <w:rFonts w:ascii="Times" w:hAnsi="Times"/>
          <w:i/>
          <w:color w:val="000000" w:themeColor="text1"/>
          <w:sz w:val="24"/>
          <w:szCs w:val="24"/>
        </w:rPr>
      </w:pPr>
    </w:p>
    <w:p w14:paraId="45DC51F5" w14:textId="3B1BAA74" w:rsidR="00AE36FA" w:rsidRDefault="003B71C5" w:rsidP="00364FBF">
      <w:pPr>
        <w:pStyle w:val="Gvdemetni2"/>
        <w:shd w:val="clear" w:color="auto" w:fill="auto"/>
        <w:spacing w:before="0" w:after="0" w:line="259" w:lineRule="exact"/>
        <w:rPr>
          <w:rFonts w:ascii="Times" w:hAnsi="Times"/>
          <w:b/>
          <w:i/>
          <w:color w:val="000000" w:themeColor="text1"/>
          <w:sz w:val="24"/>
          <w:szCs w:val="24"/>
        </w:rPr>
      </w:pPr>
      <w:r w:rsidRPr="007202F4">
        <w:rPr>
          <w:rFonts w:ascii="Times" w:hAnsi="Times"/>
          <w:i/>
          <w:color w:val="000000" w:themeColor="text1"/>
          <w:sz w:val="24"/>
          <w:szCs w:val="24"/>
        </w:rPr>
        <w:t>İçleri</w:t>
      </w:r>
      <w:r w:rsidR="00164F5D" w:rsidRPr="007202F4">
        <w:rPr>
          <w:rFonts w:ascii="Times" w:hAnsi="Times"/>
          <w:i/>
          <w:color w:val="000000" w:themeColor="text1"/>
          <w:sz w:val="24"/>
          <w:szCs w:val="24"/>
        </w:rPr>
        <w:t xml:space="preserve"> dore külçeleri ile dolu taşıma kutularının taşıma işlemi yapacak firmaya teslimi ve şevki işlemi sırasında sadece işle</w:t>
      </w:r>
      <w:r w:rsidR="00AE36FA">
        <w:rPr>
          <w:rFonts w:ascii="Times" w:hAnsi="Times"/>
          <w:i/>
          <w:color w:val="000000" w:themeColor="text1"/>
          <w:sz w:val="24"/>
          <w:szCs w:val="24"/>
        </w:rPr>
        <w:t>tme Müdür Yardımcısının</w:t>
      </w:r>
      <w:r w:rsidR="00164F5D" w:rsidRPr="007202F4">
        <w:rPr>
          <w:rFonts w:ascii="Times" w:hAnsi="Times"/>
          <w:i/>
          <w:color w:val="000000" w:themeColor="text1"/>
          <w:sz w:val="24"/>
          <w:szCs w:val="24"/>
        </w:rPr>
        <w:t>, o dönem içinde çalışan Güvenlik Amirinin ve Taşıma firması LOOMİS yetkililerinin ve güvenlik görevlilerinin bulunduğunu</w:t>
      </w:r>
      <w:r w:rsidR="00164F5D" w:rsidRPr="007202F4">
        <w:rPr>
          <w:rFonts w:ascii="Times" w:hAnsi="Times"/>
          <w:b/>
          <w:i/>
          <w:color w:val="000000" w:themeColor="text1"/>
          <w:sz w:val="24"/>
          <w:szCs w:val="24"/>
        </w:rPr>
        <w:t>,</w:t>
      </w:r>
    </w:p>
    <w:p w14:paraId="4A7380D4" w14:textId="77777777" w:rsidR="00AE36FA" w:rsidRDefault="00AE36FA" w:rsidP="00364FBF">
      <w:pPr>
        <w:pStyle w:val="Gvdemetni2"/>
        <w:shd w:val="clear" w:color="auto" w:fill="auto"/>
        <w:spacing w:before="0" w:after="0" w:line="259" w:lineRule="exact"/>
        <w:rPr>
          <w:rFonts w:ascii="Times" w:hAnsi="Times"/>
          <w:b/>
          <w:i/>
          <w:color w:val="000000" w:themeColor="text1"/>
          <w:sz w:val="24"/>
          <w:szCs w:val="24"/>
        </w:rPr>
      </w:pPr>
    </w:p>
    <w:p w14:paraId="14E06F88" w14:textId="45C1A6A4" w:rsidR="00AE36FA" w:rsidRDefault="00164F5D" w:rsidP="00364FBF">
      <w:pPr>
        <w:pStyle w:val="Gvdemetni2"/>
        <w:shd w:val="clear" w:color="auto" w:fill="auto"/>
        <w:spacing w:before="0" w:after="0" w:line="259" w:lineRule="exact"/>
        <w:rPr>
          <w:rFonts w:ascii="Times" w:hAnsi="Times"/>
          <w:i/>
          <w:color w:val="000000" w:themeColor="text1"/>
          <w:sz w:val="24"/>
          <w:szCs w:val="24"/>
        </w:rPr>
      </w:pPr>
      <w:r w:rsidRPr="00AE36FA">
        <w:rPr>
          <w:rFonts w:ascii="Times" w:hAnsi="Times"/>
          <w:i/>
          <w:color w:val="000000" w:themeColor="text1"/>
          <w:sz w:val="24"/>
          <w:szCs w:val="24"/>
        </w:rPr>
        <w:t xml:space="preserve"> </w:t>
      </w:r>
      <w:r w:rsidR="00B36E26" w:rsidRPr="00AE36FA">
        <w:rPr>
          <w:rFonts w:ascii="Times" w:hAnsi="Times"/>
          <w:i/>
          <w:color w:val="000000" w:themeColor="text1"/>
          <w:sz w:val="24"/>
          <w:szCs w:val="24"/>
        </w:rPr>
        <w:t>Sevk</w:t>
      </w:r>
      <w:r w:rsidRPr="00AE36FA">
        <w:rPr>
          <w:rFonts w:ascii="Times" w:hAnsi="Times"/>
          <w:i/>
          <w:color w:val="000000" w:themeColor="text1"/>
          <w:sz w:val="24"/>
          <w:szCs w:val="24"/>
        </w:rPr>
        <w:t xml:space="preserve"> işlemleri sırasında bu bölüme bu şahıslardan başkasının yaklaşmasının yasak olduğunu, anahtarlı ve şifreli kasaların anahtarların ve şifrelerin İşle</w:t>
      </w:r>
      <w:r w:rsidR="00AE36FA">
        <w:rPr>
          <w:rFonts w:ascii="Times" w:hAnsi="Times"/>
          <w:i/>
          <w:color w:val="000000" w:themeColor="text1"/>
          <w:sz w:val="24"/>
          <w:szCs w:val="24"/>
        </w:rPr>
        <w:t xml:space="preserve">tme Müdüründe </w:t>
      </w:r>
      <w:r w:rsidRPr="00AE36FA">
        <w:rPr>
          <w:rFonts w:ascii="Times" w:hAnsi="Times"/>
          <w:i/>
          <w:color w:val="000000" w:themeColor="text1"/>
          <w:sz w:val="24"/>
          <w:szCs w:val="24"/>
        </w:rPr>
        <w:t xml:space="preserve">bulunduğunu, </w:t>
      </w:r>
    </w:p>
    <w:p w14:paraId="45F63F0B" w14:textId="77777777" w:rsidR="00AE36FA" w:rsidRDefault="00AE36FA" w:rsidP="00364FBF">
      <w:pPr>
        <w:pStyle w:val="Gvdemetni2"/>
        <w:shd w:val="clear" w:color="auto" w:fill="auto"/>
        <w:spacing w:before="0" w:after="0" w:line="259" w:lineRule="exact"/>
        <w:rPr>
          <w:rFonts w:ascii="Times" w:hAnsi="Times"/>
          <w:i/>
          <w:color w:val="000000" w:themeColor="text1"/>
          <w:sz w:val="24"/>
          <w:szCs w:val="24"/>
        </w:rPr>
      </w:pPr>
    </w:p>
    <w:p w14:paraId="12DD50EE" w14:textId="0AF0542E" w:rsidR="00AE36FA" w:rsidRDefault="00B36E26" w:rsidP="00364FBF">
      <w:pPr>
        <w:pStyle w:val="Gvdemetni2"/>
        <w:shd w:val="clear" w:color="auto" w:fill="auto"/>
        <w:spacing w:before="0" w:after="0" w:line="259" w:lineRule="exact"/>
        <w:rPr>
          <w:rFonts w:ascii="Times" w:hAnsi="Times"/>
          <w:i/>
          <w:color w:val="000000" w:themeColor="text1"/>
          <w:sz w:val="24"/>
          <w:szCs w:val="24"/>
        </w:rPr>
      </w:pPr>
      <w:r w:rsidRPr="00AE36FA">
        <w:rPr>
          <w:rFonts w:ascii="Times" w:hAnsi="Times"/>
          <w:i/>
          <w:color w:val="000000" w:themeColor="text1"/>
          <w:sz w:val="24"/>
          <w:szCs w:val="24"/>
        </w:rPr>
        <w:t>Sevk edilen dorelerin İstanbul Altın Rafinerisine LOOMİS firması ile gönderildiği</w:t>
      </w:r>
      <w:r>
        <w:rPr>
          <w:rFonts w:ascii="Times" w:hAnsi="Times"/>
          <w:i/>
          <w:color w:val="000000" w:themeColor="text1"/>
          <w:sz w:val="24"/>
          <w:szCs w:val="24"/>
        </w:rPr>
        <w:t>ni, rafineride yapılan Metalürji</w:t>
      </w:r>
      <w:r w:rsidRPr="00AE36FA">
        <w:rPr>
          <w:rFonts w:ascii="Times" w:hAnsi="Times"/>
          <w:i/>
          <w:color w:val="000000" w:themeColor="text1"/>
          <w:sz w:val="24"/>
          <w:szCs w:val="24"/>
        </w:rPr>
        <w:t xml:space="preserve"> işlemler sonucunda her bir dore numarasının ait olduğu dore kalıbının içeriğindeki altın ve gümüş oranları ayrı ayrı olarak hesaplanarak Şirketin Genel Müdürlüğüne bildirildiğini, </w:t>
      </w:r>
    </w:p>
    <w:p w14:paraId="1144153F" w14:textId="77777777" w:rsidR="00AE36FA" w:rsidRDefault="00AE36FA" w:rsidP="00364FBF">
      <w:pPr>
        <w:pStyle w:val="Gvdemetni2"/>
        <w:shd w:val="clear" w:color="auto" w:fill="auto"/>
        <w:spacing w:before="0" w:after="0" w:line="259" w:lineRule="exact"/>
        <w:rPr>
          <w:rFonts w:ascii="Times" w:hAnsi="Times"/>
          <w:i/>
          <w:color w:val="000000" w:themeColor="text1"/>
          <w:sz w:val="24"/>
          <w:szCs w:val="24"/>
        </w:rPr>
      </w:pPr>
    </w:p>
    <w:p w14:paraId="7BEFC296" w14:textId="77777777" w:rsidR="00AE36FA" w:rsidRDefault="00164F5D" w:rsidP="00364FBF">
      <w:pPr>
        <w:pStyle w:val="Gvdemetni2"/>
        <w:shd w:val="clear" w:color="auto" w:fill="auto"/>
        <w:spacing w:before="0" w:after="0" w:line="259" w:lineRule="exact"/>
        <w:rPr>
          <w:rFonts w:ascii="Times" w:hAnsi="Times"/>
          <w:i/>
          <w:color w:val="000000" w:themeColor="text1"/>
          <w:sz w:val="24"/>
          <w:szCs w:val="24"/>
        </w:rPr>
      </w:pPr>
      <w:r w:rsidRPr="00AE36FA">
        <w:rPr>
          <w:rFonts w:ascii="Times" w:hAnsi="Times"/>
          <w:i/>
          <w:color w:val="000000" w:themeColor="text1"/>
          <w:sz w:val="24"/>
          <w:szCs w:val="24"/>
        </w:rPr>
        <w:t xml:space="preserve">16.11.2013 tarihinde Sayın 11. Cumhurbaşkanı Abdullah GÜL’ ün ziyareti esnasında tanıtım için yapılan döküm işlemlerinde Altın Odasının yetkilisi olan Fazlı ATAK Sayın </w:t>
      </w:r>
      <w:r w:rsidRPr="00AE36FA">
        <w:rPr>
          <w:rFonts w:ascii="Times" w:hAnsi="Times"/>
          <w:i/>
          <w:color w:val="000000" w:themeColor="text1"/>
          <w:sz w:val="24"/>
          <w:szCs w:val="24"/>
        </w:rPr>
        <w:lastRenderedPageBreak/>
        <w:t xml:space="preserve">Cumhurbaşkanı ve diğer misafirlerle ilgilenmesinden dolayı Altın Odası Kayıt Defterini imzalamadığını, </w:t>
      </w:r>
    </w:p>
    <w:p w14:paraId="4B01DE03" w14:textId="77777777" w:rsidR="00AE36FA" w:rsidRDefault="00AE36FA" w:rsidP="00364FBF">
      <w:pPr>
        <w:pStyle w:val="Gvdemetni2"/>
        <w:shd w:val="clear" w:color="auto" w:fill="auto"/>
        <w:spacing w:before="0" w:after="0" w:line="259" w:lineRule="exact"/>
        <w:rPr>
          <w:rFonts w:ascii="Times" w:hAnsi="Times"/>
          <w:i/>
          <w:color w:val="000000" w:themeColor="text1"/>
          <w:sz w:val="24"/>
          <w:szCs w:val="24"/>
        </w:rPr>
      </w:pPr>
    </w:p>
    <w:p w14:paraId="21AF06C9" w14:textId="0875A643" w:rsidR="00AE36FA" w:rsidRDefault="00164F5D" w:rsidP="00364FBF">
      <w:pPr>
        <w:pStyle w:val="Gvdemetni2"/>
        <w:shd w:val="clear" w:color="auto" w:fill="auto"/>
        <w:spacing w:before="0" w:after="0" w:line="259" w:lineRule="exact"/>
        <w:rPr>
          <w:rFonts w:ascii="Times" w:hAnsi="Times"/>
          <w:i/>
          <w:color w:val="000000" w:themeColor="text1"/>
          <w:sz w:val="24"/>
          <w:szCs w:val="24"/>
        </w:rPr>
      </w:pPr>
      <w:r w:rsidRPr="00AE36FA">
        <w:rPr>
          <w:rFonts w:ascii="Times" w:hAnsi="Times"/>
          <w:i/>
          <w:color w:val="000000" w:themeColor="text1"/>
          <w:sz w:val="24"/>
          <w:szCs w:val="24"/>
        </w:rPr>
        <w:t xml:space="preserve">Fazlı </w:t>
      </w:r>
      <w:r w:rsidR="00B36E26" w:rsidRPr="00AE36FA">
        <w:rPr>
          <w:rFonts w:ascii="Times" w:hAnsi="Times"/>
          <w:i/>
          <w:color w:val="000000" w:themeColor="text1"/>
          <w:sz w:val="24"/>
          <w:szCs w:val="24"/>
        </w:rPr>
        <w:t>Atak’ın</w:t>
      </w:r>
      <w:r w:rsidRPr="00AE36FA">
        <w:rPr>
          <w:rFonts w:ascii="Times" w:hAnsi="Times"/>
          <w:i/>
          <w:color w:val="000000" w:themeColor="text1"/>
          <w:sz w:val="24"/>
          <w:szCs w:val="24"/>
        </w:rPr>
        <w:t xml:space="preserve"> görevlendirmesi üzerine Altın Odası Kayıt Defterine kendisinin ve diğer operatörler birlikte imza attıklarını, </w:t>
      </w:r>
    </w:p>
    <w:p w14:paraId="7E009CC3" w14:textId="77777777" w:rsidR="00AE36FA" w:rsidRDefault="00AE36FA" w:rsidP="00364FBF">
      <w:pPr>
        <w:pStyle w:val="Gvdemetni2"/>
        <w:shd w:val="clear" w:color="auto" w:fill="auto"/>
        <w:spacing w:before="0" w:after="0" w:line="259" w:lineRule="exact"/>
        <w:rPr>
          <w:rFonts w:ascii="Times" w:hAnsi="Times"/>
          <w:i/>
          <w:color w:val="000000" w:themeColor="text1"/>
          <w:sz w:val="24"/>
          <w:szCs w:val="24"/>
        </w:rPr>
      </w:pPr>
    </w:p>
    <w:p w14:paraId="137908FF" w14:textId="2DA9343E" w:rsidR="007852D2" w:rsidRDefault="00B36E26" w:rsidP="00AE36FA">
      <w:pPr>
        <w:pStyle w:val="Gvdemetni2"/>
        <w:shd w:val="clear" w:color="auto" w:fill="auto"/>
        <w:spacing w:before="0" w:after="0" w:line="259" w:lineRule="exact"/>
        <w:rPr>
          <w:rFonts w:ascii="Times" w:hAnsi="Times"/>
          <w:i/>
          <w:color w:val="000000" w:themeColor="text1"/>
          <w:sz w:val="24"/>
          <w:szCs w:val="24"/>
        </w:rPr>
      </w:pPr>
      <w:r w:rsidRPr="00AE36FA">
        <w:rPr>
          <w:rFonts w:ascii="Times" w:hAnsi="Times"/>
          <w:i/>
          <w:color w:val="000000" w:themeColor="text1"/>
          <w:sz w:val="24"/>
          <w:szCs w:val="24"/>
        </w:rPr>
        <w:t>Normal</w:t>
      </w:r>
      <w:r w:rsidR="00164F5D" w:rsidRPr="00AE36FA">
        <w:rPr>
          <w:rFonts w:ascii="Times" w:hAnsi="Times"/>
          <w:i/>
          <w:color w:val="000000" w:themeColor="text1"/>
          <w:sz w:val="24"/>
          <w:szCs w:val="24"/>
        </w:rPr>
        <w:t xml:space="preserve"> şartlarda Altın Odası Kayıt Defterine kendisinin imza atmadığ</w:t>
      </w:r>
      <w:r w:rsidR="00AE36FA">
        <w:rPr>
          <w:rFonts w:ascii="Times" w:hAnsi="Times"/>
          <w:i/>
          <w:color w:val="000000" w:themeColor="text1"/>
          <w:sz w:val="24"/>
          <w:szCs w:val="24"/>
        </w:rPr>
        <w:t>ı</w:t>
      </w:r>
      <w:r w:rsidR="00164F5D" w:rsidRPr="00AE36FA">
        <w:rPr>
          <w:rFonts w:ascii="Times" w:hAnsi="Times"/>
          <w:i/>
          <w:color w:val="000000" w:themeColor="text1"/>
          <w:sz w:val="24"/>
          <w:szCs w:val="24"/>
        </w:rPr>
        <w:t xml:space="preserve">nı ancak o gün zorunlu olarak imza attığını, kendisi Devletini, Vatanını seven bir insan olduğunu, </w:t>
      </w:r>
    </w:p>
    <w:p w14:paraId="045BC57F" w14:textId="4D1A8530" w:rsidR="00AE36FA" w:rsidRDefault="00B36E26" w:rsidP="00AE36FA">
      <w:pPr>
        <w:pStyle w:val="Gvdemetni2"/>
        <w:shd w:val="clear" w:color="auto" w:fill="auto"/>
        <w:spacing w:before="0" w:after="0" w:line="259" w:lineRule="exact"/>
        <w:rPr>
          <w:rFonts w:ascii="Times" w:hAnsi="Times"/>
          <w:i/>
          <w:color w:val="000000" w:themeColor="text1"/>
          <w:sz w:val="24"/>
          <w:szCs w:val="24"/>
        </w:rPr>
      </w:pPr>
      <w:r>
        <w:rPr>
          <w:rFonts w:ascii="Times" w:hAnsi="Times"/>
          <w:i/>
          <w:color w:val="000000" w:themeColor="text1"/>
          <w:sz w:val="24"/>
          <w:szCs w:val="24"/>
        </w:rPr>
        <w:t>Beyan</w:t>
      </w:r>
      <w:r w:rsidR="00AE36FA">
        <w:rPr>
          <w:rFonts w:ascii="Times" w:hAnsi="Times"/>
          <w:i/>
          <w:color w:val="000000" w:themeColor="text1"/>
          <w:sz w:val="24"/>
          <w:szCs w:val="24"/>
        </w:rPr>
        <w:t xml:space="preserve"> etmiştir.</w:t>
      </w:r>
    </w:p>
    <w:p w14:paraId="17DF6579" w14:textId="77777777" w:rsidR="00105F94" w:rsidRDefault="00105F94" w:rsidP="00AE36FA">
      <w:pPr>
        <w:pStyle w:val="Gvdemetni2"/>
        <w:shd w:val="clear" w:color="auto" w:fill="auto"/>
        <w:spacing w:before="0" w:after="0" w:line="259" w:lineRule="exact"/>
        <w:rPr>
          <w:rFonts w:ascii="Times" w:hAnsi="Times"/>
          <w:i/>
          <w:color w:val="000000" w:themeColor="text1"/>
          <w:sz w:val="24"/>
          <w:szCs w:val="24"/>
        </w:rPr>
      </w:pPr>
    </w:p>
    <w:p w14:paraId="6271EDCF" w14:textId="32FB34A5" w:rsidR="00105F94" w:rsidRPr="00793136" w:rsidRDefault="00105F94" w:rsidP="005570C3">
      <w:pPr>
        <w:pStyle w:val="Gvdemetni2"/>
        <w:shd w:val="clear" w:color="auto" w:fill="auto"/>
        <w:spacing w:before="0" w:after="0" w:line="259" w:lineRule="exact"/>
        <w:ind w:firstLine="300"/>
        <w:rPr>
          <w:rFonts w:ascii="Times" w:hAnsi="Times"/>
          <w:b/>
          <w:i/>
          <w:color w:val="FF0000"/>
          <w:sz w:val="24"/>
          <w:szCs w:val="24"/>
        </w:rPr>
      </w:pPr>
      <w:r w:rsidRPr="00793136">
        <w:rPr>
          <w:rFonts w:ascii="Times" w:hAnsi="Times"/>
          <w:b/>
          <w:i/>
          <w:color w:val="FF0000"/>
          <w:sz w:val="24"/>
          <w:szCs w:val="24"/>
        </w:rPr>
        <w:t xml:space="preserve">2. görevli </w:t>
      </w:r>
      <w:r w:rsidRPr="00793136">
        <w:rPr>
          <w:rFonts w:ascii="Times" w:hAnsi="Times"/>
          <w:b/>
          <w:bCs/>
          <w:i/>
          <w:color w:val="FF0000"/>
          <w:sz w:val="24"/>
          <w:szCs w:val="24"/>
        </w:rPr>
        <w:t>ifadesinde özetle;</w:t>
      </w:r>
    </w:p>
    <w:p w14:paraId="47BD19AE" w14:textId="77777777" w:rsidR="00105F94" w:rsidRPr="00105F94" w:rsidRDefault="00105F94" w:rsidP="00105F94">
      <w:pPr>
        <w:pStyle w:val="Gvdemetni2"/>
        <w:shd w:val="clear" w:color="auto" w:fill="auto"/>
        <w:spacing w:before="0" w:after="0" w:line="259" w:lineRule="exact"/>
        <w:ind w:firstLine="300"/>
        <w:rPr>
          <w:rFonts w:ascii="Times" w:hAnsi="Times"/>
          <w:i/>
          <w:sz w:val="24"/>
          <w:szCs w:val="24"/>
        </w:rPr>
      </w:pPr>
    </w:p>
    <w:p w14:paraId="37E6E7EE" w14:textId="4691641C" w:rsidR="00105F94" w:rsidRPr="00793136" w:rsidRDefault="00105F94" w:rsidP="00793136">
      <w:pPr>
        <w:pStyle w:val="Gvdemetni2"/>
        <w:shd w:val="clear" w:color="auto" w:fill="auto"/>
        <w:spacing w:before="0" w:after="0" w:line="259" w:lineRule="exact"/>
        <w:ind w:firstLine="300"/>
        <w:rPr>
          <w:rFonts w:ascii="Times" w:hAnsi="Times"/>
          <w:i/>
          <w:color w:val="000000" w:themeColor="text1"/>
          <w:sz w:val="24"/>
          <w:szCs w:val="24"/>
        </w:rPr>
      </w:pPr>
      <w:r w:rsidRPr="00105F94">
        <w:rPr>
          <w:rFonts w:ascii="Times" w:hAnsi="Times"/>
          <w:i/>
          <w:color w:val="000000" w:themeColor="text1"/>
          <w:sz w:val="24"/>
          <w:szCs w:val="24"/>
        </w:rPr>
        <w:t xml:space="preserve">İzlemiş olduğu videoda Altın dökme işini yapan kişinin kendisi olduğunu, görüntülerdeki basamak şeklinde sıralı halde bulunan 4 kalıp içerisi potadan döküm yapılan altın ile dolu, platformun üzerinde bulunan 5. Kalıp içerisinde ise diğer 4 kalıbın artığı olan CURUF </w:t>
      </w:r>
      <w:r w:rsidR="00B36E26" w:rsidRPr="00105F94">
        <w:rPr>
          <w:rFonts w:ascii="Times" w:hAnsi="Times"/>
          <w:i/>
          <w:color w:val="000000" w:themeColor="text1"/>
          <w:sz w:val="24"/>
          <w:szCs w:val="24"/>
        </w:rPr>
        <w:t>(hurda</w:t>
      </w:r>
      <w:r w:rsidRPr="00105F94">
        <w:rPr>
          <w:rFonts w:ascii="Times" w:hAnsi="Times"/>
          <w:i/>
          <w:color w:val="000000" w:themeColor="text1"/>
          <w:sz w:val="24"/>
          <w:szCs w:val="24"/>
        </w:rPr>
        <w:t xml:space="preserve"> altın- kullanılamayan altın) tur. Tıpkı 4 kalıp altını gramajları ile tartıp altın kayıt defterine kayıt edildiği gibi dökümlerden arta kalan CURUF lan da toplu olarak değirmende öğütten sonra tartıp altın kayıt defterine kayıt ettiklerini,</w:t>
      </w:r>
      <w:r>
        <w:rPr>
          <w:rFonts w:ascii="Times" w:hAnsi="Times"/>
          <w:i/>
          <w:color w:val="000000" w:themeColor="text1"/>
          <w:sz w:val="24"/>
          <w:szCs w:val="24"/>
        </w:rPr>
        <w:t xml:space="preserve"> ifade etmiştir.</w:t>
      </w:r>
    </w:p>
    <w:p w14:paraId="7F8D4FA7" w14:textId="77777777" w:rsidR="001D1403" w:rsidRPr="001D1403" w:rsidRDefault="001D1403" w:rsidP="001D1403">
      <w:pPr>
        <w:pStyle w:val="Gvdemetni2"/>
        <w:shd w:val="clear" w:color="auto" w:fill="auto"/>
        <w:spacing w:before="0" w:after="0" w:line="259" w:lineRule="exact"/>
        <w:ind w:firstLine="300"/>
        <w:rPr>
          <w:rFonts w:ascii="Times" w:hAnsi="Times"/>
          <w:b/>
          <w:bCs/>
          <w:color w:val="000000" w:themeColor="text1"/>
          <w:sz w:val="24"/>
          <w:szCs w:val="24"/>
        </w:rPr>
      </w:pPr>
    </w:p>
    <w:p w14:paraId="04BB8DB2" w14:textId="28E03F3B" w:rsidR="001D1403" w:rsidRPr="00793136" w:rsidRDefault="00793136" w:rsidP="005570C3">
      <w:pPr>
        <w:pStyle w:val="Gvdemetni2"/>
        <w:shd w:val="clear" w:color="auto" w:fill="auto"/>
        <w:spacing w:before="0" w:after="0" w:line="259" w:lineRule="exact"/>
        <w:ind w:firstLine="300"/>
        <w:rPr>
          <w:rFonts w:ascii="Times" w:hAnsi="Times"/>
          <w:b/>
          <w:i/>
          <w:color w:val="FF0000"/>
          <w:sz w:val="24"/>
          <w:szCs w:val="24"/>
        </w:rPr>
      </w:pPr>
      <w:r>
        <w:rPr>
          <w:rFonts w:ascii="Times" w:hAnsi="Times"/>
          <w:b/>
          <w:i/>
          <w:color w:val="FF0000"/>
          <w:sz w:val="24"/>
          <w:szCs w:val="24"/>
        </w:rPr>
        <w:t>3. G</w:t>
      </w:r>
      <w:r w:rsidR="001D1403" w:rsidRPr="00793136">
        <w:rPr>
          <w:rFonts w:ascii="Times" w:hAnsi="Times"/>
          <w:b/>
          <w:i/>
          <w:color w:val="FF0000"/>
          <w:sz w:val="24"/>
          <w:szCs w:val="24"/>
        </w:rPr>
        <w:t xml:space="preserve">örevli </w:t>
      </w:r>
      <w:r w:rsidR="001D1403" w:rsidRPr="00793136">
        <w:rPr>
          <w:rFonts w:ascii="Times" w:hAnsi="Times"/>
          <w:b/>
          <w:bCs/>
          <w:i/>
          <w:color w:val="FF0000"/>
          <w:sz w:val="24"/>
          <w:szCs w:val="24"/>
        </w:rPr>
        <w:t>ifadesinde özetle;</w:t>
      </w:r>
    </w:p>
    <w:p w14:paraId="2A37A787" w14:textId="77777777" w:rsidR="001D1403" w:rsidRPr="009A40A7" w:rsidRDefault="001D1403" w:rsidP="001D1403">
      <w:pPr>
        <w:pStyle w:val="Gvdemetni2"/>
        <w:shd w:val="clear" w:color="auto" w:fill="auto"/>
        <w:spacing w:before="0" w:after="0" w:line="259" w:lineRule="exact"/>
        <w:ind w:firstLine="300"/>
        <w:rPr>
          <w:rFonts w:ascii="Times" w:hAnsi="Times"/>
          <w:sz w:val="24"/>
          <w:szCs w:val="24"/>
        </w:rPr>
      </w:pPr>
    </w:p>
    <w:p w14:paraId="68E13573" w14:textId="7512AA14" w:rsidR="00793136" w:rsidRDefault="001D1403" w:rsidP="00793136">
      <w:pPr>
        <w:pStyle w:val="Gvdemetni2"/>
        <w:shd w:val="clear" w:color="auto" w:fill="auto"/>
        <w:spacing w:before="0" w:after="0" w:line="259" w:lineRule="exact"/>
        <w:ind w:firstLine="300"/>
        <w:rPr>
          <w:rFonts w:ascii="Times" w:hAnsi="Times"/>
          <w:i/>
          <w:color w:val="000000" w:themeColor="text1"/>
          <w:sz w:val="24"/>
          <w:szCs w:val="24"/>
        </w:rPr>
      </w:pPr>
      <w:r w:rsidRPr="001D1403">
        <w:rPr>
          <w:rFonts w:ascii="Times" w:hAnsi="Times"/>
          <w:i/>
          <w:color w:val="000000" w:themeColor="text1"/>
          <w:sz w:val="24"/>
          <w:szCs w:val="24"/>
        </w:rPr>
        <w:t xml:space="preserve">videonun çekildiği gün kendisinin de orda olduğunu, net bir şekilde o günü hatırladığını, O gün dökümden 4 kalıp Altın çıktığını, görüntülerde 5 kalıp koymalarının sebebinin Altının ayrıştırılması esnasında içine katmış oldukları kimyasalların ve değersiz diye tabir edilen CURUF ismiyle adlandırılan malzemenin akması sebebiyle olduğunu, Altın kimyası itibari ile eritme esnasında dibe çöktüğünü diğer kimyasalların ise üstte kaldığını, bu sebeple döküm sonunda en son kalıba bu bahsetmiş olduğu kimyasalların (CURUF) döküldüğünü, daha sonra bu en son kalıpları yine altın odasında bulunan büyük bidonlarda muhafaza ettiklerini, yeterli çoğunluğa ulaşması halinde onları tekrardan işlemden geçirerek içerisinde çok az miktarda da olsa bulunan altını çıkarttıklarını ve bunların tekrardan kayıtlara girildiğini, kendisinin o kısımdaki görevinin altının eritilmesi esnasındaki hazırlık aşaması ve döküm sonrasında kalıptan çıkan altının temizlik işlemleri olduğunu, </w:t>
      </w:r>
    </w:p>
    <w:p w14:paraId="5824257F" w14:textId="77777777" w:rsidR="00793136" w:rsidRDefault="00793136" w:rsidP="00793136">
      <w:pPr>
        <w:pStyle w:val="Gvdemetni2"/>
        <w:shd w:val="clear" w:color="auto" w:fill="auto"/>
        <w:spacing w:before="0" w:after="0" w:line="259" w:lineRule="exact"/>
        <w:ind w:firstLine="300"/>
        <w:rPr>
          <w:rFonts w:ascii="Times" w:hAnsi="Times"/>
          <w:i/>
          <w:color w:val="000000" w:themeColor="text1"/>
          <w:sz w:val="24"/>
          <w:szCs w:val="24"/>
        </w:rPr>
      </w:pPr>
    </w:p>
    <w:p w14:paraId="2E144B03" w14:textId="50BA9F04" w:rsidR="00793136" w:rsidRDefault="00B36E26" w:rsidP="00793136">
      <w:pPr>
        <w:pStyle w:val="Gvdemetni2"/>
        <w:shd w:val="clear" w:color="auto" w:fill="auto"/>
        <w:spacing w:before="0" w:after="0" w:line="259" w:lineRule="exact"/>
        <w:rPr>
          <w:rFonts w:ascii="Times" w:hAnsi="Times"/>
          <w:i/>
          <w:color w:val="000000" w:themeColor="text1"/>
          <w:sz w:val="24"/>
          <w:szCs w:val="24"/>
        </w:rPr>
      </w:pPr>
      <w:r w:rsidRPr="001D1403">
        <w:rPr>
          <w:rFonts w:ascii="Times" w:hAnsi="Times"/>
          <w:i/>
          <w:color w:val="000000" w:themeColor="text1"/>
          <w:sz w:val="24"/>
          <w:szCs w:val="24"/>
        </w:rPr>
        <w:t>Ayrıca</w:t>
      </w:r>
      <w:r w:rsidR="001D1403" w:rsidRPr="001D1403">
        <w:rPr>
          <w:rFonts w:ascii="Times" w:hAnsi="Times"/>
          <w:i/>
          <w:color w:val="000000" w:themeColor="text1"/>
          <w:sz w:val="24"/>
          <w:szCs w:val="24"/>
        </w:rPr>
        <w:t xml:space="preserve"> kalıplarda bulunan numaraları da çakmakta olduğunu, </w:t>
      </w:r>
    </w:p>
    <w:p w14:paraId="4D8514F5" w14:textId="77777777" w:rsidR="00793136" w:rsidRPr="009A40A7" w:rsidRDefault="00793136" w:rsidP="00793136">
      <w:pPr>
        <w:pStyle w:val="Gvdemetni2"/>
        <w:shd w:val="clear" w:color="auto" w:fill="auto"/>
        <w:spacing w:before="0" w:after="0" w:line="259" w:lineRule="exact"/>
        <w:rPr>
          <w:rFonts w:ascii="Times" w:hAnsi="Times"/>
          <w:b/>
          <w:bCs/>
          <w:color w:val="FF0000"/>
          <w:sz w:val="24"/>
          <w:szCs w:val="24"/>
        </w:rPr>
      </w:pPr>
    </w:p>
    <w:p w14:paraId="0581D55F" w14:textId="08D07313" w:rsidR="00793136" w:rsidRPr="00793136" w:rsidRDefault="00793136" w:rsidP="005570C3">
      <w:pPr>
        <w:pStyle w:val="Gvdemetni2"/>
        <w:shd w:val="clear" w:color="auto" w:fill="auto"/>
        <w:spacing w:before="0" w:after="0" w:line="259" w:lineRule="exact"/>
        <w:ind w:firstLine="300"/>
        <w:rPr>
          <w:rFonts w:ascii="Times" w:hAnsi="Times"/>
          <w:b/>
          <w:bCs/>
          <w:i/>
          <w:color w:val="FF0000"/>
          <w:sz w:val="24"/>
          <w:szCs w:val="24"/>
        </w:rPr>
      </w:pPr>
      <w:r>
        <w:rPr>
          <w:rFonts w:ascii="Times" w:hAnsi="Times"/>
          <w:b/>
          <w:bCs/>
          <w:i/>
          <w:color w:val="FF0000"/>
          <w:sz w:val="24"/>
          <w:szCs w:val="24"/>
        </w:rPr>
        <w:t>4. Görevli</w:t>
      </w:r>
      <w:r w:rsidRPr="00793136">
        <w:rPr>
          <w:rFonts w:ascii="Times" w:hAnsi="Times"/>
          <w:b/>
          <w:bCs/>
          <w:i/>
          <w:color w:val="FF0000"/>
          <w:sz w:val="24"/>
          <w:szCs w:val="24"/>
        </w:rPr>
        <w:t xml:space="preserve"> ifadesinde özetle;</w:t>
      </w:r>
    </w:p>
    <w:p w14:paraId="60E3533C" w14:textId="77777777" w:rsidR="00793136" w:rsidRPr="00793136" w:rsidRDefault="00793136" w:rsidP="00793136">
      <w:pPr>
        <w:pStyle w:val="Gvdemetni2"/>
        <w:shd w:val="clear" w:color="auto" w:fill="auto"/>
        <w:spacing w:before="0" w:after="0" w:line="259" w:lineRule="exact"/>
        <w:ind w:firstLine="300"/>
        <w:rPr>
          <w:rFonts w:ascii="Times" w:hAnsi="Times"/>
          <w:i/>
          <w:sz w:val="24"/>
          <w:szCs w:val="24"/>
        </w:rPr>
      </w:pPr>
    </w:p>
    <w:p w14:paraId="17D70FBA" w14:textId="77777777" w:rsidR="00793136" w:rsidRDefault="00793136" w:rsidP="00793136">
      <w:pPr>
        <w:pStyle w:val="Gvdemetni2"/>
        <w:shd w:val="clear" w:color="auto" w:fill="auto"/>
        <w:spacing w:before="0" w:after="0" w:line="259" w:lineRule="exact"/>
        <w:ind w:firstLine="300"/>
        <w:rPr>
          <w:rFonts w:ascii="Times" w:hAnsi="Times"/>
          <w:i/>
          <w:sz w:val="24"/>
          <w:szCs w:val="24"/>
        </w:rPr>
      </w:pPr>
      <w:r w:rsidRPr="00793136">
        <w:rPr>
          <w:rFonts w:ascii="Times" w:hAnsi="Times"/>
          <w:i/>
          <w:sz w:val="24"/>
          <w:szCs w:val="24"/>
        </w:rPr>
        <w:t xml:space="preserve">Altın döküm atölyesinin olduğu yerde bulunan eritme potası dediği kazan görünümünde olan yere, madenden gelen ve döküm atölyesine gelene kadar çeşitli işlemlerden geçirilen ham madde, altın çamuru denebileceği malzeme bu döküm potasına konularak 1300 derecede eritildiğini, eriyen malzeme 1000 derecede soğutulduğunu, soğutulan bu malzeme de altın kalıplarına dökülerek işlem neticelendirildiğini, </w:t>
      </w:r>
    </w:p>
    <w:p w14:paraId="319C5D37" w14:textId="77777777" w:rsidR="00793136" w:rsidRDefault="00793136" w:rsidP="00793136">
      <w:pPr>
        <w:pStyle w:val="Gvdemetni2"/>
        <w:shd w:val="clear" w:color="auto" w:fill="auto"/>
        <w:spacing w:before="0" w:after="0" w:line="259" w:lineRule="exact"/>
        <w:ind w:firstLine="300"/>
        <w:rPr>
          <w:rFonts w:ascii="Times" w:hAnsi="Times"/>
          <w:i/>
          <w:sz w:val="24"/>
          <w:szCs w:val="24"/>
        </w:rPr>
      </w:pPr>
    </w:p>
    <w:p w14:paraId="56B0E4B7" w14:textId="1DECDB6A" w:rsidR="00793136" w:rsidRDefault="00B36E26" w:rsidP="00793136">
      <w:pPr>
        <w:pStyle w:val="Gvdemetni2"/>
        <w:shd w:val="clear" w:color="auto" w:fill="auto"/>
        <w:spacing w:before="0" w:after="0" w:line="259" w:lineRule="exact"/>
        <w:ind w:firstLine="300"/>
        <w:rPr>
          <w:rFonts w:ascii="Times" w:hAnsi="Times"/>
          <w:i/>
          <w:color w:val="000000" w:themeColor="text1"/>
          <w:sz w:val="24"/>
          <w:szCs w:val="24"/>
        </w:rPr>
      </w:pPr>
      <w:r w:rsidRPr="00793136">
        <w:rPr>
          <w:rFonts w:ascii="Times" w:hAnsi="Times"/>
          <w:i/>
          <w:color w:val="000000" w:themeColor="text1"/>
          <w:sz w:val="24"/>
          <w:szCs w:val="24"/>
        </w:rPr>
        <w:t>Kendisine</w:t>
      </w:r>
      <w:r w:rsidR="00793136" w:rsidRPr="00793136">
        <w:rPr>
          <w:rFonts w:ascii="Times" w:hAnsi="Times"/>
          <w:i/>
          <w:color w:val="000000" w:themeColor="text1"/>
          <w:sz w:val="24"/>
          <w:szCs w:val="24"/>
        </w:rPr>
        <w:t xml:space="preserve"> sorulan görüntülerde ki altın döküm işlemleri de bu sefa hatlardan geçirilerek yapılmış olan bir işlem olduğunu, </w:t>
      </w:r>
      <w:r w:rsidRPr="00793136">
        <w:rPr>
          <w:rFonts w:ascii="Times" w:hAnsi="Times"/>
          <w:i/>
          <w:color w:val="000000" w:themeColor="text1"/>
          <w:sz w:val="24"/>
          <w:szCs w:val="24"/>
        </w:rPr>
        <w:t>bu</w:t>
      </w:r>
      <w:r w:rsidR="00793136" w:rsidRPr="00793136">
        <w:rPr>
          <w:rFonts w:ascii="Times" w:hAnsi="Times"/>
          <w:i/>
          <w:color w:val="000000" w:themeColor="text1"/>
          <w:sz w:val="24"/>
          <w:szCs w:val="24"/>
        </w:rPr>
        <w:t xml:space="preserve"> döküm işlemleri yapılırken eritme potasındaki malzeme kalıplara dökülmeye başlandığında ilk önce eriyen hammaddenin üst kısmında kalan ve altına göre hafif olan atık madde ilk altın kalıbına aktığını, arkasından altın gelmeye başlayarak altın kalıbına aktığını, </w:t>
      </w:r>
      <w:r w:rsidRPr="00793136">
        <w:rPr>
          <w:rFonts w:ascii="Times" w:hAnsi="Times"/>
          <w:i/>
          <w:color w:val="000000" w:themeColor="text1"/>
          <w:sz w:val="24"/>
          <w:szCs w:val="24"/>
        </w:rPr>
        <w:t>bu</w:t>
      </w:r>
      <w:r w:rsidR="00793136" w:rsidRPr="00793136">
        <w:rPr>
          <w:rFonts w:ascii="Times" w:hAnsi="Times"/>
          <w:i/>
          <w:color w:val="000000" w:themeColor="text1"/>
          <w:sz w:val="24"/>
          <w:szCs w:val="24"/>
        </w:rPr>
        <w:t xml:space="preserve"> işlem devam ederek diğer altın kalıpları da sırasıyla dolduğunu, </w:t>
      </w:r>
    </w:p>
    <w:p w14:paraId="39AB9E12" w14:textId="77777777" w:rsidR="00793136" w:rsidRDefault="00793136" w:rsidP="00793136">
      <w:pPr>
        <w:pStyle w:val="Gvdemetni2"/>
        <w:shd w:val="clear" w:color="auto" w:fill="auto"/>
        <w:spacing w:before="0" w:after="0" w:line="259" w:lineRule="exact"/>
        <w:ind w:firstLine="300"/>
        <w:rPr>
          <w:rFonts w:ascii="Times" w:hAnsi="Times"/>
          <w:i/>
          <w:color w:val="000000" w:themeColor="text1"/>
          <w:sz w:val="24"/>
          <w:szCs w:val="24"/>
        </w:rPr>
      </w:pPr>
    </w:p>
    <w:p w14:paraId="07DBFA40" w14:textId="76C3AD69" w:rsidR="00793136" w:rsidRDefault="00793136" w:rsidP="00793136">
      <w:pPr>
        <w:pStyle w:val="Gvdemetni2"/>
        <w:shd w:val="clear" w:color="auto" w:fill="auto"/>
        <w:spacing w:before="0" w:after="0" w:line="259" w:lineRule="exact"/>
        <w:ind w:firstLine="300"/>
        <w:rPr>
          <w:rFonts w:ascii="Times" w:hAnsi="Times"/>
          <w:i/>
          <w:color w:val="000000" w:themeColor="text1"/>
          <w:sz w:val="24"/>
          <w:szCs w:val="24"/>
        </w:rPr>
      </w:pPr>
      <w:r w:rsidRPr="00793136">
        <w:rPr>
          <w:rFonts w:ascii="Times" w:hAnsi="Times"/>
          <w:i/>
          <w:color w:val="000000" w:themeColor="text1"/>
          <w:sz w:val="24"/>
          <w:szCs w:val="24"/>
        </w:rPr>
        <w:t xml:space="preserve">Altın ağır olduğu için bu altın kalıplarının her dolmasında atık madde bir diğer altın kalıbına geçerek en sonda bulunan yani beşinci altın kalıbına geldiğini, </w:t>
      </w:r>
      <w:r w:rsidR="00B36E26" w:rsidRPr="00793136">
        <w:rPr>
          <w:rFonts w:ascii="Times" w:hAnsi="Times"/>
          <w:i/>
          <w:color w:val="000000" w:themeColor="text1"/>
          <w:sz w:val="24"/>
          <w:szCs w:val="24"/>
        </w:rPr>
        <w:t>diğer</w:t>
      </w:r>
      <w:r w:rsidRPr="00793136">
        <w:rPr>
          <w:rFonts w:ascii="Times" w:hAnsi="Times"/>
          <w:i/>
          <w:color w:val="000000" w:themeColor="text1"/>
          <w:sz w:val="24"/>
          <w:szCs w:val="24"/>
        </w:rPr>
        <w:t xml:space="preserve"> dört altın kalıbında olması gereken altın bulduğunu, </w:t>
      </w:r>
    </w:p>
    <w:p w14:paraId="59B7E68D" w14:textId="77777777" w:rsidR="00793136" w:rsidRDefault="00793136" w:rsidP="00793136">
      <w:pPr>
        <w:pStyle w:val="Gvdemetni2"/>
        <w:shd w:val="clear" w:color="auto" w:fill="auto"/>
        <w:spacing w:before="0" w:after="0" w:line="259" w:lineRule="exact"/>
        <w:ind w:firstLine="300"/>
        <w:rPr>
          <w:rFonts w:ascii="Times" w:hAnsi="Times"/>
          <w:i/>
          <w:color w:val="000000" w:themeColor="text1"/>
          <w:sz w:val="24"/>
          <w:szCs w:val="24"/>
        </w:rPr>
      </w:pPr>
    </w:p>
    <w:p w14:paraId="7F14A4C8" w14:textId="0130301F" w:rsidR="00793136" w:rsidRDefault="00B36E26" w:rsidP="00793136">
      <w:pPr>
        <w:pStyle w:val="Gvdemetni2"/>
        <w:shd w:val="clear" w:color="auto" w:fill="auto"/>
        <w:spacing w:before="0" w:after="0" w:line="259" w:lineRule="exact"/>
        <w:ind w:firstLine="300"/>
        <w:rPr>
          <w:rFonts w:ascii="Times" w:hAnsi="Times"/>
          <w:i/>
          <w:color w:val="000000" w:themeColor="text1"/>
          <w:sz w:val="24"/>
          <w:szCs w:val="24"/>
        </w:rPr>
      </w:pPr>
      <w:r w:rsidRPr="00793136">
        <w:rPr>
          <w:rFonts w:ascii="Times" w:hAnsi="Times"/>
          <w:i/>
          <w:color w:val="000000" w:themeColor="text1"/>
          <w:sz w:val="24"/>
          <w:szCs w:val="24"/>
        </w:rPr>
        <w:lastRenderedPageBreak/>
        <w:t>Beşinci</w:t>
      </w:r>
      <w:r w:rsidR="00793136" w:rsidRPr="00793136">
        <w:rPr>
          <w:rFonts w:ascii="Times" w:hAnsi="Times"/>
          <w:i/>
          <w:color w:val="000000" w:themeColor="text1"/>
          <w:sz w:val="24"/>
          <w:szCs w:val="24"/>
        </w:rPr>
        <w:t xml:space="preserve"> kalıpta değeri olmayan atık madde denilen malzemenin kaldığını, Dolayısıyla da Altın odası kayıt defterine de bu 4 altın külçenin kaydının yapıldığını, Beşinci kalıp olan atık malzeme ise içerisinde kalmış olabilecek altın parçalarını değerlendirmek amacıyla tekrar bir sonraki eritme/döküm işlemlerine tabi tutulduğunu, kendisine sorulan görüntüler ile ilgili olarak yapılan altın döküm işlemi ile ilgili anlatabileceklerinin bundan ibarettir, </w:t>
      </w:r>
    </w:p>
    <w:p w14:paraId="3ADA05FB" w14:textId="77777777" w:rsidR="00793136" w:rsidRDefault="00793136" w:rsidP="00793136">
      <w:pPr>
        <w:pStyle w:val="Gvdemetni2"/>
        <w:shd w:val="clear" w:color="auto" w:fill="auto"/>
        <w:spacing w:before="0" w:after="0" w:line="259" w:lineRule="exact"/>
        <w:ind w:firstLine="300"/>
        <w:rPr>
          <w:rFonts w:ascii="Times" w:hAnsi="Times"/>
          <w:i/>
          <w:color w:val="000000" w:themeColor="text1"/>
          <w:sz w:val="24"/>
          <w:szCs w:val="24"/>
        </w:rPr>
      </w:pPr>
    </w:p>
    <w:p w14:paraId="592453EF" w14:textId="55337330" w:rsidR="00793136" w:rsidRDefault="00793136" w:rsidP="00793136">
      <w:pPr>
        <w:pStyle w:val="Gvdemetni2"/>
        <w:shd w:val="clear" w:color="auto" w:fill="auto"/>
        <w:spacing w:before="0" w:after="0" w:line="259" w:lineRule="exact"/>
        <w:ind w:firstLine="300"/>
        <w:rPr>
          <w:rFonts w:ascii="Times" w:hAnsi="Times"/>
          <w:i/>
          <w:color w:val="000000" w:themeColor="text1"/>
          <w:sz w:val="24"/>
          <w:szCs w:val="24"/>
        </w:rPr>
      </w:pPr>
      <w:r w:rsidRPr="00793136">
        <w:rPr>
          <w:rFonts w:ascii="Times" w:hAnsi="Times"/>
          <w:i/>
          <w:color w:val="000000" w:themeColor="text1"/>
          <w:sz w:val="24"/>
          <w:szCs w:val="24"/>
        </w:rPr>
        <w:t>Anlattığı konular altın dökümü</w:t>
      </w:r>
      <w:r w:rsidRPr="00793136">
        <w:rPr>
          <w:rFonts w:ascii="Times" w:hAnsi="Times"/>
          <w:b/>
          <w:i/>
          <w:color w:val="000000" w:themeColor="text1"/>
          <w:sz w:val="24"/>
          <w:szCs w:val="24"/>
        </w:rPr>
        <w:t xml:space="preserve"> ile ilgili teknik ve bilimsel olduğunu, Araştırılırsa anlattıklarının gerçekliğinin anlaşılacağını, </w:t>
      </w:r>
      <w:r w:rsidR="00B36E26" w:rsidRPr="00793136">
        <w:rPr>
          <w:rFonts w:ascii="Times" w:hAnsi="Times"/>
          <w:i/>
          <w:color w:val="000000" w:themeColor="text1"/>
          <w:sz w:val="24"/>
          <w:szCs w:val="24"/>
        </w:rPr>
        <w:t>bu</w:t>
      </w:r>
      <w:r w:rsidRPr="00793136">
        <w:rPr>
          <w:rFonts w:ascii="Times" w:hAnsi="Times"/>
          <w:i/>
          <w:color w:val="000000" w:themeColor="text1"/>
          <w:sz w:val="24"/>
          <w:szCs w:val="24"/>
        </w:rPr>
        <w:t xml:space="preserve"> altın döküm</w:t>
      </w:r>
      <w:r w:rsidRPr="00793136">
        <w:rPr>
          <w:rFonts w:ascii="Times" w:hAnsi="Times"/>
          <w:b/>
          <w:i/>
          <w:color w:val="000000" w:themeColor="text1"/>
          <w:sz w:val="24"/>
          <w:szCs w:val="24"/>
        </w:rPr>
        <w:t xml:space="preserve"> </w:t>
      </w:r>
      <w:r w:rsidRPr="00793136">
        <w:rPr>
          <w:rFonts w:ascii="Times" w:hAnsi="Times"/>
          <w:i/>
          <w:color w:val="000000" w:themeColor="text1"/>
          <w:sz w:val="24"/>
          <w:szCs w:val="24"/>
        </w:rPr>
        <w:t>işlemleri sonrasında kendisi ve diğer atölyede çalışanlar çıkarılan bu altın kalıplarını işleri gereği temizleyip, zımparalayıp numarasını da vurduktan sonra altın odası kayıt defterine kaydını yaparak defteri imzalar,</w:t>
      </w:r>
    </w:p>
    <w:p w14:paraId="74B34C33" w14:textId="77777777" w:rsidR="00793136" w:rsidRDefault="00793136" w:rsidP="00793136">
      <w:pPr>
        <w:pStyle w:val="Gvdemetni2"/>
        <w:shd w:val="clear" w:color="auto" w:fill="auto"/>
        <w:spacing w:before="0" w:after="0" w:line="259" w:lineRule="exact"/>
        <w:ind w:firstLine="300"/>
        <w:rPr>
          <w:rFonts w:ascii="Times" w:hAnsi="Times"/>
          <w:i/>
          <w:color w:val="000000" w:themeColor="text1"/>
          <w:sz w:val="24"/>
          <w:szCs w:val="24"/>
        </w:rPr>
      </w:pPr>
    </w:p>
    <w:p w14:paraId="31934958" w14:textId="1E0A8DC5" w:rsidR="00793136" w:rsidRDefault="003B71C5" w:rsidP="00793136">
      <w:pPr>
        <w:pStyle w:val="Gvdemetni2"/>
        <w:shd w:val="clear" w:color="auto" w:fill="auto"/>
        <w:spacing w:before="0" w:after="0" w:line="259" w:lineRule="exact"/>
        <w:ind w:firstLine="300"/>
        <w:rPr>
          <w:rFonts w:ascii="Times" w:hAnsi="Times"/>
          <w:i/>
          <w:color w:val="000000" w:themeColor="text1"/>
          <w:sz w:val="24"/>
          <w:szCs w:val="24"/>
        </w:rPr>
      </w:pPr>
      <w:r w:rsidRPr="00793136">
        <w:rPr>
          <w:rFonts w:ascii="Times" w:hAnsi="Times"/>
          <w:i/>
          <w:color w:val="000000" w:themeColor="text1"/>
          <w:sz w:val="24"/>
          <w:szCs w:val="24"/>
        </w:rPr>
        <w:t>İçeride</w:t>
      </w:r>
      <w:r w:rsidR="00793136" w:rsidRPr="00793136">
        <w:rPr>
          <w:rFonts w:ascii="Times" w:hAnsi="Times"/>
          <w:i/>
          <w:color w:val="000000" w:themeColor="text1"/>
          <w:sz w:val="24"/>
          <w:szCs w:val="24"/>
        </w:rPr>
        <w:t xml:space="preserve"> bulunan kasaya koyar ve bu yerden başka hiçbir işlem yapmadan üzerleri arandıktan sonra çıktıklarını,</w:t>
      </w:r>
      <w:r w:rsidR="009D3BF6">
        <w:rPr>
          <w:rFonts w:ascii="Times" w:hAnsi="Times"/>
          <w:i/>
          <w:color w:val="000000" w:themeColor="text1"/>
          <w:sz w:val="24"/>
          <w:szCs w:val="24"/>
        </w:rPr>
        <w:t xml:space="preserve"> ifade etmiştir.</w:t>
      </w:r>
      <w:r w:rsidR="00793136" w:rsidRPr="00793136">
        <w:rPr>
          <w:rFonts w:ascii="Times" w:hAnsi="Times"/>
          <w:i/>
          <w:color w:val="000000" w:themeColor="text1"/>
          <w:sz w:val="24"/>
          <w:szCs w:val="24"/>
        </w:rPr>
        <w:t xml:space="preserve"> </w:t>
      </w:r>
    </w:p>
    <w:p w14:paraId="5A155DE4" w14:textId="77777777" w:rsidR="009D3BF6" w:rsidRDefault="009D3BF6" w:rsidP="00793136">
      <w:pPr>
        <w:pStyle w:val="Gvdemetni2"/>
        <w:shd w:val="clear" w:color="auto" w:fill="auto"/>
        <w:spacing w:before="0" w:after="0" w:line="259" w:lineRule="exact"/>
        <w:ind w:firstLine="300"/>
        <w:rPr>
          <w:rFonts w:ascii="Times" w:hAnsi="Times"/>
          <w:i/>
          <w:color w:val="000000" w:themeColor="text1"/>
          <w:sz w:val="24"/>
          <w:szCs w:val="24"/>
        </w:rPr>
      </w:pPr>
    </w:p>
    <w:p w14:paraId="509B0CEC" w14:textId="77777777" w:rsidR="009D3BF6" w:rsidRPr="009A40A7" w:rsidRDefault="009D3BF6" w:rsidP="009D3BF6">
      <w:pPr>
        <w:pStyle w:val="Gvdemetni2"/>
        <w:shd w:val="clear" w:color="auto" w:fill="auto"/>
        <w:spacing w:before="0" w:after="0" w:line="259" w:lineRule="exact"/>
        <w:rPr>
          <w:rFonts w:ascii="Times" w:hAnsi="Times"/>
          <w:sz w:val="24"/>
          <w:szCs w:val="24"/>
        </w:rPr>
      </w:pPr>
    </w:p>
    <w:p w14:paraId="674B9DC3" w14:textId="5A8F4038" w:rsidR="009D3BF6" w:rsidRPr="009D3BF6" w:rsidRDefault="009D3BF6" w:rsidP="005570C3">
      <w:pPr>
        <w:pStyle w:val="Gvdemetni2"/>
        <w:shd w:val="clear" w:color="auto" w:fill="auto"/>
        <w:spacing w:before="0" w:after="0" w:line="259" w:lineRule="exact"/>
        <w:ind w:firstLine="300"/>
        <w:rPr>
          <w:rFonts w:ascii="Times" w:hAnsi="Times"/>
          <w:b/>
          <w:bCs/>
          <w:i/>
          <w:color w:val="FF0000"/>
          <w:sz w:val="24"/>
          <w:szCs w:val="24"/>
        </w:rPr>
      </w:pPr>
      <w:r w:rsidRPr="009D3BF6">
        <w:rPr>
          <w:rFonts w:ascii="Times" w:hAnsi="Times"/>
          <w:b/>
          <w:bCs/>
          <w:i/>
          <w:color w:val="FF0000"/>
          <w:sz w:val="24"/>
          <w:szCs w:val="24"/>
        </w:rPr>
        <w:t>5. Görevli</w:t>
      </w:r>
      <w:r>
        <w:rPr>
          <w:rFonts w:ascii="Times" w:hAnsi="Times"/>
          <w:b/>
          <w:bCs/>
          <w:i/>
          <w:color w:val="FF0000"/>
          <w:sz w:val="24"/>
          <w:szCs w:val="24"/>
        </w:rPr>
        <w:t xml:space="preserve"> ifadesi</w:t>
      </w:r>
      <w:r w:rsidRPr="009D3BF6">
        <w:rPr>
          <w:rFonts w:ascii="Times" w:hAnsi="Times"/>
          <w:b/>
          <w:bCs/>
          <w:i/>
          <w:color w:val="FF0000"/>
          <w:sz w:val="24"/>
          <w:szCs w:val="24"/>
        </w:rPr>
        <w:t xml:space="preserve"> özetle;</w:t>
      </w:r>
    </w:p>
    <w:p w14:paraId="5AF02E7C" w14:textId="77777777" w:rsidR="009D3BF6" w:rsidRPr="009A40A7" w:rsidRDefault="009D3BF6" w:rsidP="009D3BF6">
      <w:pPr>
        <w:pStyle w:val="Gvdemetni2"/>
        <w:shd w:val="clear" w:color="auto" w:fill="auto"/>
        <w:spacing w:before="0" w:after="0" w:line="259" w:lineRule="exact"/>
        <w:ind w:firstLine="300"/>
        <w:rPr>
          <w:rFonts w:ascii="Times" w:hAnsi="Times"/>
          <w:sz w:val="24"/>
          <w:szCs w:val="24"/>
        </w:rPr>
      </w:pPr>
    </w:p>
    <w:p w14:paraId="396D3812" w14:textId="31B3A01E" w:rsidR="009D3BF6" w:rsidRDefault="009D3BF6" w:rsidP="009D3BF6">
      <w:pPr>
        <w:pStyle w:val="Gvdemetni2"/>
        <w:shd w:val="clear" w:color="auto" w:fill="auto"/>
        <w:spacing w:before="0" w:after="0" w:line="259" w:lineRule="exact"/>
        <w:ind w:firstLine="300"/>
        <w:rPr>
          <w:rFonts w:ascii="Times" w:hAnsi="Times"/>
          <w:i/>
          <w:color w:val="000000" w:themeColor="text1"/>
          <w:sz w:val="24"/>
          <w:szCs w:val="24"/>
        </w:rPr>
      </w:pPr>
      <w:r w:rsidRPr="009D3BF6">
        <w:rPr>
          <w:rFonts w:ascii="Times" w:hAnsi="Times"/>
          <w:i/>
          <w:color w:val="000000" w:themeColor="text1"/>
          <w:sz w:val="24"/>
          <w:szCs w:val="24"/>
        </w:rPr>
        <w:t xml:space="preserve">Altın madeninde yaklaşık 6 yıl boyunca altın döküm odasında dökümden sorumlu kişi olarak çalıştığını. Burada haftada bir kez altın dökümü yaptıklarını. O hafta çıkan altın miktarı farklı olduğu için dökülen külçenin sayısı da her hafta farklı olduğunu, Külçeler merdiven şeklindeki kalıplara kazandan eritilerek dökülür, dolan kalıptan aşağı akar, altın ağır bir metal olduğu için en sondaki külçede en az miktarda altın bulunduğu, Dökülen külçede altın ve gümüş karışımı olduğunu. Ancak bu külçelerin tümü miktarları farklı olmakla birlikte altın ve gümüş içerdiğini </w:t>
      </w:r>
      <w:r w:rsidR="00B36E26" w:rsidRPr="009D3BF6">
        <w:rPr>
          <w:rFonts w:ascii="Times" w:hAnsi="Times"/>
          <w:i/>
          <w:color w:val="000000" w:themeColor="text1"/>
          <w:sz w:val="24"/>
          <w:szCs w:val="24"/>
        </w:rPr>
        <w:t>ve içlerinde</w:t>
      </w:r>
      <w:r w:rsidRPr="009D3BF6">
        <w:rPr>
          <w:rFonts w:ascii="Times" w:hAnsi="Times"/>
          <w:i/>
          <w:color w:val="000000" w:themeColor="text1"/>
          <w:sz w:val="24"/>
          <w:szCs w:val="24"/>
        </w:rPr>
        <w:t xml:space="preserve"> başkaca madde bulunmadığını, </w:t>
      </w:r>
    </w:p>
    <w:p w14:paraId="4B34336C" w14:textId="2E0CD2B2" w:rsidR="009D3BF6" w:rsidRPr="009D3BF6" w:rsidRDefault="009D3BF6" w:rsidP="009D3BF6">
      <w:pPr>
        <w:pStyle w:val="Gvdemetni2"/>
        <w:shd w:val="clear" w:color="auto" w:fill="auto"/>
        <w:spacing w:before="0" w:after="0" w:line="259" w:lineRule="exact"/>
        <w:ind w:firstLine="300"/>
        <w:rPr>
          <w:rFonts w:ascii="Times" w:hAnsi="Times"/>
          <w:i/>
          <w:color w:val="000000" w:themeColor="text1"/>
          <w:sz w:val="24"/>
          <w:szCs w:val="24"/>
        </w:rPr>
      </w:pPr>
      <w:r w:rsidRPr="009D3BF6">
        <w:rPr>
          <w:rFonts w:ascii="Times" w:hAnsi="Times"/>
          <w:i/>
          <w:color w:val="000000" w:themeColor="text1"/>
          <w:sz w:val="24"/>
          <w:szCs w:val="24"/>
        </w:rPr>
        <w:t xml:space="preserve"> </w:t>
      </w:r>
    </w:p>
    <w:p w14:paraId="3CFBCD6E" w14:textId="7D53A000" w:rsidR="009D3BF6" w:rsidRDefault="009D3BF6" w:rsidP="009D3BF6">
      <w:pPr>
        <w:pStyle w:val="Gvdemetni2"/>
        <w:shd w:val="clear" w:color="auto" w:fill="auto"/>
        <w:spacing w:before="0" w:after="0" w:line="259" w:lineRule="exact"/>
        <w:ind w:firstLine="300"/>
        <w:rPr>
          <w:rFonts w:ascii="Times" w:hAnsi="Times"/>
          <w:i/>
          <w:color w:val="000000" w:themeColor="text1"/>
          <w:sz w:val="24"/>
          <w:szCs w:val="24"/>
        </w:rPr>
      </w:pPr>
      <w:r w:rsidRPr="009D3BF6">
        <w:rPr>
          <w:rFonts w:ascii="Times" w:hAnsi="Times"/>
          <w:i/>
          <w:color w:val="000000" w:themeColor="text1"/>
          <w:sz w:val="24"/>
          <w:szCs w:val="24"/>
        </w:rPr>
        <w:t xml:space="preserve">16/11/2013 tarihinde Sayın Cumhurbaşkanı Abdullah </w:t>
      </w:r>
      <w:r w:rsidR="00B36E26" w:rsidRPr="009D3BF6">
        <w:rPr>
          <w:rFonts w:ascii="Times" w:hAnsi="Times"/>
          <w:i/>
          <w:color w:val="000000" w:themeColor="text1"/>
          <w:sz w:val="24"/>
          <w:szCs w:val="24"/>
        </w:rPr>
        <w:t>Gül’ün</w:t>
      </w:r>
      <w:r w:rsidRPr="009D3BF6">
        <w:rPr>
          <w:rFonts w:ascii="Times" w:hAnsi="Times"/>
          <w:i/>
          <w:color w:val="000000" w:themeColor="text1"/>
          <w:sz w:val="24"/>
          <w:szCs w:val="24"/>
        </w:rPr>
        <w:t xml:space="preserve"> çalışmakta olduğu Mastra altın madenini ziyaret ettiği sırada kendisinin de orada bulunduğunu. O gün Sayın Cumhurbaşkanı altın döküm odasına geldiğini. O gün kaç külçe altın döküldüğünü hatırlayamadığını, </w:t>
      </w:r>
      <w:r w:rsidR="00B36E26" w:rsidRPr="009D3BF6">
        <w:rPr>
          <w:rFonts w:ascii="Times" w:hAnsi="Times"/>
          <w:i/>
          <w:color w:val="000000" w:themeColor="text1"/>
          <w:sz w:val="24"/>
          <w:szCs w:val="24"/>
        </w:rPr>
        <w:t>ancak</w:t>
      </w:r>
      <w:r w:rsidRPr="009D3BF6">
        <w:rPr>
          <w:rFonts w:ascii="Times" w:hAnsi="Times"/>
          <w:i/>
          <w:color w:val="000000" w:themeColor="text1"/>
          <w:sz w:val="24"/>
          <w:szCs w:val="24"/>
        </w:rPr>
        <w:t xml:space="preserve"> kaç külçe dökülmüş ise </w:t>
      </w:r>
      <w:r w:rsidR="00B36E26" w:rsidRPr="009D3BF6">
        <w:rPr>
          <w:rFonts w:ascii="Times" w:hAnsi="Times"/>
          <w:i/>
          <w:color w:val="000000" w:themeColor="text1"/>
          <w:sz w:val="24"/>
          <w:szCs w:val="24"/>
        </w:rPr>
        <w:t>o kadar</w:t>
      </w:r>
      <w:r w:rsidRPr="009D3BF6">
        <w:rPr>
          <w:rFonts w:ascii="Times" w:hAnsi="Times"/>
          <w:i/>
          <w:color w:val="000000" w:themeColor="text1"/>
          <w:sz w:val="24"/>
          <w:szCs w:val="24"/>
        </w:rPr>
        <w:t xml:space="preserve"> miktar o günkü altın döküm tutanağına yazıldığını. </w:t>
      </w:r>
    </w:p>
    <w:p w14:paraId="0C7289A5" w14:textId="77777777" w:rsidR="009D3BF6" w:rsidRDefault="009D3BF6" w:rsidP="009D3BF6">
      <w:pPr>
        <w:pStyle w:val="Gvdemetni2"/>
        <w:shd w:val="clear" w:color="auto" w:fill="auto"/>
        <w:spacing w:before="0" w:after="0" w:line="259" w:lineRule="exact"/>
        <w:ind w:firstLine="300"/>
        <w:rPr>
          <w:rFonts w:ascii="Times" w:hAnsi="Times"/>
          <w:i/>
          <w:color w:val="000000" w:themeColor="text1"/>
          <w:sz w:val="24"/>
          <w:szCs w:val="24"/>
        </w:rPr>
      </w:pPr>
    </w:p>
    <w:p w14:paraId="21173DCF" w14:textId="5FD2C56E" w:rsidR="009D3BF6" w:rsidRDefault="009D3BF6" w:rsidP="009D3BF6">
      <w:pPr>
        <w:pStyle w:val="Gvdemetni2"/>
        <w:shd w:val="clear" w:color="auto" w:fill="auto"/>
        <w:spacing w:before="0" w:after="0" w:line="259" w:lineRule="exact"/>
        <w:ind w:firstLine="300"/>
        <w:rPr>
          <w:rFonts w:ascii="Times" w:hAnsi="Times"/>
          <w:i/>
          <w:color w:val="000000" w:themeColor="text1"/>
          <w:sz w:val="24"/>
          <w:szCs w:val="24"/>
        </w:rPr>
      </w:pPr>
      <w:r w:rsidRPr="009D3BF6">
        <w:rPr>
          <w:rFonts w:ascii="Times" w:hAnsi="Times"/>
          <w:i/>
          <w:color w:val="000000" w:themeColor="text1"/>
          <w:sz w:val="24"/>
          <w:szCs w:val="24"/>
        </w:rPr>
        <w:t xml:space="preserve">Kesinlikle bir külçenin eksik yazılması söz konusu olmadığını. Altın odası 24 saat kameralar ile gözetlendiğini Çıkışta özel güvenlik görevlilerinin bulunduğunu. Oradan gayri resmi olarak altın çıkartmanın </w:t>
      </w:r>
      <w:r w:rsidR="00B36E26" w:rsidRPr="009D3BF6">
        <w:rPr>
          <w:rFonts w:ascii="Times" w:hAnsi="Times"/>
          <w:i/>
          <w:color w:val="000000" w:themeColor="text1"/>
          <w:sz w:val="24"/>
          <w:szCs w:val="24"/>
        </w:rPr>
        <w:t>imkânı</w:t>
      </w:r>
      <w:r w:rsidRPr="009D3BF6">
        <w:rPr>
          <w:rFonts w:ascii="Times" w:hAnsi="Times"/>
          <w:i/>
          <w:color w:val="000000" w:themeColor="text1"/>
          <w:sz w:val="24"/>
          <w:szCs w:val="24"/>
        </w:rPr>
        <w:t xml:space="preserve"> olmadığını,  </w:t>
      </w:r>
    </w:p>
    <w:p w14:paraId="1FE80145" w14:textId="77777777" w:rsidR="009D3BF6" w:rsidRDefault="009D3BF6" w:rsidP="009D3BF6">
      <w:pPr>
        <w:pStyle w:val="Gvdemetni2"/>
        <w:shd w:val="clear" w:color="auto" w:fill="auto"/>
        <w:spacing w:before="0" w:after="0" w:line="259" w:lineRule="exact"/>
        <w:ind w:firstLine="300"/>
        <w:rPr>
          <w:rFonts w:ascii="Times" w:hAnsi="Times"/>
          <w:i/>
          <w:color w:val="000000" w:themeColor="text1"/>
          <w:sz w:val="24"/>
          <w:szCs w:val="24"/>
        </w:rPr>
      </w:pPr>
    </w:p>
    <w:p w14:paraId="66BA58E4" w14:textId="7A4CBCBE" w:rsidR="009D3BF6" w:rsidRDefault="009D3BF6" w:rsidP="009D3BF6">
      <w:pPr>
        <w:pStyle w:val="Gvdemetni2"/>
        <w:shd w:val="clear" w:color="auto" w:fill="auto"/>
        <w:spacing w:before="0" w:after="0" w:line="259" w:lineRule="exact"/>
        <w:ind w:firstLine="300"/>
        <w:rPr>
          <w:rFonts w:ascii="Times" w:hAnsi="Times"/>
          <w:i/>
          <w:color w:val="000000" w:themeColor="text1"/>
          <w:sz w:val="24"/>
          <w:szCs w:val="24"/>
        </w:rPr>
      </w:pPr>
      <w:r w:rsidRPr="009D3BF6">
        <w:rPr>
          <w:rFonts w:ascii="Times" w:hAnsi="Times"/>
          <w:i/>
          <w:color w:val="000000" w:themeColor="text1"/>
          <w:sz w:val="24"/>
          <w:szCs w:val="24"/>
        </w:rPr>
        <w:t>O günkü tutanakta eksik miktarlı külçe yazıldığına ihtimal vermediğini,</w:t>
      </w:r>
      <w:r>
        <w:rPr>
          <w:rFonts w:ascii="Times" w:hAnsi="Times"/>
          <w:i/>
          <w:color w:val="000000" w:themeColor="text1"/>
          <w:sz w:val="24"/>
          <w:szCs w:val="24"/>
        </w:rPr>
        <w:t xml:space="preserve"> </w:t>
      </w:r>
      <w:r w:rsidRPr="009D3BF6">
        <w:rPr>
          <w:rFonts w:ascii="Times" w:hAnsi="Times"/>
          <w:i/>
          <w:color w:val="000000" w:themeColor="text1"/>
          <w:sz w:val="24"/>
          <w:szCs w:val="24"/>
        </w:rPr>
        <w:t>Çalıştığı süre boyunca ne kadar altın döküldü ise o kadar miktar aynen döküm tutanağına yazıldığını. Bir gram bile altın eksik yazılmadığını. Bunun zaten</w:t>
      </w:r>
      <w:r>
        <w:rPr>
          <w:rFonts w:ascii="Times" w:hAnsi="Times"/>
          <w:i/>
          <w:color w:val="000000" w:themeColor="text1"/>
          <w:sz w:val="24"/>
          <w:szCs w:val="24"/>
        </w:rPr>
        <w:t xml:space="preserve"> olmasının da mümkün olmadığını</w:t>
      </w:r>
      <w:r w:rsidRPr="009D3BF6">
        <w:rPr>
          <w:rFonts w:ascii="Times" w:hAnsi="Times"/>
          <w:i/>
          <w:color w:val="000000" w:themeColor="text1"/>
          <w:sz w:val="24"/>
          <w:szCs w:val="24"/>
        </w:rPr>
        <w:t xml:space="preserve"> beyan etmiştir.</w:t>
      </w:r>
    </w:p>
    <w:p w14:paraId="7AE61633" w14:textId="77777777" w:rsidR="00A20C46" w:rsidRDefault="00A20C46" w:rsidP="009D3BF6">
      <w:pPr>
        <w:pStyle w:val="Gvdemetni2"/>
        <w:shd w:val="clear" w:color="auto" w:fill="auto"/>
        <w:spacing w:before="0" w:after="0" w:line="259" w:lineRule="exact"/>
        <w:ind w:firstLine="300"/>
        <w:rPr>
          <w:rFonts w:ascii="Times" w:hAnsi="Times"/>
          <w:i/>
          <w:color w:val="000000" w:themeColor="text1"/>
          <w:sz w:val="24"/>
          <w:szCs w:val="24"/>
        </w:rPr>
      </w:pPr>
    </w:p>
    <w:p w14:paraId="6CC4E7DF" w14:textId="77777777" w:rsidR="007F1DC9" w:rsidRDefault="00A20C46" w:rsidP="00A20C46">
      <w:pPr>
        <w:pStyle w:val="Gvdemetni2"/>
        <w:shd w:val="clear" w:color="auto" w:fill="auto"/>
        <w:spacing w:before="0" w:after="0" w:line="259" w:lineRule="exact"/>
        <w:rPr>
          <w:rFonts w:ascii="Times" w:hAnsi="Times"/>
          <w:b/>
          <w:color w:val="000000" w:themeColor="text1"/>
          <w:sz w:val="24"/>
          <w:szCs w:val="24"/>
        </w:rPr>
      </w:pPr>
      <w:r w:rsidRPr="00A20C46">
        <w:rPr>
          <w:rFonts w:ascii="Times" w:hAnsi="Times"/>
          <w:b/>
          <w:color w:val="000000" w:themeColor="text1"/>
          <w:sz w:val="24"/>
          <w:szCs w:val="24"/>
        </w:rPr>
        <w:t xml:space="preserve">Altın odası hakkında </w:t>
      </w:r>
      <w:r>
        <w:rPr>
          <w:rFonts w:ascii="Times" w:hAnsi="Times"/>
          <w:b/>
          <w:color w:val="000000" w:themeColor="text1"/>
          <w:sz w:val="24"/>
          <w:szCs w:val="24"/>
        </w:rPr>
        <w:t xml:space="preserve">en doğru </w:t>
      </w:r>
      <w:r w:rsidRPr="00A20C46">
        <w:rPr>
          <w:rFonts w:ascii="Times" w:hAnsi="Times"/>
          <w:b/>
          <w:color w:val="000000" w:themeColor="text1"/>
          <w:sz w:val="24"/>
          <w:szCs w:val="24"/>
        </w:rPr>
        <w:t>bilgi alınabilecek 5 kiş</w:t>
      </w:r>
      <w:r>
        <w:rPr>
          <w:rFonts w:ascii="Times" w:hAnsi="Times"/>
          <w:b/>
          <w:color w:val="000000" w:themeColor="text1"/>
          <w:sz w:val="24"/>
          <w:szCs w:val="24"/>
        </w:rPr>
        <w:t>i</w:t>
      </w:r>
      <w:r w:rsidRPr="00A20C46">
        <w:rPr>
          <w:rFonts w:ascii="Times" w:hAnsi="Times"/>
          <w:b/>
          <w:color w:val="000000" w:themeColor="text1"/>
          <w:sz w:val="24"/>
          <w:szCs w:val="24"/>
        </w:rPr>
        <w:t>nin beyanları bu şekilde</w:t>
      </w:r>
      <w:r>
        <w:rPr>
          <w:rFonts w:ascii="Times" w:hAnsi="Times"/>
          <w:b/>
          <w:color w:val="000000" w:themeColor="text1"/>
          <w:sz w:val="24"/>
          <w:szCs w:val="24"/>
        </w:rPr>
        <w:t xml:space="preserve">. </w:t>
      </w:r>
    </w:p>
    <w:p w14:paraId="7A9F88D4" w14:textId="77777777" w:rsidR="007F1DC9" w:rsidRDefault="007F1DC9" w:rsidP="00A20C46">
      <w:pPr>
        <w:pStyle w:val="Gvdemetni2"/>
        <w:shd w:val="clear" w:color="auto" w:fill="auto"/>
        <w:spacing w:before="0" w:after="0" w:line="259" w:lineRule="exact"/>
        <w:rPr>
          <w:rFonts w:ascii="Times" w:hAnsi="Times"/>
          <w:b/>
          <w:color w:val="000000" w:themeColor="text1"/>
          <w:sz w:val="24"/>
          <w:szCs w:val="24"/>
        </w:rPr>
      </w:pPr>
    </w:p>
    <w:p w14:paraId="5CEF698D" w14:textId="668506E0" w:rsidR="00F960AF" w:rsidRDefault="00F960AF" w:rsidP="00A20C46">
      <w:pPr>
        <w:pStyle w:val="Gvdemetni2"/>
        <w:shd w:val="clear" w:color="auto" w:fill="auto"/>
        <w:spacing w:before="0" w:after="0" w:line="259" w:lineRule="exact"/>
        <w:rPr>
          <w:rFonts w:ascii="Times" w:hAnsi="Times"/>
          <w:b/>
          <w:color w:val="000000" w:themeColor="text1"/>
          <w:sz w:val="24"/>
          <w:szCs w:val="24"/>
        </w:rPr>
      </w:pPr>
      <w:r>
        <w:rPr>
          <w:rFonts w:ascii="Times" w:hAnsi="Times"/>
          <w:b/>
          <w:color w:val="000000" w:themeColor="text1"/>
          <w:sz w:val="24"/>
          <w:szCs w:val="24"/>
        </w:rPr>
        <w:t xml:space="preserve">Altın odası çalışanlarının ifadelerinin tamamı okunduğunda dünya </w:t>
      </w:r>
      <w:r w:rsidR="00B36E26">
        <w:rPr>
          <w:rFonts w:ascii="Times" w:hAnsi="Times"/>
          <w:b/>
          <w:color w:val="000000" w:themeColor="text1"/>
          <w:sz w:val="24"/>
          <w:szCs w:val="24"/>
        </w:rPr>
        <w:t>görüşlerinin ve</w:t>
      </w:r>
      <w:r>
        <w:rPr>
          <w:rFonts w:ascii="Times" w:hAnsi="Times"/>
          <w:b/>
          <w:color w:val="000000" w:themeColor="text1"/>
          <w:sz w:val="24"/>
          <w:szCs w:val="24"/>
        </w:rPr>
        <w:t xml:space="preserve"> sosyal yaşamlarının tamamen birbirinden farklı oldukları ortaya çıkıyor. Birbirinden farklı insanların ifadelerinde birlikte yalan söylemek için bir motivasyonları, </w:t>
      </w:r>
      <w:r w:rsidR="00B36E26">
        <w:rPr>
          <w:rFonts w:ascii="Times" w:hAnsi="Times"/>
          <w:b/>
          <w:color w:val="000000" w:themeColor="text1"/>
          <w:sz w:val="24"/>
          <w:szCs w:val="24"/>
        </w:rPr>
        <w:t>bir</w:t>
      </w:r>
      <w:r>
        <w:rPr>
          <w:rFonts w:ascii="Times" w:hAnsi="Times"/>
          <w:b/>
          <w:color w:val="000000" w:themeColor="text1"/>
          <w:sz w:val="24"/>
          <w:szCs w:val="24"/>
        </w:rPr>
        <w:t xml:space="preserve"> çıkarları, bir gerekçeleri de yok.</w:t>
      </w:r>
    </w:p>
    <w:p w14:paraId="1532A8EE" w14:textId="77777777" w:rsidR="00F960AF" w:rsidRDefault="00F960AF" w:rsidP="00A20C46">
      <w:pPr>
        <w:pStyle w:val="Gvdemetni2"/>
        <w:shd w:val="clear" w:color="auto" w:fill="auto"/>
        <w:spacing w:before="0" w:after="0" w:line="259" w:lineRule="exact"/>
        <w:rPr>
          <w:rFonts w:ascii="Times" w:hAnsi="Times"/>
          <w:b/>
          <w:color w:val="000000" w:themeColor="text1"/>
          <w:sz w:val="24"/>
          <w:szCs w:val="24"/>
        </w:rPr>
      </w:pPr>
    </w:p>
    <w:p w14:paraId="67EEA726" w14:textId="674EA09B" w:rsidR="00A20C46" w:rsidRPr="0016536D" w:rsidRDefault="0016536D" w:rsidP="00A20C46">
      <w:pPr>
        <w:pStyle w:val="Gvdemetni2"/>
        <w:shd w:val="clear" w:color="auto" w:fill="auto"/>
        <w:spacing w:before="0" w:after="0" w:line="259" w:lineRule="exact"/>
        <w:rPr>
          <w:rFonts w:ascii="Times" w:hAnsi="Times"/>
          <w:color w:val="000000" w:themeColor="text1"/>
          <w:sz w:val="24"/>
          <w:szCs w:val="24"/>
          <w:u w:val="single"/>
        </w:rPr>
      </w:pPr>
      <w:r>
        <w:rPr>
          <w:rFonts w:ascii="Times" w:hAnsi="Times"/>
          <w:color w:val="000000" w:themeColor="text1"/>
          <w:sz w:val="24"/>
          <w:szCs w:val="24"/>
        </w:rPr>
        <w:t>Bütün bu gerçeklere rağmen</w:t>
      </w:r>
      <w:r w:rsidR="00A20C46" w:rsidRPr="00F960AF">
        <w:rPr>
          <w:rFonts w:ascii="Times" w:hAnsi="Times"/>
          <w:color w:val="000000" w:themeColor="text1"/>
          <w:sz w:val="24"/>
          <w:szCs w:val="24"/>
        </w:rPr>
        <w:t>, hayatında döküm yapmamış, döküm odasına girmemiş kişilerin</w:t>
      </w:r>
      <w:r>
        <w:rPr>
          <w:rFonts w:ascii="Times" w:hAnsi="Times"/>
          <w:color w:val="000000" w:themeColor="text1"/>
          <w:sz w:val="24"/>
          <w:szCs w:val="24"/>
        </w:rPr>
        <w:t>, bilgi sahibi</w:t>
      </w:r>
      <w:r w:rsidR="00E35C55" w:rsidRPr="00F960AF">
        <w:rPr>
          <w:rFonts w:ascii="Times" w:hAnsi="Times"/>
          <w:color w:val="000000" w:themeColor="text1"/>
          <w:sz w:val="24"/>
          <w:szCs w:val="24"/>
        </w:rPr>
        <w:t xml:space="preserve"> olmadıkları</w:t>
      </w:r>
      <w:r w:rsidR="00A20C46" w:rsidRPr="00F960AF">
        <w:rPr>
          <w:rFonts w:ascii="Times" w:hAnsi="Times"/>
          <w:color w:val="000000" w:themeColor="text1"/>
          <w:sz w:val="24"/>
          <w:szCs w:val="24"/>
        </w:rPr>
        <w:t xml:space="preserve"> konularda</w:t>
      </w:r>
      <w:r w:rsidR="00E35C55" w:rsidRPr="00F960AF">
        <w:rPr>
          <w:rFonts w:ascii="Times" w:hAnsi="Times"/>
          <w:color w:val="000000" w:themeColor="text1"/>
          <w:sz w:val="24"/>
          <w:szCs w:val="24"/>
        </w:rPr>
        <w:t>,</w:t>
      </w:r>
      <w:r w:rsidR="00A20C46" w:rsidRPr="00F960AF">
        <w:rPr>
          <w:rFonts w:ascii="Times" w:hAnsi="Times"/>
          <w:color w:val="000000" w:themeColor="text1"/>
          <w:sz w:val="24"/>
          <w:szCs w:val="24"/>
        </w:rPr>
        <w:t xml:space="preserve"> masum insanlara</w:t>
      </w:r>
      <w:r w:rsidR="00E35C55" w:rsidRPr="00F960AF">
        <w:rPr>
          <w:rFonts w:ascii="Times" w:hAnsi="Times"/>
          <w:color w:val="000000" w:themeColor="text1"/>
          <w:sz w:val="24"/>
          <w:szCs w:val="24"/>
        </w:rPr>
        <w:t>,</w:t>
      </w:r>
      <w:r w:rsidR="00A20C46" w:rsidRPr="00F960AF">
        <w:rPr>
          <w:rFonts w:ascii="Times" w:hAnsi="Times"/>
          <w:color w:val="000000" w:themeColor="text1"/>
          <w:sz w:val="24"/>
          <w:szCs w:val="24"/>
        </w:rPr>
        <w:t xml:space="preserve"> görevleri hakkında suç atfetmeleri </w:t>
      </w:r>
      <w:r w:rsidR="00A20C46" w:rsidRPr="0016536D">
        <w:rPr>
          <w:rFonts w:ascii="Times" w:hAnsi="Times"/>
          <w:color w:val="000000" w:themeColor="text1"/>
          <w:sz w:val="24"/>
          <w:szCs w:val="24"/>
          <w:u w:val="single"/>
        </w:rPr>
        <w:t xml:space="preserve">bir suç uydurma faaliyetinden başka bir şey değildir. </w:t>
      </w:r>
    </w:p>
    <w:p w14:paraId="5B3F07BC" w14:textId="77777777" w:rsidR="00E35C55" w:rsidRDefault="00E35C55">
      <w:pPr>
        <w:rPr>
          <w:rFonts w:ascii="Times" w:hAnsi="Times"/>
          <w:i/>
          <w:sz w:val="24"/>
          <w:szCs w:val="24"/>
        </w:rPr>
      </w:pPr>
    </w:p>
    <w:p w14:paraId="3C5DCD81" w14:textId="6F47D084" w:rsidR="00485341" w:rsidRDefault="00A20C46">
      <w:pPr>
        <w:rPr>
          <w:rFonts w:ascii="Times" w:hAnsi="Times"/>
          <w:sz w:val="24"/>
          <w:szCs w:val="24"/>
        </w:rPr>
      </w:pPr>
      <w:r>
        <w:rPr>
          <w:rFonts w:ascii="Times" w:hAnsi="Times"/>
          <w:b/>
          <w:i/>
          <w:color w:val="FF0000"/>
          <w:sz w:val="24"/>
          <w:szCs w:val="24"/>
        </w:rPr>
        <w:lastRenderedPageBreak/>
        <w:t xml:space="preserve">UZMANIN </w:t>
      </w:r>
      <w:r w:rsidR="009F635F" w:rsidRPr="001530EA">
        <w:rPr>
          <w:rFonts w:ascii="Times" w:hAnsi="Times"/>
          <w:b/>
          <w:i/>
          <w:color w:val="FF0000"/>
          <w:sz w:val="24"/>
          <w:szCs w:val="24"/>
        </w:rPr>
        <w:t>2. DELİL</w:t>
      </w:r>
      <w:r>
        <w:rPr>
          <w:rFonts w:ascii="Times" w:hAnsi="Times"/>
          <w:b/>
          <w:i/>
          <w:color w:val="FF0000"/>
          <w:sz w:val="24"/>
          <w:szCs w:val="24"/>
        </w:rPr>
        <w:t>İ</w:t>
      </w:r>
      <w:r w:rsidR="009F635F" w:rsidRPr="001530EA">
        <w:rPr>
          <w:rFonts w:ascii="Times" w:hAnsi="Times"/>
          <w:color w:val="FF0000"/>
          <w:sz w:val="24"/>
          <w:szCs w:val="24"/>
        </w:rPr>
        <w:t xml:space="preserve">: </w:t>
      </w:r>
      <w:r w:rsidR="00E35C55">
        <w:rPr>
          <w:rFonts w:ascii="Times" w:hAnsi="Times"/>
          <w:sz w:val="24"/>
          <w:szCs w:val="24"/>
        </w:rPr>
        <w:t xml:space="preserve">Müfettiş </w:t>
      </w:r>
      <w:r w:rsidR="00EF76BE">
        <w:rPr>
          <w:rFonts w:ascii="Times" w:hAnsi="Times"/>
          <w:sz w:val="24"/>
          <w:szCs w:val="24"/>
        </w:rPr>
        <w:t xml:space="preserve">kurgusunun çatısını </w:t>
      </w:r>
      <w:r w:rsidR="00E35C55">
        <w:rPr>
          <w:rFonts w:ascii="Times" w:hAnsi="Times"/>
          <w:sz w:val="24"/>
          <w:szCs w:val="24"/>
        </w:rPr>
        <w:t xml:space="preserve">desteklemek için </w:t>
      </w:r>
      <w:r w:rsidR="00485341">
        <w:rPr>
          <w:rFonts w:ascii="Times" w:hAnsi="Times"/>
          <w:sz w:val="24"/>
          <w:szCs w:val="24"/>
        </w:rPr>
        <w:t xml:space="preserve">kayıt defterindeki </w:t>
      </w:r>
      <w:r w:rsidR="00485341" w:rsidRPr="00485341">
        <w:rPr>
          <w:rFonts w:ascii="Times" w:hAnsi="Times"/>
          <w:sz w:val="24"/>
          <w:szCs w:val="24"/>
          <w:u w:val="single"/>
        </w:rPr>
        <w:t>düzeltmeyi</w:t>
      </w:r>
      <w:r w:rsidR="00485341">
        <w:rPr>
          <w:rFonts w:ascii="Times" w:hAnsi="Times"/>
          <w:sz w:val="24"/>
          <w:szCs w:val="24"/>
          <w:u w:val="single"/>
        </w:rPr>
        <w:t xml:space="preserve"> </w:t>
      </w:r>
      <w:r w:rsidR="00485341">
        <w:rPr>
          <w:rFonts w:ascii="Times" w:hAnsi="Times"/>
          <w:sz w:val="24"/>
          <w:szCs w:val="24"/>
        </w:rPr>
        <w:t>gösteriyor. Aynen şöyle;</w:t>
      </w:r>
    </w:p>
    <w:p w14:paraId="56CAE921" w14:textId="44C02219" w:rsidR="00485341" w:rsidRDefault="00485341" w:rsidP="00C97ACD">
      <w:pPr>
        <w:spacing w:after="0" w:line="240" w:lineRule="auto"/>
        <w:jc w:val="both"/>
        <w:rPr>
          <w:rFonts w:ascii="Times New Roman" w:hAnsi="Times New Roman"/>
          <w:i/>
          <w:sz w:val="24"/>
          <w:szCs w:val="24"/>
        </w:rPr>
      </w:pPr>
      <w:r w:rsidRPr="00485341">
        <w:rPr>
          <w:rFonts w:ascii="Times New Roman" w:hAnsi="Times New Roman"/>
          <w:i/>
          <w:sz w:val="20"/>
          <w:szCs w:val="20"/>
        </w:rPr>
        <w:tab/>
      </w:r>
      <w:r w:rsidRPr="00485341">
        <w:rPr>
          <w:rFonts w:ascii="Times New Roman" w:hAnsi="Times New Roman"/>
          <w:i/>
          <w:sz w:val="24"/>
          <w:szCs w:val="24"/>
        </w:rPr>
        <w:t>Mükellef kurumun incelemeye ibraz ettiği Mastra Altın Madeni Tesisine ait Altın Odası Kayıt Defterinin tetkikinde 16.11.2013 tarih ve 234 nolu dökümle ilgili 238. Sayfada döküldüğü kayıt altına alınan 4 (dört) külçe dore için öncelikle 1503, 1504, 1505 ve 1506 külçe numaraları verildikten sonra sevkle ilgili sayfada aynı dorelere 1503, 1504, 1506 ve 1507 nolu külçe numaraları verilerek 1505 nolu külçe numarasının atlandığı ve 1507 nolu külçe de varmış gibi kayıt yapıldığı, daha sonra ise 1506 ve 1507 külçe numaralarının üzeri çizilerek bir önceki numaradan başlayacak şekilde 1505 ve 1506 nolu külçe olarak yeni bir kayıt yapıldığı tespit edilmiştir. Ayrıca Mastra Altın Madeni Tesisine ait Altın Odası Kayıt Defterinin 16.11.2013 tarih ve 234 nolu dökümden hemen sonraki ilk döküme ait kayıtların yapıldığı 239. Sayfasının tetkikinde 26.11.2013 tarihinde 235 nolu bir dore dökümü yapıldığı ve dökülen dorelere 1508´den aşlayacak şekilde 1514´e kadar külçe numarası verildiği ve sonrasında bu numaraların üzeri çizilerek bir önceki dökümde yapılan düzeltme sonrasında devam eden 1507 külçe numarasından başlayacak şekilde yeniden numaralandırılma yapıldığı tespit edilmiştir.</w:t>
      </w:r>
    </w:p>
    <w:p w14:paraId="19E8EE94" w14:textId="77777777" w:rsidR="00C97ACD" w:rsidRDefault="00C97ACD" w:rsidP="00C97ACD">
      <w:pPr>
        <w:spacing w:after="0" w:line="240" w:lineRule="auto"/>
        <w:jc w:val="both"/>
        <w:rPr>
          <w:rFonts w:ascii="Times New Roman" w:hAnsi="Times New Roman"/>
          <w:i/>
          <w:sz w:val="24"/>
          <w:szCs w:val="24"/>
        </w:rPr>
      </w:pPr>
    </w:p>
    <w:p w14:paraId="26A822EC" w14:textId="42E00F26" w:rsidR="00E062F4" w:rsidRDefault="00E35C55" w:rsidP="00E062F4">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VDK Uzmanı bu tespitini doğrulatmak için çalışanlara bir kez de kendisi sormuş.</w:t>
      </w:r>
    </w:p>
    <w:p w14:paraId="2626A813" w14:textId="77777777" w:rsidR="00C97ACD" w:rsidRDefault="00C97ACD" w:rsidP="00E062F4">
      <w:pPr>
        <w:spacing w:after="0" w:line="240" w:lineRule="auto"/>
        <w:jc w:val="both"/>
        <w:rPr>
          <w:rFonts w:ascii="Times New Roman" w:hAnsi="Times New Roman"/>
          <w:color w:val="000000" w:themeColor="text1"/>
          <w:sz w:val="24"/>
          <w:szCs w:val="24"/>
        </w:rPr>
      </w:pPr>
    </w:p>
    <w:p w14:paraId="02825952" w14:textId="296A7774" w:rsidR="00E062F4" w:rsidRPr="005C11F2" w:rsidRDefault="005570C3" w:rsidP="00E062F4">
      <w:pPr>
        <w:spacing w:after="0" w:line="240" w:lineRule="auto"/>
        <w:jc w:val="both"/>
        <w:rPr>
          <w:rFonts w:ascii="Times New Roman" w:hAnsi="Times New Roman"/>
          <w:b/>
          <w:color w:val="FF0000"/>
          <w:sz w:val="24"/>
          <w:szCs w:val="24"/>
        </w:rPr>
      </w:pPr>
      <w:r>
        <w:rPr>
          <w:rFonts w:ascii="Times New Roman" w:hAnsi="Times New Roman"/>
          <w:b/>
          <w:color w:val="FF0000"/>
          <w:sz w:val="24"/>
          <w:szCs w:val="24"/>
        </w:rPr>
        <w:t>Uzmanın i</w:t>
      </w:r>
      <w:r w:rsidR="00E062F4" w:rsidRPr="005C11F2">
        <w:rPr>
          <w:rFonts w:ascii="Times New Roman" w:hAnsi="Times New Roman"/>
          <w:b/>
          <w:color w:val="FF0000"/>
          <w:sz w:val="24"/>
          <w:szCs w:val="24"/>
        </w:rPr>
        <w:t>lk sorduğu görevlinin beyanı şöyle;</w:t>
      </w:r>
      <w:r w:rsidR="00E062F4" w:rsidRPr="005C11F2">
        <w:rPr>
          <w:rFonts w:ascii="Times New Roman" w:hAnsi="Times New Roman"/>
          <w:b/>
          <w:color w:val="FF0000"/>
          <w:sz w:val="24"/>
          <w:szCs w:val="24"/>
        </w:rPr>
        <w:tab/>
      </w:r>
    </w:p>
    <w:p w14:paraId="5DA94141" w14:textId="77777777" w:rsidR="00E062F4" w:rsidRDefault="00E062F4" w:rsidP="00E062F4">
      <w:pPr>
        <w:spacing w:after="0" w:line="240" w:lineRule="auto"/>
        <w:jc w:val="both"/>
        <w:rPr>
          <w:rFonts w:ascii="Times New Roman" w:hAnsi="Times New Roman"/>
          <w:color w:val="000000" w:themeColor="text1"/>
          <w:sz w:val="24"/>
          <w:szCs w:val="24"/>
        </w:rPr>
      </w:pPr>
    </w:p>
    <w:p w14:paraId="413949BC" w14:textId="77777777" w:rsidR="00E062F4" w:rsidRDefault="00E062F4" w:rsidP="00E062F4">
      <w:pPr>
        <w:spacing w:after="0" w:line="240" w:lineRule="auto"/>
        <w:jc w:val="both"/>
        <w:rPr>
          <w:rFonts w:ascii="Times New Roman" w:hAnsi="Times New Roman" w:cs="Times New Roman"/>
          <w:i/>
          <w:color w:val="000000" w:themeColor="text1"/>
          <w:sz w:val="24"/>
          <w:szCs w:val="24"/>
          <w:u w:val="single"/>
        </w:rPr>
      </w:pPr>
      <w:r w:rsidRPr="0086098E">
        <w:rPr>
          <w:rFonts w:ascii="Times New Roman" w:hAnsi="Times New Roman" w:cs="Times New Roman"/>
          <w:i/>
          <w:color w:val="000000" w:themeColor="text1"/>
          <w:sz w:val="24"/>
          <w:szCs w:val="24"/>
        </w:rPr>
        <w:t xml:space="preserve">“Tüm dökümlerimizde, indüksiyon ocağındaki eriyik haldeki konsantreyi, dore kalıplarına dökmeden önce seyyar basamaklı arabada bulunan 4 basamağa 4 dore kalıbı koyarız. En altta da 4 kalıptan taşıp gelen cürufu tutabilmek için bir tepsi koyarız. Çoğunlukla da bu tepsinin içine bir de kalıp koyarız. Sebebi de gelen eriyik haldeki cürufun tepsiye yayılmasını engellemek ve daha sağlıklı bir şekilde cürufu uzaklaştırmak. Eğer döküm 4 doreden fazla çıkacaksa, 4. dorenin dolmasından sonra, potayı kaldırırız. Dolu kalıpları alarak yerlerine boş kalıpları koyarak döküme kaldığı yerden devam ederiz. </w:t>
      </w:r>
      <w:r w:rsidRPr="0086098E">
        <w:rPr>
          <w:rFonts w:ascii="Times New Roman" w:hAnsi="Times New Roman" w:cs="Times New Roman"/>
          <w:i/>
          <w:color w:val="000000" w:themeColor="text1"/>
          <w:sz w:val="24"/>
          <w:szCs w:val="24"/>
          <w:u w:val="single"/>
        </w:rPr>
        <w:t xml:space="preserve">Sonuç olarak, pota içindeki son malzeme bitmeden son kalıba (5. emniyet kalıbı) cüruf gelmez.  </w:t>
      </w:r>
    </w:p>
    <w:p w14:paraId="3DA9A9B7" w14:textId="77777777" w:rsidR="009F635F" w:rsidRPr="0086098E" w:rsidRDefault="009F635F" w:rsidP="00E062F4">
      <w:pPr>
        <w:spacing w:after="0" w:line="240" w:lineRule="auto"/>
        <w:jc w:val="both"/>
        <w:rPr>
          <w:rFonts w:ascii="Times New Roman" w:hAnsi="Times New Roman" w:cs="Times New Roman"/>
          <w:i/>
          <w:color w:val="000000" w:themeColor="text1"/>
          <w:sz w:val="24"/>
          <w:szCs w:val="24"/>
          <w:u w:val="single"/>
        </w:rPr>
      </w:pPr>
    </w:p>
    <w:p w14:paraId="4DCE8A16" w14:textId="77777777" w:rsidR="00E062F4" w:rsidRDefault="00E062F4" w:rsidP="00E062F4">
      <w:pPr>
        <w:spacing w:after="0" w:line="240" w:lineRule="auto"/>
        <w:jc w:val="both"/>
        <w:rPr>
          <w:rFonts w:ascii="Times New Roman" w:hAnsi="Times New Roman" w:cs="Times New Roman"/>
          <w:i/>
          <w:color w:val="000000" w:themeColor="text1"/>
          <w:sz w:val="24"/>
          <w:szCs w:val="24"/>
        </w:rPr>
      </w:pPr>
      <w:r w:rsidRPr="0086098E">
        <w:rPr>
          <w:rFonts w:ascii="Times New Roman" w:hAnsi="Times New Roman" w:cs="Times New Roman"/>
          <w:i/>
          <w:color w:val="000000" w:themeColor="text1"/>
          <w:sz w:val="24"/>
          <w:szCs w:val="24"/>
        </w:rPr>
        <w:t xml:space="preserve"> </w:t>
      </w:r>
      <w:r w:rsidRPr="0086098E">
        <w:rPr>
          <w:rFonts w:ascii="Times New Roman" w:hAnsi="Times New Roman" w:cs="Times New Roman"/>
          <w:i/>
          <w:color w:val="000000" w:themeColor="text1"/>
          <w:sz w:val="24"/>
          <w:szCs w:val="24"/>
        </w:rPr>
        <w:tab/>
        <w:t>Aşağıda yer alan fotoğrafta 5. kalıptan çıkan dore şeklindeki cürufları görebilirsiniz.</w:t>
      </w:r>
    </w:p>
    <w:p w14:paraId="30E0B86F" w14:textId="77777777" w:rsidR="009F635F" w:rsidRPr="0086098E" w:rsidRDefault="009F635F" w:rsidP="00E062F4">
      <w:pPr>
        <w:spacing w:after="0" w:line="240" w:lineRule="auto"/>
        <w:jc w:val="both"/>
        <w:rPr>
          <w:rFonts w:ascii="Times New Roman" w:hAnsi="Times New Roman" w:cs="Times New Roman"/>
          <w:i/>
          <w:color w:val="000000" w:themeColor="text1"/>
          <w:sz w:val="24"/>
          <w:szCs w:val="24"/>
        </w:rPr>
      </w:pPr>
    </w:p>
    <w:p w14:paraId="07945133" w14:textId="77777777" w:rsidR="00E062F4" w:rsidRDefault="00E062F4" w:rsidP="00E062F4">
      <w:pPr>
        <w:spacing w:after="0" w:line="240" w:lineRule="auto"/>
        <w:jc w:val="both"/>
        <w:rPr>
          <w:rFonts w:ascii="Times New Roman" w:hAnsi="Times New Roman" w:cs="Times New Roman"/>
          <w:i/>
          <w:color w:val="000000" w:themeColor="text1"/>
          <w:sz w:val="24"/>
          <w:szCs w:val="24"/>
        </w:rPr>
      </w:pPr>
      <w:r>
        <w:rPr>
          <w:noProof/>
        </w:rPr>
        <w:drawing>
          <wp:inline distT="0" distB="0" distL="0" distR="0" wp14:anchorId="2EDED2A8" wp14:editId="3544354C">
            <wp:extent cx="5958205" cy="2361565"/>
            <wp:effectExtent l="0" t="0" r="0" b="0"/>
            <wp:docPr id="23" name="Resim 1" descr="C:\Users\gencay.sahin\AppData\Local\Microsoft\Windows\Temporary Internet Files\Content.Outlook\636FWITX\Cüru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1" descr="C:\Users\gencay.sahin\AppData\Local\Microsoft\Windows\Temporary Internet Files\Content.Outlook\636FWITX\Cüruf 2.jpg"/>
                    <pic:cNvPicPr>
                      <a:picLocks noChangeAspect="1" noChangeArrowheads="1"/>
                    </pic:cNvPicPr>
                  </pic:nvPicPr>
                  <pic:blipFill>
                    <a:blip r:embed="rId12"/>
                    <a:stretch>
                      <a:fillRect/>
                    </a:stretch>
                  </pic:blipFill>
                  <pic:spPr bwMode="auto">
                    <a:xfrm>
                      <a:off x="0" y="0"/>
                      <a:ext cx="5958205" cy="2361565"/>
                    </a:xfrm>
                    <a:prstGeom prst="rect">
                      <a:avLst/>
                    </a:prstGeom>
                  </pic:spPr>
                </pic:pic>
              </a:graphicData>
            </a:graphic>
          </wp:inline>
        </w:drawing>
      </w:r>
    </w:p>
    <w:p w14:paraId="5FFBD7E2" w14:textId="77777777" w:rsidR="00E062F4" w:rsidRDefault="00E062F4" w:rsidP="00E062F4">
      <w:pPr>
        <w:spacing w:after="0" w:line="240" w:lineRule="auto"/>
        <w:jc w:val="both"/>
        <w:rPr>
          <w:rFonts w:ascii="Times New Roman" w:hAnsi="Times New Roman" w:cs="Times New Roman"/>
          <w:i/>
          <w:color w:val="000000" w:themeColor="text1"/>
          <w:sz w:val="6"/>
          <w:szCs w:val="6"/>
        </w:rPr>
      </w:pPr>
    </w:p>
    <w:p w14:paraId="381043D4" w14:textId="77777777" w:rsidR="009F635F" w:rsidRDefault="00E062F4" w:rsidP="00E062F4">
      <w:pPr>
        <w:spacing w:after="0" w:line="24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ab/>
      </w:r>
    </w:p>
    <w:p w14:paraId="5B95E872" w14:textId="6306FD1F" w:rsidR="00E062F4" w:rsidRDefault="00E062F4" w:rsidP="00E062F4">
      <w:pPr>
        <w:spacing w:after="0" w:line="24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Ayrıca döküm işlemi aşağıda kısaca anlatılacaktır;</w:t>
      </w:r>
    </w:p>
    <w:p w14:paraId="2103341C" w14:textId="77777777" w:rsidR="00E062F4" w:rsidRDefault="00E062F4" w:rsidP="00E062F4">
      <w:pPr>
        <w:spacing w:after="0" w:line="240" w:lineRule="auto"/>
        <w:jc w:val="both"/>
        <w:rPr>
          <w:rFonts w:ascii="Times New Roman" w:hAnsi="Times New Roman" w:cs="Times New Roman"/>
          <w:i/>
          <w:color w:val="000000" w:themeColor="text1"/>
          <w:sz w:val="6"/>
          <w:szCs w:val="6"/>
        </w:rPr>
      </w:pPr>
      <w:r>
        <w:rPr>
          <w:rFonts w:ascii="Times New Roman" w:hAnsi="Times New Roman" w:cs="Times New Roman"/>
          <w:i/>
          <w:color w:val="000000" w:themeColor="text1"/>
          <w:sz w:val="6"/>
          <w:szCs w:val="6"/>
        </w:rPr>
        <w:t xml:space="preserve"> </w:t>
      </w:r>
    </w:p>
    <w:p w14:paraId="28B208E9" w14:textId="77777777" w:rsidR="00E35C55" w:rsidRDefault="00E062F4" w:rsidP="00E062F4">
      <w:pPr>
        <w:spacing w:after="0" w:line="240" w:lineRule="auto"/>
        <w:jc w:val="both"/>
        <w:rPr>
          <w:rFonts w:ascii="Times New Roman" w:hAnsi="Times New Roman" w:cs="Times New Roman"/>
          <w:i/>
          <w:color w:val="000000" w:themeColor="text1"/>
          <w:sz w:val="24"/>
          <w:szCs w:val="24"/>
        </w:rPr>
      </w:pPr>
      <w:r w:rsidRPr="000E065E">
        <w:rPr>
          <w:rFonts w:ascii="Times New Roman" w:hAnsi="Times New Roman" w:cs="Times New Roman"/>
          <w:b/>
          <w:i/>
          <w:color w:val="FF0000"/>
          <w:sz w:val="24"/>
          <w:szCs w:val="24"/>
        </w:rPr>
        <w:tab/>
      </w:r>
      <w:r w:rsidRPr="0086098E">
        <w:rPr>
          <w:rFonts w:ascii="Times New Roman" w:hAnsi="Times New Roman" w:cs="Times New Roman"/>
          <w:i/>
          <w:color w:val="000000" w:themeColor="text1"/>
          <w:sz w:val="24"/>
          <w:szCs w:val="24"/>
        </w:rPr>
        <w:t xml:space="preserve">Döküm hazırlıkları başladığında döküm kalıplarını kurutma fırınına koyulup ısıtılır. Kurumuş konsantreyi önceden hazırlanmış cüruf yapıcı kimyasallarla karıştırıp potaya </w:t>
      </w:r>
      <w:r w:rsidRPr="0086098E">
        <w:rPr>
          <w:rFonts w:ascii="Times New Roman" w:hAnsi="Times New Roman" w:cs="Times New Roman"/>
          <w:i/>
          <w:color w:val="000000" w:themeColor="text1"/>
          <w:sz w:val="24"/>
          <w:szCs w:val="24"/>
        </w:rPr>
        <w:lastRenderedPageBreak/>
        <w:t xml:space="preserve">yüklemeye başlanır. Konsantre eriyip çöktükçe bitene kadar ilave edilir. Konsantrenin tam olarak eridiğine emin olduktan sonra maşaya bağlanmış olan vakumlu cam tüpü eriyiğin içine batırarak numune alınır. Sıvının ısısı cam tüpün batırılan ucunu eritecektir ve böylece altın vakumla beraber tüpün içine çekilecektir. </w:t>
      </w:r>
      <w:r w:rsidRPr="005A426E">
        <w:rPr>
          <w:rFonts w:ascii="Times New Roman" w:hAnsi="Times New Roman" w:cs="Times New Roman"/>
          <w:i/>
          <w:color w:val="000000" w:themeColor="text1"/>
          <w:sz w:val="24"/>
          <w:szCs w:val="24"/>
          <w:u w:val="single"/>
        </w:rPr>
        <w:t>Alınan numuneden 2 gr. civarı iki numune alınır. Bir parçayı analiz laboratuvarına gönderilir.</w:t>
      </w:r>
      <w:r w:rsidRPr="0086098E">
        <w:rPr>
          <w:rFonts w:ascii="Times New Roman" w:hAnsi="Times New Roman" w:cs="Times New Roman"/>
          <w:i/>
          <w:color w:val="000000" w:themeColor="text1"/>
          <w:sz w:val="24"/>
          <w:szCs w:val="24"/>
        </w:rPr>
        <w:t xml:space="preserve"> Diğerini kaydedip şahit numune olarak kasada saklanır. </w:t>
      </w:r>
    </w:p>
    <w:p w14:paraId="6C5EF871" w14:textId="77777777" w:rsidR="00E35C55" w:rsidRDefault="00E35C55" w:rsidP="00E062F4">
      <w:pPr>
        <w:spacing w:after="0" w:line="240" w:lineRule="auto"/>
        <w:jc w:val="both"/>
        <w:rPr>
          <w:rFonts w:ascii="Times New Roman" w:hAnsi="Times New Roman" w:cs="Times New Roman"/>
          <w:i/>
          <w:color w:val="000000" w:themeColor="text1"/>
          <w:sz w:val="24"/>
          <w:szCs w:val="24"/>
        </w:rPr>
      </w:pPr>
    </w:p>
    <w:p w14:paraId="58353569" w14:textId="4D5DBD2C" w:rsidR="00E35C55" w:rsidRDefault="00E062F4" w:rsidP="00E062F4">
      <w:pPr>
        <w:spacing w:after="0" w:line="240" w:lineRule="auto"/>
        <w:jc w:val="both"/>
        <w:rPr>
          <w:rFonts w:ascii="Times New Roman" w:hAnsi="Times New Roman" w:cs="Times New Roman"/>
          <w:i/>
          <w:color w:val="000000" w:themeColor="text1"/>
          <w:sz w:val="24"/>
          <w:szCs w:val="24"/>
        </w:rPr>
      </w:pPr>
      <w:r w:rsidRPr="0086098E">
        <w:rPr>
          <w:rFonts w:ascii="Times New Roman" w:hAnsi="Times New Roman" w:cs="Times New Roman"/>
          <w:i/>
          <w:color w:val="000000" w:themeColor="text1"/>
          <w:sz w:val="24"/>
          <w:szCs w:val="24"/>
        </w:rPr>
        <w:t xml:space="preserve">Döküm hazır olduğunda kalıpları fırından çıkarıp potanın önündeki seyyar basamaklı arabanın basamaklarına aynı hizada olacak şekilde alt alta yerleştirilir. (Seyyar basamaklı araba 4 basamaktan oluşur. Her basamağa kalıp konur. </w:t>
      </w:r>
      <w:r w:rsidRPr="005A426E">
        <w:rPr>
          <w:rFonts w:ascii="Times New Roman" w:hAnsi="Times New Roman" w:cs="Times New Roman"/>
          <w:i/>
          <w:color w:val="000000" w:themeColor="text1"/>
          <w:sz w:val="24"/>
          <w:szCs w:val="24"/>
          <w:u w:val="single"/>
        </w:rPr>
        <w:t xml:space="preserve">Ayrıca en alta da emniyet olarak 5. kalıp konur. </w:t>
      </w:r>
      <w:r w:rsidRPr="0086098E">
        <w:rPr>
          <w:rFonts w:ascii="Times New Roman" w:hAnsi="Times New Roman" w:cs="Times New Roman"/>
          <w:i/>
          <w:color w:val="000000" w:themeColor="text1"/>
          <w:sz w:val="24"/>
          <w:szCs w:val="24"/>
        </w:rPr>
        <w:t xml:space="preserve">5. kalıba çoğunlukla cüruf gelir. </w:t>
      </w:r>
      <w:r w:rsidRPr="005A426E">
        <w:rPr>
          <w:rFonts w:ascii="Times New Roman" w:hAnsi="Times New Roman" w:cs="Times New Roman"/>
          <w:i/>
          <w:color w:val="000000" w:themeColor="text1"/>
          <w:sz w:val="24"/>
          <w:szCs w:val="24"/>
          <w:u w:val="single"/>
        </w:rPr>
        <w:t>Varsa içerisindeki altın parçaları (prills)</w:t>
      </w:r>
      <w:r w:rsidRPr="0086098E">
        <w:rPr>
          <w:rFonts w:ascii="Times New Roman" w:hAnsi="Times New Roman" w:cs="Times New Roman"/>
          <w:i/>
          <w:color w:val="000000" w:themeColor="text1"/>
          <w:sz w:val="24"/>
          <w:szCs w:val="24"/>
        </w:rPr>
        <w:t xml:space="preserve"> alınıp, bir sonraki dökümde potaya tekrar beslenmek üzere kasada muhafaza edilir.) Yapışmayı önlemek için kalıpların içine ince madeni yağ veya mazotla grafit tozunu karıştırıp fırça ile sürülür. VIP (Değişken indüksiyon gücü) ocağının enerjisi kapatılır. Bir operatör pota hidrolik kolunu kullanarak çevirme işlemine başlar. Gözcülük yapan operatör seyyar arabayı hareket ettirip eriyiğin ilk kalıba akmasını sağlar. Akış en üst kalıptan en alt kalıba ulaştığında gözcü çeviren operatöre potayı toplaması talimatını verir. Pota içinde malzeme varsa VIP ocağı tekrar çalıştırılır ve içindeki malzemenin eriyik kalması sağlanır. Kalıplara akıtılan dore malzeme 1-2 dakika içinde sertleşecektir. </w:t>
      </w:r>
    </w:p>
    <w:p w14:paraId="478ED3BC" w14:textId="77777777" w:rsidR="00E35C55" w:rsidRDefault="00E35C55" w:rsidP="00E062F4">
      <w:pPr>
        <w:spacing w:after="0" w:line="240" w:lineRule="auto"/>
        <w:jc w:val="both"/>
        <w:rPr>
          <w:rFonts w:ascii="Times New Roman" w:hAnsi="Times New Roman" w:cs="Times New Roman"/>
          <w:i/>
          <w:color w:val="000000" w:themeColor="text1"/>
          <w:sz w:val="24"/>
          <w:szCs w:val="24"/>
        </w:rPr>
      </w:pPr>
    </w:p>
    <w:p w14:paraId="202F0DB7" w14:textId="77777777" w:rsidR="00E35C55" w:rsidRDefault="00E062F4" w:rsidP="00E062F4">
      <w:pPr>
        <w:spacing w:after="0" w:line="240" w:lineRule="auto"/>
        <w:jc w:val="both"/>
        <w:rPr>
          <w:rFonts w:ascii="Times New Roman" w:hAnsi="Times New Roman" w:cs="Times New Roman"/>
          <w:i/>
          <w:color w:val="000000" w:themeColor="text1"/>
          <w:sz w:val="24"/>
          <w:szCs w:val="24"/>
        </w:rPr>
      </w:pPr>
      <w:r w:rsidRPr="0086098E">
        <w:rPr>
          <w:rFonts w:ascii="Times New Roman" w:hAnsi="Times New Roman" w:cs="Times New Roman"/>
          <w:i/>
          <w:color w:val="000000" w:themeColor="text1"/>
          <w:sz w:val="24"/>
          <w:szCs w:val="24"/>
        </w:rPr>
        <w:t xml:space="preserve">Kalıp taşıma kolunu en üstteki kalıba takıp, sağda ve soldan iki operatör tutarak kalıp boşaltma masasına alınır. Kalıbı ters çevirip dorenin kalıptan çıkmasını sağlanır. Çıkan doreyi yanmaz bir malzeme ile ittirip masanın havuzuna düşürülür. Potada kalan malzemeyi dökmek için adımlar tekrarlanır. Masa havuzunda biriktirilmiş olan kalıplara ham su vererek soğutulur. Soğuyunca kalıpları masa üzerine çıkarılır. Çivi uçlu havalı tabanca ile yüzeylerdeki cürufları temizlenir. Daha sonra elektrikli tel fırça ile yüzeyleri parlatılır. Temizlenmiş kalıplar hava ile kurutulur. Üzerinde zarar verebilecek keskin ve sivri yerler çekiçle ezilir. </w:t>
      </w:r>
    </w:p>
    <w:p w14:paraId="21E900AE" w14:textId="77777777" w:rsidR="00E35C55" w:rsidRDefault="00E35C55" w:rsidP="00E062F4">
      <w:pPr>
        <w:spacing w:after="0" w:line="240" w:lineRule="auto"/>
        <w:jc w:val="both"/>
        <w:rPr>
          <w:rFonts w:ascii="Times New Roman" w:hAnsi="Times New Roman" w:cs="Times New Roman"/>
          <w:i/>
          <w:color w:val="000000" w:themeColor="text1"/>
          <w:sz w:val="24"/>
          <w:szCs w:val="24"/>
        </w:rPr>
      </w:pPr>
    </w:p>
    <w:p w14:paraId="12F2CFB8" w14:textId="52AF87CC" w:rsidR="00E062F4" w:rsidRPr="00E35C55" w:rsidRDefault="00E062F4" w:rsidP="00E062F4">
      <w:pPr>
        <w:spacing w:after="0" w:line="240" w:lineRule="auto"/>
        <w:jc w:val="both"/>
        <w:rPr>
          <w:rFonts w:ascii="Times New Roman" w:hAnsi="Times New Roman" w:cs="Times New Roman"/>
          <w:i/>
          <w:color w:val="000000" w:themeColor="text1"/>
          <w:sz w:val="24"/>
          <w:szCs w:val="24"/>
        </w:rPr>
      </w:pPr>
      <w:r w:rsidRPr="00E35C55">
        <w:rPr>
          <w:rFonts w:ascii="Times New Roman" w:hAnsi="Times New Roman" w:cs="Times New Roman"/>
          <w:i/>
          <w:color w:val="000000" w:themeColor="text1"/>
          <w:sz w:val="24"/>
          <w:szCs w:val="24"/>
        </w:rPr>
        <w:t xml:space="preserve">Dorenin uygun temiz bir yerine külçe numarasını vurulur. Temizlik ve numaralandırma işlemi bittikten sonra tartarak Dore Kayıt </w:t>
      </w:r>
      <w:r w:rsidR="00B36E26" w:rsidRPr="00E35C55">
        <w:rPr>
          <w:rFonts w:ascii="Times New Roman" w:hAnsi="Times New Roman" w:cs="Times New Roman"/>
          <w:i/>
          <w:color w:val="000000" w:themeColor="text1"/>
          <w:sz w:val="24"/>
          <w:szCs w:val="24"/>
        </w:rPr>
        <w:t>Forumu’na</w:t>
      </w:r>
      <w:r w:rsidRPr="00E35C55">
        <w:rPr>
          <w:rFonts w:ascii="Times New Roman" w:hAnsi="Times New Roman" w:cs="Times New Roman"/>
          <w:i/>
          <w:color w:val="000000" w:themeColor="text1"/>
          <w:sz w:val="24"/>
          <w:szCs w:val="24"/>
        </w:rPr>
        <w:t xml:space="preserve"> kaydedilir. Cüruf içinde kalan artık dore parçalarını (prills) toplanıp torbalanır. Tartıp kayıt altına aldıktan sonra muhafaza altına alınır.</w:t>
      </w:r>
    </w:p>
    <w:p w14:paraId="08178C81" w14:textId="77777777" w:rsidR="00E062F4" w:rsidRPr="000E065E" w:rsidRDefault="00E062F4" w:rsidP="00E062F4">
      <w:pPr>
        <w:spacing w:after="0" w:line="240" w:lineRule="auto"/>
        <w:jc w:val="both"/>
        <w:rPr>
          <w:rFonts w:ascii="Times New Roman" w:hAnsi="Times New Roman" w:cs="Times New Roman"/>
          <w:i/>
          <w:color w:val="000000" w:themeColor="text1"/>
          <w:sz w:val="8"/>
          <w:szCs w:val="8"/>
          <w:u w:val="single"/>
        </w:rPr>
      </w:pPr>
      <w:r w:rsidRPr="000E065E">
        <w:rPr>
          <w:rFonts w:ascii="Times New Roman" w:hAnsi="Times New Roman" w:cs="Times New Roman"/>
          <w:i/>
          <w:color w:val="000000" w:themeColor="text1"/>
          <w:sz w:val="24"/>
          <w:szCs w:val="24"/>
          <w:u w:val="single"/>
        </w:rPr>
        <w:t xml:space="preserve"> </w:t>
      </w:r>
    </w:p>
    <w:p w14:paraId="0A75EF5B" w14:textId="77777777" w:rsidR="00E062F4" w:rsidRPr="0086098E" w:rsidRDefault="00E062F4" w:rsidP="00E062F4">
      <w:pPr>
        <w:spacing w:after="0" w:line="24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ab/>
      </w:r>
      <w:r w:rsidRPr="0086098E">
        <w:rPr>
          <w:rFonts w:ascii="Times New Roman" w:hAnsi="Times New Roman" w:cs="Times New Roman"/>
          <w:i/>
          <w:color w:val="000000" w:themeColor="text1"/>
          <w:sz w:val="24"/>
          <w:szCs w:val="24"/>
        </w:rPr>
        <w:t>16.11.2013 tarihli 234 nolu dökümde, yukarıda belirtildiği gibi yapılan işlemler sonucunda, 60,70 kg kuru konsantreden (altın, gümüş, diğer metaller ve metal olmayan artıklar) 4 dore elde (56.338 gr) edilmiştir. Bu doreler;</w:t>
      </w:r>
    </w:p>
    <w:p w14:paraId="696C3C44" w14:textId="77777777" w:rsidR="00E062F4" w:rsidRDefault="00E062F4" w:rsidP="00E062F4">
      <w:pPr>
        <w:spacing w:after="0" w:line="240" w:lineRule="auto"/>
        <w:jc w:val="both"/>
        <w:rPr>
          <w:rFonts w:ascii="Times New Roman" w:hAnsi="Times New Roman" w:cs="Times New Roman"/>
          <w:i/>
          <w:color w:val="000000" w:themeColor="text1"/>
          <w:sz w:val="8"/>
          <w:szCs w:val="8"/>
        </w:rPr>
      </w:pPr>
    </w:p>
    <w:tbl>
      <w:tblPr>
        <w:tblW w:w="9346" w:type="dxa"/>
        <w:tblInd w:w="90"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78" w:type="dxa"/>
        </w:tblCellMar>
        <w:tblLook w:val="04A0" w:firstRow="1" w:lastRow="0" w:firstColumn="1" w:lastColumn="0" w:noHBand="0" w:noVBand="1"/>
      </w:tblPr>
      <w:tblGrid>
        <w:gridCol w:w="3533"/>
        <w:gridCol w:w="5813"/>
      </w:tblGrid>
      <w:tr w:rsidR="00E062F4" w14:paraId="462E660B" w14:textId="77777777" w:rsidTr="00AD4C5B">
        <w:tc>
          <w:tcPr>
            <w:tcW w:w="3533" w:type="dxa"/>
            <w:tcBorders>
              <w:top w:val="single" w:sz="8" w:space="0" w:color="00000A"/>
              <w:left w:val="single" w:sz="8" w:space="0" w:color="00000A"/>
              <w:bottom w:val="single" w:sz="8" w:space="0" w:color="00000A"/>
              <w:right w:val="single" w:sz="8" w:space="0" w:color="00000A"/>
            </w:tcBorders>
            <w:shd w:val="clear" w:color="auto" w:fill="auto"/>
            <w:tcMar>
              <w:left w:w="78" w:type="dxa"/>
            </w:tcMar>
          </w:tcPr>
          <w:p w14:paraId="7850DE1B" w14:textId="77777777" w:rsidR="00E062F4" w:rsidRDefault="00E062F4" w:rsidP="00AD4C5B">
            <w:pPr>
              <w:spacing w:after="0" w:line="240" w:lineRule="auto"/>
              <w:jc w:val="center"/>
              <w:rPr>
                <w:rFonts w:ascii="Times New Roman" w:hAnsi="Times New Roman" w:cs="Times New Roman"/>
                <w:color w:val="000000" w:themeColor="text1"/>
                <w:lang w:eastAsia="tr-TR"/>
              </w:rPr>
            </w:pPr>
            <w:r>
              <w:rPr>
                <w:rFonts w:ascii="Times New Roman" w:hAnsi="Times New Roman" w:cs="Times New Roman"/>
                <w:b/>
                <w:bCs/>
                <w:color w:val="000000" w:themeColor="text1"/>
                <w:lang w:eastAsia="tr-TR"/>
              </w:rPr>
              <w:t>KGMM NO</w:t>
            </w:r>
          </w:p>
        </w:tc>
        <w:tc>
          <w:tcPr>
            <w:tcW w:w="5812" w:type="dxa"/>
            <w:tcBorders>
              <w:top w:val="single" w:sz="8" w:space="0" w:color="00000A"/>
              <w:left w:val="single" w:sz="8" w:space="0" w:color="00000A"/>
              <w:bottom w:val="single" w:sz="8" w:space="0" w:color="00000A"/>
              <w:right w:val="single" w:sz="8" w:space="0" w:color="00000A"/>
            </w:tcBorders>
            <w:shd w:val="clear" w:color="auto" w:fill="auto"/>
          </w:tcPr>
          <w:p w14:paraId="5165B71B" w14:textId="77777777" w:rsidR="00E062F4" w:rsidRDefault="00E062F4" w:rsidP="00AD4C5B">
            <w:pPr>
              <w:spacing w:after="0" w:line="240" w:lineRule="auto"/>
              <w:jc w:val="center"/>
              <w:rPr>
                <w:rFonts w:ascii="Times New Roman" w:hAnsi="Times New Roman" w:cs="Times New Roman"/>
                <w:color w:val="000000" w:themeColor="text1"/>
                <w:lang w:eastAsia="tr-TR"/>
              </w:rPr>
            </w:pPr>
            <w:r>
              <w:rPr>
                <w:rFonts w:ascii="Times New Roman" w:hAnsi="Times New Roman" w:cs="Times New Roman"/>
                <w:b/>
                <w:bCs/>
                <w:color w:val="000000" w:themeColor="text1"/>
                <w:lang w:eastAsia="tr-TR"/>
              </w:rPr>
              <w:t>AĞIRLIK (gr)</w:t>
            </w:r>
          </w:p>
        </w:tc>
      </w:tr>
      <w:tr w:rsidR="00E062F4" w14:paraId="4EDF5D84" w14:textId="77777777" w:rsidTr="00AD4C5B">
        <w:tc>
          <w:tcPr>
            <w:tcW w:w="3533" w:type="dxa"/>
            <w:tcBorders>
              <w:top w:val="single" w:sz="8" w:space="0" w:color="00000A"/>
              <w:left w:val="single" w:sz="8" w:space="0" w:color="00000A"/>
              <w:bottom w:val="single" w:sz="8" w:space="0" w:color="00000A"/>
              <w:right w:val="single" w:sz="8" w:space="0" w:color="00000A"/>
            </w:tcBorders>
            <w:shd w:val="clear" w:color="auto" w:fill="auto"/>
            <w:tcMar>
              <w:left w:w="78" w:type="dxa"/>
            </w:tcMar>
          </w:tcPr>
          <w:p w14:paraId="7D0D88A9" w14:textId="77777777" w:rsidR="00E062F4" w:rsidRDefault="00E062F4" w:rsidP="00AD4C5B">
            <w:pPr>
              <w:spacing w:after="0" w:line="240" w:lineRule="auto"/>
              <w:rPr>
                <w:rFonts w:ascii="Times New Roman" w:hAnsi="Times New Roman" w:cs="Times New Roman"/>
                <w:color w:val="000000" w:themeColor="text1"/>
                <w:lang w:eastAsia="tr-TR"/>
              </w:rPr>
            </w:pPr>
            <w:r>
              <w:rPr>
                <w:rFonts w:ascii="Times New Roman" w:hAnsi="Times New Roman" w:cs="Times New Roman"/>
                <w:color w:val="000000" w:themeColor="text1"/>
                <w:lang w:eastAsia="tr-TR"/>
              </w:rPr>
              <w:t>1503</w:t>
            </w:r>
          </w:p>
        </w:tc>
        <w:tc>
          <w:tcPr>
            <w:tcW w:w="5812" w:type="dxa"/>
            <w:tcBorders>
              <w:top w:val="single" w:sz="8" w:space="0" w:color="00000A"/>
              <w:left w:val="single" w:sz="8" w:space="0" w:color="00000A"/>
              <w:bottom w:val="single" w:sz="8" w:space="0" w:color="00000A"/>
              <w:right w:val="single" w:sz="8" w:space="0" w:color="00000A"/>
            </w:tcBorders>
            <w:shd w:val="clear" w:color="auto" w:fill="auto"/>
          </w:tcPr>
          <w:p w14:paraId="0B40C557" w14:textId="77777777" w:rsidR="00E062F4" w:rsidRDefault="00E062F4" w:rsidP="00AD4C5B">
            <w:pPr>
              <w:spacing w:after="0" w:line="240" w:lineRule="auto"/>
              <w:jc w:val="right"/>
              <w:rPr>
                <w:rFonts w:ascii="Times New Roman" w:hAnsi="Times New Roman" w:cs="Times New Roman"/>
                <w:color w:val="000000" w:themeColor="text1"/>
                <w:lang w:eastAsia="tr-TR"/>
              </w:rPr>
            </w:pPr>
            <w:r>
              <w:rPr>
                <w:rFonts w:ascii="Times New Roman" w:hAnsi="Times New Roman" w:cs="Times New Roman"/>
                <w:color w:val="000000" w:themeColor="text1"/>
                <w:lang w:eastAsia="tr-TR"/>
              </w:rPr>
              <w:t>17.450</w:t>
            </w:r>
          </w:p>
        </w:tc>
      </w:tr>
      <w:tr w:rsidR="00E062F4" w14:paraId="5441B3C7" w14:textId="77777777" w:rsidTr="00AD4C5B">
        <w:tc>
          <w:tcPr>
            <w:tcW w:w="3533" w:type="dxa"/>
            <w:tcBorders>
              <w:top w:val="single" w:sz="8" w:space="0" w:color="00000A"/>
              <w:left w:val="single" w:sz="8" w:space="0" w:color="00000A"/>
              <w:bottom w:val="single" w:sz="8" w:space="0" w:color="00000A"/>
              <w:right w:val="single" w:sz="8" w:space="0" w:color="00000A"/>
            </w:tcBorders>
            <w:shd w:val="clear" w:color="auto" w:fill="auto"/>
            <w:tcMar>
              <w:left w:w="78" w:type="dxa"/>
            </w:tcMar>
          </w:tcPr>
          <w:p w14:paraId="6A1372A8" w14:textId="77777777" w:rsidR="00E062F4" w:rsidRDefault="00E062F4" w:rsidP="00AD4C5B">
            <w:pPr>
              <w:spacing w:after="0" w:line="240" w:lineRule="auto"/>
              <w:rPr>
                <w:rFonts w:ascii="Times New Roman" w:hAnsi="Times New Roman" w:cs="Times New Roman"/>
                <w:color w:val="000000" w:themeColor="text1"/>
                <w:lang w:eastAsia="tr-TR"/>
              </w:rPr>
            </w:pPr>
            <w:r>
              <w:rPr>
                <w:rFonts w:ascii="Times New Roman" w:hAnsi="Times New Roman" w:cs="Times New Roman"/>
                <w:color w:val="000000" w:themeColor="text1"/>
                <w:lang w:eastAsia="tr-TR"/>
              </w:rPr>
              <w:t>1504</w:t>
            </w:r>
          </w:p>
        </w:tc>
        <w:tc>
          <w:tcPr>
            <w:tcW w:w="5812" w:type="dxa"/>
            <w:tcBorders>
              <w:top w:val="single" w:sz="8" w:space="0" w:color="00000A"/>
              <w:left w:val="single" w:sz="8" w:space="0" w:color="00000A"/>
              <w:bottom w:val="single" w:sz="8" w:space="0" w:color="00000A"/>
              <w:right w:val="single" w:sz="8" w:space="0" w:color="00000A"/>
            </w:tcBorders>
            <w:shd w:val="clear" w:color="auto" w:fill="auto"/>
          </w:tcPr>
          <w:p w14:paraId="072291D8" w14:textId="77777777" w:rsidR="00E062F4" w:rsidRDefault="00E062F4" w:rsidP="00AD4C5B">
            <w:pPr>
              <w:spacing w:after="0" w:line="240" w:lineRule="auto"/>
              <w:jc w:val="right"/>
              <w:rPr>
                <w:rFonts w:ascii="Times New Roman" w:hAnsi="Times New Roman" w:cs="Times New Roman"/>
                <w:color w:val="000000" w:themeColor="text1"/>
                <w:lang w:eastAsia="tr-TR"/>
              </w:rPr>
            </w:pPr>
            <w:r>
              <w:rPr>
                <w:rFonts w:ascii="Times New Roman" w:hAnsi="Times New Roman" w:cs="Times New Roman"/>
                <w:color w:val="000000" w:themeColor="text1"/>
                <w:lang w:eastAsia="tr-TR"/>
              </w:rPr>
              <w:t>16.444</w:t>
            </w:r>
          </w:p>
        </w:tc>
      </w:tr>
      <w:tr w:rsidR="00E062F4" w14:paraId="26AE581E" w14:textId="77777777" w:rsidTr="00AD4C5B">
        <w:tc>
          <w:tcPr>
            <w:tcW w:w="3533" w:type="dxa"/>
            <w:tcBorders>
              <w:top w:val="single" w:sz="8" w:space="0" w:color="00000A"/>
              <w:left w:val="single" w:sz="8" w:space="0" w:color="00000A"/>
              <w:bottom w:val="single" w:sz="8" w:space="0" w:color="00000A"/>
              <w:right w:val="single" w:sz="8" w:space="0" w:color="00000A"/>
            </w:tcBorders>
            <w:shd w:val="clear" w:color="auto" w:fill="auto"/>
            <w:tcMar>
              <w:left w:w="78" w:type="dxa"/>
            </w:tcMar>
          </w:tcPr>
          <w:p w14:paraId="779ACEDA" w14:textId="77777777" w:rsidR="00E062F4" w:rsidRDefault="00E062F4" w:rsidP="00AD4C5B">
            <w:pPr>
              <w:spacing w:after="0" w:line="240" w:lineRule="auto"/>
              <w:rPr>
                <w:rFonts w:ascii="Times New Roman" w:hAnsi="Times New Roman" w:cs="Times New Roman"/>
                <w:color w:val="000000" w:themeColor="text1"/>
                <w:lang w:eastAsia="tr-TR"/>
              </w:rPr>
            </w:pPr>
            <w:r>
              <w:rPr>
                <w:rFonts w:ascii="Times New Roman" w:hAnsi="Times New Roman" w:cs="Times New Roman"/>
                <w:color w:val="000000" w:themeColor="text1"/>
                <w:lang w:eastAsia="tr-TR"/>
              </w:rPr>
              <w:t>1505</w:t>
            </w:r>
          </w:p>
        </w:tc>
        <w:tc>
          <w:tcPr>
            <w:tcW w:w="5812" w:type="dxa"/>
            <w:tcBorders>
              <w:top w:val="single" w:sz="8" w:space="0" w:color="00000A"/>
              <w:left w:val="single" w:sz="8" w:space="0" w:color="00000A"/>
              <w:bottom w:val="single" w:sz="8" w:space="0" w:color="00000A"/>
              <w:right w:val="single" w:sz="8" w:space="0" w:color="00000A"/>
            </w:tcBorders>
            <w:shd w:val="clear" w:color="auto" w:fill="auto"/>
          </w:tcPr>
          <w:p w14:paraId="08FE812D" w14:textId="77777777" w:rsidR="00E062F4" w:rsidRDefault="00E062F4" w:rsidP="00AD4C5B">
            <w:pPr>
              <w:spacing w:after="0" w:line="240" w:lineRule="auto"/>
              <w:jc w:val="right"/>
              <w:rPr>
                <w:rFonts w:ascii="Times New Roman" w:hAnsi="Times New Roman" w:cs="Times New Roman"/>
                <w:color w:val="000000" w:themeColor="text1"/>
                <w:lang w:eastAsia="tr-TR"/>
              </w:rPr>
            </w:pPr>
            <w:r>
              <w:rPr>
                <w:rFonts w:ascii="Times New Roman" w:hAnsi="Times New Roman" w:cs="Times New Roman"/>
                <w:color w:val="000000" w:themeColor="text1"/>
                <w:lang w:eastAsia="tr-TR"/>
              </w:rPr>
              <w:t>15.547</w:t>
            </w:r>
          </w:p>
        </w:tc>
      </w:tr>
      <w:tr w:rsidR="00E062F4" w14:paraId="3A0976DD" w14:textId="77777777" w:rsidTr="00AD4C5B">
        <w:tc>
          <w:tcPr>
            <w:tcW w:w="3533" w:type="dxa"/>
            <w:tcBorders>
              <w:top w:val="single" w:sz="8" w:space="0" w:color="00000A"/>
              <w:left w:val="single" w:sz="8" w:space="0" w:color="00000A"/>
              <w:bottom w:val="single" w:sz="8" w:space="0" w:color="00000A"/>
              <w:right w:val="single" w:sz="8" w:space="0" w:color="00000A"/>
            </w:tcBorders>
            <w:shd w:val="clear" w:color="auto" w:fill="auto"/>
            <w:tcMar>
              <w:left w:w="78" w:type="dxa"/>
            </w:tcMar>
          </w:tcPr>
          <w:p w14:paraId="0977364B" w14:textId="77777777" w:rsidR="00E062F4" w:rsidRDefault="00E062F4" w:rsidP="00AD4C5B">
            <w:pPr>
              <w:spacing w:after="0" w:line="240" w:lineRule="auto"/>
              <w:rPr>
                <w:rFonts w:ascii="Times New Roman" w:hAnsi="Times New Roman" w:cs="Times New Roman"/>
                <w:color w:val="000000" w:themeColor="text1"/>
                <w:lang w:eastAsia="tr-TR"/>
              </w:rPr>
            </w:pPr>
            <w:r>
              <w:rPr>
                <w:rFonts w:ascii="Times New Roman" w:hAnsi="Times New Roman" w:cs="Times New Roman"/>
                <w:color w:val="000000" w:themeColor="text1"/>
                <w:lang w:eastAsia="tr-TR"/>
              </w:rPr>
              <w:t>1506</w:t>
            </w:r>
          </w:p>
        </w:tc>
        <w:tc>
          <w:tcPr>
            <w:tcW w:w="5812" w:type="dxa"/>
            <w:tcBorders>
              <w:top w:val="single" w:sz="8" w:space="0" w:color="00000A"/>
              <w:left w:val="single" w:sz="8" w:space="0" w:color="00000A"/>
              <w:bottom w:val="single" w:sz="8" w:space="0" w:color="00000A"/>
              <w:right w:val="single" w:sz="8" w:space="0" w:color="00000A"/>
            </w:tcBorders>
            <w:shd w:val="clear" w:color="auto" w:fill="auto"/>
          </w:tcPr>
          <w:p w14:paraId="3D6A81FC" w14:textId="77777777" w:rsidR="00E062F4" w:rsidRDefault="00E062F4" w:rsidP="00AD4C5B">
            <w:pPr>
              <w:spacing w:after="0" w:line="240" w:lineRule="auto"/>
              <w:jc w:val="right"/>
              <w:rPr>
                <w:rFonts w:ascii="Times New Roman" w:hAnsi="Times New Roman" w:cs="Times New Roman"/>
                <w:color w:val="000000" w:themeColor="text1"/>
                <w:lang w:eastAsia="tr-TR"/>
              </w:rPr>
            </w:pPr>
            <w:r>
              <w:rPr>
                <w:rFonts w:ascii="Times New Roman" w:hAnsi="Times New Roman" w:cs="Times New Roman"/>
                <w:color w:val="000000" w:themeColor="text1"/>
                <w:lang w:eastAsia="tr-TR"/>
              </w:rPr>
              <w:t>6.897</w:t>
            </w:r>
          </w:p>
        </w:tc>
      </w:tr>
      <w:tr w:rsidR="00E062F4" w14:paraId="48903E01" w14:textId="77777777" w:rsidTr="00AD4C5B">
        <w:tc>
          <w:tcPr>
            <w:tcW w:w="3533" w:type="dxa"/>
            <w:tcBorders>
              <w:top w:val="single" w:sz="8" w:space="0" w:color="00000A"/>
              <w:left w:val="single" w:sz="8" w:space="0" w:color="00000A"/>
              <w:bottom w:val="single" w:sz="8" w:space="0" w:color="00000A"/>
              <w:right w:val="single" w:sz="8" w:space="0" w:color="00000A"/>
            </w:tcBorders>
            <w:shd w:val="clear" w:color="auto" w:fill="auto"/>
            <w:tcMar>
              <w:left w:w="78" w:type="dxa"/>
            </w:tcMar>
          </w:tcPr>
          <w:p w14:paraId="1821DFB8" w14:textId="77777777" w:rsidR="00E062F4" w:rsidRDefault="00E062F4" w:rsidP="00AD4C5B">
            <w:pPr>
              <w:spacing w:after="0" w:line="240" w:lineRule="auto"/>
              <w:rPr>
                <w:rFonts w:ascii="Times New Roman" w:hAnsi="Times New Roman" w:cs="Times New Roman"/>
                <w:color w:val="000000" w:themeColor="text1"/>
                <w:lang w:eastAsia="tr-TR"/>
              </w:rPr>
            </w:pPr>
            <w:r>
              <w:rPr>
                <w:rFonts w:ascii="Times New Roman" w:hAnsi="Times New Roman" w:cs="Times New Roman"/>
                <w:b/>
                <w:bCs/>
                <w:color w:val="000000" w:themeColor="text1"/>
                <w:lang w:eastAsia="tr-TR"/>
              </w:rPr>
              <w:t>TOPLAM</w:t>
            </w:r>
          </w:p>
        </w:tc>
        <w:tc>
          <w:tcPr>
            <w:tcW w:w="5812" w:type="dxa"/>
            <w:tcBorders>
              <w:top w:val="single" w:sz="8" w:space="0" w:color="00000A"/>
              <w:left w:val="single" w:sz="8" w:space="0" w:color="00000A"/>
              <w:bottom w:val="single" w:sz="8" w:space="0" w:color="00000A"/>
              <w:right w:val="single" w:sz="8" w:space="0" w:color="00000A"/>
            </w:tcBorders>
            <w:shd w:val="clear" w:color="auto" w:fill="auto"/>
          </w:tcPr>
          <w:p w14:paraId="66904ABE" w14:textId="77777777" w:rsidR="00E062F4" w:rsidRDefault="00E062F4" w:rsidP="00AD4C5B">
            <w:pPr>
              <w:spacing w:after="0" w:line="240" w:lineRule="auto"/>
              <w:jc w:val="right"/>
              <w:rPr>
                <w:rFonts w:ascii="Times New Roman" w:hAnsi="Times New Roman" w:cs="Times New Roman"/>
                <w:color w:val="000000" w:themeColor="text1"/>
                <w:lang w:eastAsia="tr-TR"/>
              </w:rPr>
            </w:pPr>
            <w:r>
              <w:rPr>
                <w:rFonts w:ascii="Times New Roman" w:hAnsi="Times New Roman" w:cs="Times New Roman"/>
                <w:b/>
                <w:bCs/>
                <w:color w:val="000000" w:themeColor="text1"/>
                <w:lang w:eastAsia="tr-TR"/>
              </w:rPr>
              <w:t>56.338</w:t>
            </w:r>
          </w:p>
        </w:tc>
      </w:tr>
    </w:tbl>
    <w:p w14:paraId="60A7842D" w14:textId="77777777" w:rsidR="00E062F4" w:rsidRDefault="00E062F4" w:rsidP="00E062F4">
      <w:pPr>
        <w:spacing w:after="0" w:line="240" w:lineRule="auto"/>
        <w:jc w:val="both"/>
        <w:rPr>
          <w:rFonts w:ascii="Times New Roman" w:hAnsi="Times New Roman" w:cs="Times New Roman"/>
          <w:i/>
          <w:color w:val="000000" w:themeColor="text1"/>
          <w:sz w:val="10"/>
          <w:szCs w:val="10"/>
        </w:rPr>
      </w:pPr>
    </w:p>
    <w:p w14:paraId="1586AE0F" w14:textId="77777777" w:rsidR="00E062F4" w:rsidRDefault="00E062F4" w:rsidP="00E062F4">
      <w:pPr>
        <w:spacing w:after="0" w:line="240" w:lineRule="auto"/>
        <w:jc w:val="both"/>
        <w:rPr>
          <w:rFonts w:ascii="Times New Roman" w:hAnsi="Times New Roman" w:cs="Times New Roman"/>
          <w:i/>
          <w:color w:val="000000" w:themeColor="text1"/>
          <w:sz w:val="10"/>
          <w:szCs w:val="10"/>
        </w:rPr>
      </w:pPr>
    </w:p>
    <w:p w14:paraId="6AD024A7" w14:textId="50EF7040" w:rsidR="00E062F4" w:rsidRPr="0086098E" w:rsidRDefault="00E062F4" w:rsidP="00E062F4">
      <w:pPr>
        <w:spacing w:after="0" w:line="240" w:lineRule="auto"/>
        <w:jc w:val="both"/>
        <w:rPr>
          <w:rFonts w:ascii="Times New Roman" w:hAnsi="Times New Roman"/>
          <w:i/>
          <w:color w:val="000000" w:themeColor="text1"/>
          <w:sz w:val="24"/>
          <w:szCs w:val="24"/>
        </w:rPr>
      </w:pPr>
      <w:r w:rsidRPr="0086098E">
        <w:rPr>
          <w:rFonts w:ascii="Times New Roman" w:hAnsi="Times New Roman" w:cs="Times New Roman"/>
          <w:i/>
          <w:color w:val="000000" w:themeColor="text1"/>
          <w:sz w:val="24"/>
          <w:szCs w:val="24"/>
        </w:rPr>
        <w:tab/>
        <w:t>Ayrıca, döküm sonucunda, 127,9 gr prills (</w:t>
      </w:r>
      <w:r w:rsidR="00B36E26" w:rsidRPr="0086098E">
        <w:rPr>
          <w:rFonts w:ascii="Times New Roman" w:hAnsi="Times New Roman" w:cs="Times New Roman"/>
          <w:i/>
          <w:color w:val="000000" w:themeColor="text1"/>
          <w:sz w:val="24"/>
          <w:szCs w:val="24"/>
        </w:rPr>
        <w:t>cüruf</w:t>
      </w:r>
      <w:r w:rsidRPr="0086098E">
        <w:rPr>
          <w:rFonts w:ascii="Times New Roman" w:hAnsi="Times New Roman" w:cs="Times New Roman"/>
          <w:i/>
          <w:color w:val="000000" w:themeColor="text1"/>
          <w:sz w:val="24"/>
          <w:szCs w:val="24"/>
        </w:rPr>
        <w:t xml:space="preserve"> içindeki altın parçası) kasaya konulmuş, yine 1 gr numune analiz laboratuvarına gönderilmiş, 23,40 gr şahit numune olarak kasada </w:t>
      </w:r>
      <w:r w:rsidR="00B36E26" w:rsidRPr="0086098E">
        <w:rPr>
          <w:rFonts w:ascii="Times New Roman" w:hAnsi="Times New Roman" w:cs="Times New Roman"/>
          <w:i/>
          <w:color w:val="000000" w:themeColor="text1"/>
          <w:sz w:val="24"/>
          <w:szCs w:val="24"/>
        </w:rPr>
        <w:t>saklanmıştır.</w:t>
      </w:r>
      <w:r w:rsidR="00B36E26" w:rsidRPr="0086098E">
        <w:rPr>
          <w:rFonts w:ascii="Times New Roman" w:hAnsi="Times New Roman"/>
          <w:color w:val="000000" w:themeColor="text1"/>
          <w:sz w:val="24"/>
          <w:szCs w:val="24"/>
        </w:rPr>
        <w:t xml:space="preserve"> (</w:t>
      </w:r>
      <w:r w:rsidRPr="0086098E">
        <w:rPr>
          <w:rFonts w:ascii="Times New Roman" w:hAnsi="Times New Roman"/>
          <w:color w:val="000000" w:themeColor="text1"/>
          <w:sz w:val="24"/>
          <w:szCs w:val="24"/>
        </w:rPr>
        <w:t>Ek-1 Tutanak Md. 69)</w:t>
      </w:r>
    </w:p>
    <w:p w14:paraId="4E1B0524" w14:textId="77777777" w:rsidR="00E062F4" w:rsidRDefault="00E062F4" w:rsidP="00E062F4">
      <w:pPr>
        <w:spacing w:after="0" w:line="240" w:lineRule="auto"/>
        <w:jc w:val="both"/>
        <w:rPr>
          <w:rFonts w:ascii="Times New Roman" w:hAnsi="Times New Roman"/>
          <w:i/>
          <w:sz w:val="8"/>
          <w:szCs w:val="8"/>
        </w:rPr>
      </w:pPr>
    </w:p>
    <w:p w14:paraId="7DA11442" w14:textId="77777777" w:rsidR="00E062F4" w:rsidRDefault="00E062F4" w:rsidP="00E062F4">
      <w:pPr>
        <w:spacing w:after="0" w:line="240" w:lineRule="auto"/>
        <w:jc w:val="both"/>
        <w:rPr>
          <w:rFonts w:ascii="Times New Roman" w:hAnsi="Times New Roman"/>
          <w:i/>
          <w:sz w:val="8"/>
          <w:szCs w:val="8"/>
        </w:rPr>
      </w:pPr>
    </w:p>
    <w:p w14:paraId="5CCE848B" w14:textId="77777777" w:rsidR="009F635F" w:rsidRPr="00726891" w:rsidRDefault="00E062F4" w:rsidP="00726891">
      <w:pPr>
        <w:ind w:firstLine="720"/>
        <w:rPr>
          <w:rFonts w:ascii="Times" w:hAnsi="Times"/>
          <w:b/>
          <w:i/>
          <w:color w:val="FF0000"/>
          <w:sz w:val="24"/>
          <w:szCs w:val="24"/>
        </w:rPr>
      </w:pPr>
      <w:r w:rsidRPr="00726891">
        <w:rPr>
          <w:rFonts w:ascii="Times" w:hAnsi="Times"/>
          <w:b/>
          <w:i/>
          <w:color w:val="FF0000"/>
          <w:sz w:val="24"/>
          <w:szCs w:val="24"/>
        </w:rPr>
        <w:t>Bu ifa</w:t>
      </w:r>
      <w:r w:rsidR="009F635F" w:rsidRPr="00726891">
        <w:rPr>
          <w:rFonts w:ascii="Times" w:hAnsi="Times"/>
          <w:b/>
          <w:i/>
          <w:color w:val="FF0000"/>
          <w:sz w:val="24"/>
          <w:szCs w:val="24"/>
        </w:rPr>
        <w:t>delerden sonra;</w:t>
      </w:r>
    </w:p>
    <w:p w14:paraId="5553890B" w14:textId="09F30C41" w:rsidR="00E062F4" w:rsidRPr="00BF1D71" w:rsidRDefault="009F635F" w:rsidP="00E062F4">
      <w:pPr>
        <w:rPr>
          <w:rFonts w:ascii="Times" w:hAnsi="Times"/>
          <w:b/>
          <w:sz w:val="24"/>
          <w:szCs w:val="24"/>
          <w:u w:val="single"/>
        </w:rPr>
      </w:pPr>
      <w:r w:rsidRPr="00BF1D71">
        <w:rPr>
          <w:rFonts w:ascii="Times" w:hAnsi="Times"/>
          <w:b/>
          <w:sz w:val="24"/>
          <w:szCs w:val="24"/>
          <w:u w:val="single"/>
        </w:rPr>
        <w:t>U</w:t>
      </w:r>
      <w:r w:rsidR="009D405A" w:rsidRPr="00BF1D71">
        <w:rPr>
          <w:rFonts w:ascii="Times" w:hAnsi="Times"/>
          <w:b/>
          <w:sz w:val="24"/>
          <w:szCs w:val="24"/>
          <w:u w:val="single"/>
        </w:rPr>
        <w:t>zman</w:t>
      </w:r>
      <w:r w:rsidR="00E35C55" w:rsidRPr="00BF1D71">
        <w:rPr>
          <w:rFonts w:ascii="Times" w:hAnsi="Times"/>
          <w:b/>
          <w:sz w:val="24"/>
          <w:szCs w:val="24"/>
          <w:u w:val="single"/>
        </w:rPr>
        <w:t>,</w:t>
      </w:r>
      <w:r w:rsidR="009D405A" w:rsidRPr="00BF1D71">
        <w:rPr>
          <w:rFonts w:ascii="Times" w:hAnsi="Times"/>
          <w:b/>
          <w:sz w:val="24"/>
          <w:szCs w:val="24"/>
          <w:u w:val="single"/>
        </w:rPr>
        <w:t xml:space="preserve"> sanki bu ifadeleri almamış gibi aynen şu tespiti yapmıştır.</w:t>
      </w:r>
    </w:p>
    <w:p w14:paraId="00BD4EF4" w14:textId="77777777" w:rsidR="00E062F4" w:rsidRPr="009D405A" w:rsidRDefault="00E062F4" w:rsidP="00E062F4">
      <w:pPr>
        <w:spacing w:after="0" w:line="240" w:lineRule="auto"/>
        <w:jc w:val="both"/>
        <w:outlineLvl w:val="3"/>
        <w:rPr>
          <w:rFonts w:ascii="Times New Roman" w:hAnsi="Times New Roman"/>
          <w:i/>
          <w:sz w:val="24"/>
        </w:rPr>
      </w:pPr>
      <w:r w:rsidRPr="009D405A">
        <w:rPr>
          <w:rFonts w:ascii="Times New Roman" w:hAnsi="Times New Roman"/>
          <w:i/>
          <w:sz w:val="24"/>
        </w:rPr>
        <w:lastRenderedPageBreak/>
        <w:tab/>
      </w:r>
      <w:bookmarkStart w:id="0" w:name="_Toc476560780"/>
      <w:bookmarkStart w:id="1" w:name="_Toc483407286"/>
      <w:bookmarkStart w:id="2" w:name="_Toc477101064"/>
      <w:r w:rsidRPr="009D405A">
        <w:rPr>
          <w:rFonts w:ascii="Times New Roman" w:hAnsi="Times New Roman"/>
          <w:i/>
          <w:sz w:val="24"/>
        </w:rPr>
        <w:t xml:space="preserve">3.7.3.1. Mükellef Kurum Temsilcilerinin Konuya İlişkin Beyan ve İfadelerinin Gerçek Durumu Yansıtmadığı Yönünde Yapılan </w:t>
      </w:r>
      <w:bookmarkEnd w:id="0"/>
      <w:bookmarkEnd w:id="1"/>
      <w:bookmarkEnd w:id="2"/>
      <w:r w:rsidRPr="009D405A">
        <w:rPr>
          <w:rFonts w:ascii="Times New Roman" w:hAnsi="Times New Roman"/>
          <w:i/>
          <w:sz w:val="24"/>
        </w:rPr>
        <w:t>Değerlendirme</w:t>
      </w:r>
    </w:p>
    <w:p w14:paraId="798AA5F4" w14:textId="77777777" w:rsidR="00E062F4" w:rsidRDefault="00E062F4" w:rsidP="00E062F4">
      <w:pPr>
        <w:spacing w:after="0" w:line="240" w:lineRule="auto"/>
        <w:jc w:val="both"/>
        <w:outlineLvl w:val="3"/>
        <w:rPr>
          <w:rFonts w:ascii="Times New Roman" w:hAnsi="Times New Roman"/>
          <w:b/>
          <w:sz w:val="24"/>
        </w:rPr>
      </w:pPr>
    </w:p>
    <w:p w14:paraId="570D6E23" w14:textId="77777777" w:rsidR="00E062F4" w:rsidRPr="009F635F" w:rsidRDefault="00E062F4" w:rsidP="00E062F4">
      <w:pPr>
        <w:spacing w:after="0" w:line="240" w:lineRule="auto"/>
        <w:ind w:firstLine="708"/>
        <w:jc w:val="both"/>
        <w:rPr>
          <w:rFonts w:ascii="Times New Roman" w:hAnsi="Times New Roman"/>
          <w:i/>
          <w:sz w:val="24"/>
          <w:szCs w:val="24"/>
          <w:u w:val="single"/>
        </w:rPr>
      </w:pPr>
      <w:r w:rsidRPr="00FB4F9A">
        <w:rPr>
          <w:rFonts w:ascii="Times New Roman" w:hAnsi="Times New Roman"/>
          <w:i/>
          <w:sz w:val="24"/>
        </w:rPr>
        <w:t xml:space="preserve">Raporun 3.7.1. bölümünde yer aldığı üzere mükellef kurum temsilcilerine Mastra işletmesindeki </w:t>
      </w:r>
      <w:r w:rsidRPr="00FB4F9A">
        <w:rPr>
          <w:rFonts w:ascii="Times New Roman" w:hAnsi="Times New Roman"/>
          <w:i/>
          <w:sz w:val="24"/>
          <w:szCs w:val="24"/>
        </w:rPr>
        <w:t xml:space="preserve">16.11.2013 tarihli döküme ait internette yüklenen kamera kayıtlarında 5 (beş) külçe dore altın döküldüğünün görülmesine rağmen aynı tesise ait Altın Odası Kayıt Defterine 4 (dört) külçe dore altın dökülmüş gibi kayıtlar yapılmasının nedeni ile ilgili soruya özetle tüm dökümlerde indüksiyon ocağındaki eriyik haldeki konsantreyi dore kalıplarına dökmeden önce seyyar basamaklı arabada bulunan 4 basamağa 4 adet dore kalıbı konduğunu, en alta ise 4. kalıptan taşan cürufları tutmak için tepsi yada tepsi içerisine 1 adet daha kalıp konduğunu, dökümün 4 doreden fazla çıkacak olması halinde ise 4. kalıbın dolmasından sonra potanın kaldırıldığı ve dolu kalıpların yerine yeni boş kalıplar konarak döküme devam edildiği, pota içerisindeki son malzeme bitmeden son kalıba yani 5. kalıba cüruf gelmeyeceğini dolayısıyla </w:t>
      </w:r>
      <w:r w:rsidRPr="009F635F">
        <w:rPr>
          <w:rFonts w:ascii="Times New Roman" w:hAnsi="Times New Roman"/>
          <w:i/>
          <w:sz w:val="24"/>
          <w:szCs w:val="24"/>
          <w:u w:val="single"/>
        </w:rPr>
        <w:t>5. külçe içerisindeki malzemenin dore altın değil de cüruf olduğu için ilgili dökümde 4 külçe</w:t>
      </w:r>
      <w:r w:rsidRPr="00FB4F9A">
        <w:rPr>
          <w:rFonts w:ascii="Times New Roman" w:hAnsi="Times New Roman"/>
          <w:i/>
          <w:sz w:val="24"/>
          <w:szCs w:val="24"/>
        </w:rPr>
        <w:t xml:space="preserve"> </w:t>
      </w:r>
      <w:r w:rsidRPr="009F635F">
        <w:rPr>
          <w:rFonts w:ascii="Times New Roman" w:hAnsi="Times New Roman"/>
          <w:i/>
          <w:sz w:val="24"/>
          <w:szCs w:val="24"/>
          <w:u w:val="single"/>
        </w:rPr>
        <w:t>dore altın dökülmüş gibi kayıtlar yapıldığını belirtilmiştir.</w:t>
      </w:r>
    </w:p>
    <w:p w14:paraId="39471AB1" w14:textId="77777777" w:rsidR="00E062F4" w:rsidRDefault="00E062F4" w:rsidP="00E062F4">
      <w:pPr>
        <w:spacing w:after="0" w:line="240" w:lineRule="auto"/>
        <w:ind w:firstLine="708"/>
        <w:jc w:val="both"/>
        <w:rPr>
          <w:rFonts w:ascii="Times New Roman" w:hAnsi="Times New Roman"/>
          <w:sz w:val="24"/>
          <w:szCs w:val="24"/>
        </w:rPr>
      </w:pPr>
    </w:p>
    <w:p w14:paraId="77D7DA4E" w14:textId="68CDC1F1" w:rsidR="00E062F4" w:rsidRDefault="009F635F" w:rsidP="009D405A">
      <w:pPr>
        <w:spacing w:after="0" w:line="240" w:lineRule="auto"/>
        <w:jc w:val="both"/>
        <w:rPr>
          <w:rFonts w:ascii="Times New Roman" w:hAnsi="Times New Roman"/>
          <w:sz w:val="24"/>
          <w:szCs w:val="24"/>
        </w:rPr>
      </w:pPr>
      <w:r w:rsidRPr="00934D5F">
        <w:rPr>
          <w:rFonts w:ascii="Times New Roman" w:hAnsi="Times New Roman"/>
          <w:sz w:val="24"/>
          <w:szCs w:val="24"/>
          <w:u w:val="single"/>
        </w:rPr>
        <w:t xml:space="preserve">Uzman, </w:t>
      </w:r>
      <w:r w:rsidR="00E062F4" w:rsidRPr="00934D5F">
        <w:rPr>
          <w:rFonts w:ascii="Times New Roman" w:hAnsi="Times New Roman"/>
          <w:sz w:val="24"/>
          <w:szCs w:val="24"/>
          <w:u w:val="single"/>
        </w:rPr>
        <w:t xml:space="preserve">tam anlamı ile </w:t>
      </w:r>
      <w:r w:rsidR="009D405A" w:rsidRPr="00934D5F">
        <w:rPr>
          <w:rFonts w:ascii="Times New Roman" w:hAnsi="Times New Roman"/>
          <w:sz w:val="24"/>
          <w:szCs w:val="24"/>
          <w:u w:val="single"/>
        </w:rPr>
        <w:t>kötü niyetini ortay</w:t>
      </w:r>
      <w:r w:rsidR="009D405A" w:rsidRPr="00455752">
        <w:rPr>
          <w:rFonts w:ascii="Times New Roman" w:hAnsi="Times New Roman"/>
          <w:sz w:val="24"/>
          <w:szCs w:val="24"/>
          <w:u w:val="single"/>
        </w:rPr>
        <w:t xml:space="preserve">a koyarak </w:t>
      </w:r>
      <w:r w:rsidR="009D405A">
        <w:rPr>
          <w:rFonts w:ascii="Times New Roman" w:hAnsi="Times New Roman"/>
          <w:sz w:val="24"/>
          <w:szCs w:val="24"/>
        </w:rPr>
        <w:t>kendisine net ve açık bir</w:t>
      </w:r>
      <w:r w:rsidR="00A5007B">
        <w:rPr>
          <w:rFonts w:ascii="Times New Roman" w:hAnsi="Times New Roman"/>
          <w:sz w:val="24"/>
          <w:szCs w:val="24"/>
        </w:rPr>
        <w:t xml:space="preserve"> şekilde </w:t>
      </w:r>
      <w:r w:rsidR="00E062F4">
        <w:rPr>
          <w:rFonts w:ascii="Times New Roman" w:hAnsi="Times New Roman"/>
          <w:sz w:val="24"/>
          <w:szCs w:val="24"/>
        </w:rPr>
        <w:t>anl</w:t>
      </w:r>
      <w:r w:rsidR="00F741D9">
        <w:rPr>
          <w:rFonts w:ascii="Times New Roman" w:hAnsi="Times New Roman"/>
          <w:sz w:val="24"/>
          <w:szCs w:val="24"/>
        </w:rPr>
        <w:t>atılan</w:t>
      </w:r>
      <w:r w:rsidR="009D405A">
        <w:rPr>
          <w:rFonts w:ascii="Times New Roman" w:hAnsi="Times New Roman"/>
          <w:sz w:val="24"/>
          <w:szCs w:val="24"/>
        </w:rPr>
        <w:t xml:space="preserve"> </w:t>
      </w:r>
      <w:r>
        <w:rPr>
          <w:rFonts w:ascii="Times New Roman" w:hAnsi="Times New Roman"/>
          <w:sz w:val="24"/>
          <w:szCs w:val="24"/>
        </w:rPr>
        <w:t xml:space="preserve">işlemleri </w:t>
      </w:r>
      <w:r w:rsidR="009D405A">
        <w:rPr>
          <w:rFonts w:ascii="Times New Roman" w:hAnsi="Times New Roman"/>
          <w:sz w:val="24"/>
          <w:szCs w:val="24"/>
          <w:lang w:val="en-GB"/>
        </w:rPr>
        <w:t>“</w:t>
      </w:r>
      <w:r w:rsidR="00A5007B">
        <w:rPr>
          <w:rFonts w:ascii="Times New Roman" w:hAnsi="Times New Roman"/>
          <w:sz w:val="24"/>
          <w:szCs w:val="24"/>
          <w:lang w:val="en-GB"/>
        </w:rPr>
        <w:t xml:space="preserve">DÖKÜLMÜŞ </w:t>
      </w:r>
      <w:r w:rsidR="00E062F4">
        <w:rPr>
          <w:rFonts w:ascii="Times New Roman" w:hAnsi="Times New Roman"/>
          <w:sz w:val="24"/>
          <w:szCs w:val="24"/>
        </w:rPr>
        <w:t>GİBİ BİR KAYIT</w:t>
      </w:r>
      <w:r w:rsidR="009D405A">
        <w:rPr>
          <w:rFonts w:ascii="Times New Roman" w:hAnsi="Times New Roman"/>
          <w:sz w:val="24"/>
          <w:szCs w:val="24"/>
        </w:rPr>
        <w:t xml:space="preserve"> YAPILDIĞI”</w:t>
      </w:r>
      <w:r w:rsidR="00E062F4">
        <w:rPr>
          <w:rFonts w:ascii="Times New Roman" w:hAnsi="Times New Roman"/>
          <w:sz w:val="24"/>
          <w:szCs w:val="24"/>
        </w:rPr>
        <w:t xml:space="preserve"> </w:t>
      </w:r>
      <w:r w:rsidR="009D405A">
        <w:rPr>
          <w:rFonts w:ascii="Times New Roman" w:hAnsi="Times New Roman"/>
          <w:sz w:val="24"/>
          <w:szCs w:val="24"/>
        </w:rPr>
        <w:t xml:space="preserve">şeklinde </w:t>
      </w:r>
      <w:r w:rsidR="00EF3916">
        <w:rPr>
          <w:rFonts w:ascii="Times New Roman" w:hAnsi="Times New Roman"/>
          <w:sz w:val="24"/>
          <w:szCs w:val="24"/>
        </w:rPr>
        <w:t xml:space="preserve">raporuna yansıtmış, </w:t>
      </w:r>
      <w:r w:rsidR="00A5007B">
        <w:rPr>
          <w:rFonts w:ascii="Times New Roman" w:hAnsi="Times New Roman"/>
          <w:sz w:val="24"/>
          <w:szCs w:val="24"/>
        </w:rPr>
        <w:t xml:space="preserve">en hafif deyimle </w:t>
      </w:r>
      <w:r w:rsidR="00EF3916">
        <w:rPr>
          <w:rFonts w:ascii="Times New Roman" w:hAnsi="Times New Roman"/>
          <w:sz w:val="24"/>
          <w:szCs w:val="24"/>
        </w:rPr>
        <w:t>çarpıtmıştır</w:t>
      </w:r>
      <w:r w:rsidR="00A5007B">
        <w:rPr>
          <w:rFonts w:ascii="Times New Roman" w:hAnsi="Times New Roman"/>
          <w:sz w:val="24"/>
          <w:szCs w:val="24"/>
        </w:rPr>
        <w:t>.</w:t>
      </w:r>
    </w:p>
    <w:p w14:paraId="051EDE0B" w14:textId="77777777" w:rsidR="009D405A" w:rsidRDefault="009D405A" w:rsidP="009D405A">
      <w:pPr>
        <w:spacing w:after="0" w:line="240" w:lineRule="auto"/>
        <w:jc w:val="both"/>
        <w:rPr>
          <w:rFonts w:ascii="Times New Roman" w:hAnsi="Times New Roman"/>
          <w:sz w:val="24"/>
          <w:szCs w:val="24"/>
        </w:rPr>
      </w:pPr>
    </w:p>
    <w:p w14:paraId="28D370BF" w14:textId="263B6A3C" w:rsidR="0057020E" w:rsidRDefault="00A5007B" w:rsidP="009D405A">
      <w:pPr>
        <w:spacing w:after="0" w:line="240" w:lineRule="auto"/>
        <w:jc w:val="both"/>
        <w:rPr>
          <w:rFonts w:ascii="Times New Roman" w:hAnsi="Times New Roman"/>
          <w:sz w:val="24"/>
          <w:szCs w:val="24"/>
        </w:rPr>
      </w:pPr>
      <w:r>
        <w:rPr>
          <w:rFonts w:ascii="Times New Roman" w:hAnsi="Times New Roman"/>
          <w:sz w:val="24"/>
          <w:szCs w:val="24"/>
        </w:rPr>
        <w:t>Bu çarpıtmasına sebep ise</w:t>
      </w:r>
      <w:r w:rsidR="0057020E">
        <w:rPr>
          <w:rFonts w:ascii="Times New Roman" w:hAnsi="Times New Roman"/>
          <w:sz w:val="24"/>
          <w:szCs w:val="24"/>
        </w:rPr>
        <w:t>,</w:t>
      </w:r>
      <w:r>
        <w:rPr>
          <w:rFonts w:ascii="Times New Roman" w:hAnsi="Times New Roman"/>
          <w:sz w:val="24"/>
          <w:szCs w:val="24"/>
        </w:rPr>
        <w:t xml:space="preserve"> altın odasındaki görevlinin, evraktaki dore numara kaydını</w:t>
      </w:r>
      <w:r w:rsidR="009D405A">
        <w:rPr>
          <w:rFonts w:ascii="Times New Roman" w:hAnsi="Times New Roman"/>
          <w:sz w:val="24"/>
          <w:szCs w:val="24"/>
        </w:rPr>
        <w:t xml:space="preserve"> düzeltil</w:t>
      </w:r>
      <w:r>
        <w:rPr>
          <w:rFonts w:ascii="Times New Roman" w:hAnsi="Times New Roman"/>
          <w:sz w:val="24"/>
          <w:szCs w:val="24"/>
        </w:rPr>
        <w:t>mesi</w:t>
      </w:r>
      <w:r w:rsidR="0057020E">
        <w:rPr>
          <w:rFonts w:ascii="Times New Roman" w:hAnsi="Times New Roman"/>
          <w:sz w:val="24"/>
          <w:szCs w:val="24"/>
        </w:rPr>
        <w:t>dir</w:t>
      </w:r>
      <w:r>
        <w:rPr>
          <w:rFonts w:ascii="Times New Roman" w:hAnsi="Times New Roman"/>
          <w:sz w:val="24"/>
          <w:szCs w:val="24"/>
        </w:rPr>
        <w:t>.</w:t>
      </w:r>
      <w:r w:rsidR="009D405A">
        <w:rPr>
          <w:rFonts w:ascii="Times New Roman" w:hAnsi="Times New Roman"/>
          <w:sz w:val="24"/>
          <w:szCs w:val="24"/>
        </w:rPr>
        <w:t xml:space="preserve"> </w:t>
      </w:r>
      <w:r w:rsidR="009F635F">
        <w:rPr>
          <w:rFonts w:ascii="Times New Roman" w:hAnsi="Times New Roman"/>
          <w:sz w:val="24"/>
          <w:szCs w:val="24"/>
        </w:rPr>
        <w:t>Altın odasında; Görevlilerinin dışında, o güne özel olarak</w:t>
      </w:r>
      <w:r w:rsidR="00BF1D71">
        <w:rPr>
          <w:rFonts w:ascii="Times New Roman" w:hAnsi="Times New Roman"/>
          <w:sz w:val="24"/>
          <w:szCs w:val="24"/>
        </w:rPr>
        <w:t>,</w:t>
      </w:r>
      <w:r w:rsidR="009F635F">
        <w:rPr>
          <w:rFonts w:ascii="Times New Roman" w:hAnsi="Times New Roman"/>
          <w:sz w:val="24"/>
          <w:szCs w:val="24"/>
        </w:rPr>
        <w:t xml:space="preserve"> onlarca kişi var. </w:t>
      </w:r>
      <w:r>
        <w:rPr>
          <w:rFonts w:ascii="Times New Roman" w:hAnsi="Times New Roman"/>
          <w:sz w:val="24"/>
          <w:szCs w:val="24"/>
        </w:rPr>
        <w:t>A</w:t>
      </w:r>
      <w:r w:rsidR="009D405A">
        <w:rPr>
          <w:rFonts w:ascii="Times New Roman" w:hAnsi="Times New Roman"/>
          <w:sz w:val="24"/>
          <w:szCs w:val="24"/>
        </w:rPr>
        <w:t xml:space="preserve">slında </w:t>
      </w:r>
      <w:r>
        <w:rPr>
          <w:rFonts w:ascii="Times New Roman" w:hAnsi="Times New Roman"/>
          <w:sz w:val="24"/>
          <w:szCs w:val="24"/>
        </w:rPr>
        <w:t xml:space="preserve">bu düzeltme, </w:t>
      </w:r>
      <w:r w:rsidR="0057020E">
        <w:rPr>
          <w:rFonts w:ascii="Times New Roman" w:hAnsi="Times New Roman"/>
          <w:sz w:val="24"/>
          <w:szCs w:val="24"/>
        </w:rPr>
        <w:t>uzmanın</w:t>
      </w:r>
      <w:r w:rsidR="009D405A">
        <w:rPr>
          <w:rFonts w:ascii="Times New Roman" w:hAnsi="Times New Roman"/>
          <w:sz w:val="24"/>
          <w:szCs w:val="24"/>
        </w:rPr>
        <w:t xml:space="preserve"> </w:t>
      </w:r>
      <w:r w:rsidR="00934D5F">
        <w:rPr>
          <w:rFonts w:ascii="Times New Roman" w:hAnsi="Times New Roman"/>
          <w:sz w:val="24"/>
          <w:szCs w:val="24"/>
        </w:rPr>
        <w:t xml:space="preserve">saçma </w:t>
      </w:r>
      <w:r w:rsidR="009D405A">
        <w:rPr>
          <w:rFonts w:ascii="Times New Roman" w:hAnsi="Times New Roman"/>
          <w:sz w:val="24"/>
          <w:szCs w:val="24"/>
        </w:rPr>
        <w:t xml:space="preserve">delilini </w:t>
      </w:r>
      <w:r w:rsidR="00934D5F">
        <w:rPr>
          <w:rFonts w:ascii="Times New Roman" w:hAnsi="Times New Roman"/>
          <w:sz w:val="24"/>
          <w:szCs w:val="24"/>
        </w:rPr>
        <w:t xml:space="preserve">daha da </w:t>
      </w:r>
      <w:r w:rsidR="009D405A">
        <w:rPr>
          <w:rFonts w:ascii="Times New Roman" w:hAnsi="Times New Roman"/>
          <w:sz w:val="24"/>
          <w:szCs w:val="24"/>
        </w:rPr>
        <w:t xml:space="preserve">çürüten </w:t>
      </w:r>
      <w:r>
        <w:rPr>
          <w:rFonts w:ascii="Times New Roman" w:hAnsi="Times New Roman"/>
          <w:sz w:val="24"/>
          <w:szCs w:val="24"/>
        </w:rPr>
        <w:t xml:space="preserve">bir </w:t>
      </w:r>
      <w:r w:rsidR="009D405A">
        <w:rPr>
          <w:rFonts w:ascii="Times New Roman" w:hAnsi="Times New Roman"/>
          <w:sz w:val="24"/>
          <w:szCs w:val="24"/>
        </w:rPr>
        <w:t xml:space="preserve">delildir. </w:t>
      </w:r>
      <w:r w:rsidR="009F635F">
        <w:rPr>
          <w:rFonts w:ascii="Times New Roman" w:hAnsi="Times New Roman"/>
          <w:sz w:val="24"/>
          <w:szCs w:val="24"/>
        </w:rPr>
        <w:t>Çünkü;</w:t>
      </w:r>
    </w:p>
    <w:p w14:paraId="55237208" w14:textId="77777777" w:rsidR="0057020E" w:rsidRDefault="0057020E" w:rsidP="009D405A">
      <w:pPr>
        <w:spacing w:after="0" w:line="240" w:lineRule="auto"/>
        <w:jc w:val="both"/>
        <w:rPr>
          <w:rFonts w:ascii="Times New Roman" w:hAnsi="Times New Roman"/>
          <w:sz w:val="24"/>
          <w:szCs w:val="24"/>
        </w:rPr>
      </w:pPr>
    </w:p>
    <w:p w14:paraId="4B97B4ED" w14:textId="3D1A1321" w:rsidR="009F635F" w:rsidRDefault="009D405A" w:rsidP="009D405A">
      <w:pPr>
        <w:rPr>
          <w:rFonts w:ascii="Times" w:hAnsi="Times"/>
          <w:sz w:val="24"/>
          <w:szCs w:val="24"/>
        </w:rPr>
      </w:pPr>
      <w:r w:rsidRPr="00FE2A07">
        <w:rPr>
          <w:rFonts w:ascii="Times" w:hAnsi="Times"/>
          <w:sz w:val="24"/>
          <w:szCs w:val="24"/>
          <w:u w:val="single"/>
        </w:rPr>
        <w:t>Eğer, kayıt düzeltilmemiş olsaydı v</w:t>
      </w:r>
      <w:r w:rsidR="009F635F">
        <w:rPr>
          <w:rFonts w:ascii="Times" w:hAnsi="Times"/>
          <w:sz w:val="24"/>
          <w:szCs w:val="24"/>
          <w:u w:val="single"/>
        </w:rPr>
        <w:t>e bir dore atlanmış olarak kayıtlara girse</w:t>
      </w:r>
      <w:r w:rsidRPr="00FE2A07">
        <w:rPr>
          <w:rFonts w:ascii="Times" w:hAnsi="Times"/>
          <w:sz w:val="24"/>
          <w:szCs w:val="24"/>
          <w:u w:val="single"/>
        </w:rPr>
        <w:t xml:space="preserve"> idi</w:t>
      </w:r>
      <w:r w:rsidR="009F635F">
        <w:rPr>
          <w:rFonts w:ascii="Times" w:hAnsi="Times"/>
          <w:sz w:val="24"/>
          <w:szCs w:val="24"/>
          <w:u w:val="single"/>
        </w:rPr>
        <w:t xml:space="preserve">, </w:t>
      </w:r>
      <w:r w:rsidRPr="00FE2A07">
        <w:rPr>
          <w:rFonts w:ascii="Times" w:hAnsi="Times"/>
          <w:sz w:val="24"/>
          <w:szCs w:val="24"/>
          <w:u w:val="single"/>
        </w:rPr>
        <w:t xml:space="preserve">bu bir </w:t>
      </w:r>
      <w:r w:rsidR="0057020E">
        <w:rPr>
          <w:rFonts w:ascii="Times" w:hAnsi="Times"/>
          <w:sz w:val="24"/>
          <w:szCs w:val="24"/>
          <w:u w:val="single"/>
        </w:rPr>
        <w:t xml:space="preserve">hile </w:t>
      </w:r>
      <w:r w:rsidRPr="00FE2A07">
        <w:rPr>
          <w:rFonts w:ascii="Times" w:hAnsi="Times"/>
          <w:sz w:val="24"/>
          <w:szCs w:val="24"/>
          <w:u w:val="single"/>
        </w:rPr>
        <w:t>delil</w:t>
      </w:r>
      <w:r w:rsidR="0057020E">
        <w:rPr>
          <w:rFonts w:ascii="Times" w:hAnsi="Times"/>
          <w:sz w:val="24"/>
          <w:szCs w:val="24"/>
          <w:u w:val="single"/>
        </w:rPr>
        <w:t>i</w:t>
      </w:r>
      <w:r w:rsidRPr="00FE2A07">
        <w:rPr>
          <w:rFonts w:ascii="Times" w:hAnsi="Times"/>
          <w:sz w:val="24"/>
          <w:szCs w:val="24"/>
          <w:u w:val="single"/>
        </w:rPr>
        <w:t xml:space="preserve"> olabilirdi</w:t>
      </w:r>
      <w:r>
        <w:rPr>
          <w:rFonts w:ascii="Times" w:hAnsi="Times"/>
          <w:sz w:val="24"/>
          <w:szCs w:val="24"/>
        </w:rPr>
        <w:t xml:space="preserve"> ve </w:t>
      </w:r>
      <w:r w:rsidRPr="00A912F8">
        <w:rPr>
          <w:rFonts w:ascii="Times" w:hAnsi="Times"/>
          <w:sz w:val="24"/>
          <w:szCs w:val="24"/>
        </w:rPr>
        <w:t>üzerinde durulabilirdi, fakat</w:t>
      </w:r>
      <w:r w:rsidR="009F635F">
        <w:rPr>
          <w:rFonts w:ascii="Times" w:hAnsi="Times"/>
          <w:sz w:val="24"/>
          <w:szCs w:val="24"/>
        </w:rPr>
        <w:t>;</w:t>
      </w:r>
      <w:r w:rsidRPr="00A912F8">
        <w:rPr>
          <w:rFonts w:ascii="Times" w:hAnsi="Times"/>
          <w:sz w:val="24"/>
          <w:szCs w:val="24"/>
        </w:rPr>
        <w:t xml:space="preserve"> </w:t>
      </w:r>
      <w:r w:rsidR="00EF3916">
        <w:rPr>
          <w:rFonts w:ascii="Times" w:hAnsi="Times"/>
          <w:sz w:val="24"/>
          <w:szCs w:val="24"/>
        </w:rPr>
        <w:t>Düzeltme sonucu doğrusu yazılmış.</w:t>
      </w:r>
    </w:p>
    <w:p w14:paraId="50675298" w14:textId="5BA9EA4C" w:rsidR="00BF1D71" w:rsidRDefault="00EF3916" w:rsidP="009D405A">
      <w:pPr>
        <w:rPr>
          <w:rFonts w:ascii="Times" w:hAnsi="Times"/>
          <w:sz w:val="24"/>
          <w:szCs w:val="24"/>
        </w:rPr>
      </w:pPr>
      <w:r>
        <w:rPr>
          <w:rFonts w:ascii="Times" w:hAnsi="Times"/>
          <w:sz w:val="24"/>
          <w:szCs w:val="24"/>
        </w:rPr>
        <w:t xml:space="preserve">Görevli, </w:t>
      </w:r>
      <w:r w:rsidR="00BF1D71">
        <w:rPr>
          <w:rFonts w:ascii="Times" w:hAnsi="Times"/>
          <w:sz w:val="24"/>
          <w:szCs w:val="24"/>
        </w:rPr>
        <w:t>o gün, her zamanki esas yetkili, CB nı ile ilgilendiği için kendisine sadece o gün için ve ilk defa doreleri kayıt defterine işlemesi görevi verildiğini ifade ediyor.</w:t>
      </w:r>
    </w:p>
    <w:p w14:paraId="49FE2452" w14:textId="77777777" w:rsidR="00BF1D71" w:rsidRDefault="00BF1D71" w:rsidP="009D405A">
      <w:pPr>
        <w:rPr>
          <w:rFonts w:ascii="Times" w:hAnsi="Times"/>
          <w:sz w:val="24"/>
          <w:szCs w:val="24"/>
        </w:rPr>
      </w:pPr>
      <w:r>
        <w:rPr>
          <w:rFonts w:ascii="Times" w:hAnsi="Times"/>
          <w:sz w:val="24"/>
          <w:szCs w:val="24"/>
        </w:rPr>
        <w:t>Ü</w:t>
      </w:r>
      <w:r w:rsidR="009D405A" w:rsidRPr="00A912F8">
        <w:rPr>
          <w:rFonts w:ascii="Times" w:hAnsi="Times"/>
          <w:sz w:val="24"/>
          <w:szCs w:val="24"/>
        </w:rPr>
        <w:t xml:space="preserve">zerinde soğuk numara </w:t>
      </w:r>
      <w:r w:rsidR="00EF3916">
        <w:rPr>
          <w:rFonts w:ascii="Times" w:hAnsi="Times"/>
          <w:sz w:val="24"/>
          <w:szCs w:val="24"/>
        </w:rPr>
        <w:t>damgası vurulmuş dore</w:t>
      </w:r>
      <w:r w:rsidR="00EF76BE">
        <w:rPr>
          <w:rFonts w:ascii="Times" w:hAnsi="Times"/>
          <w:sz w:val="24"/>
          <w:szCs w:val="24"/>
        </w:rPr>
        <w:t xml:space="preserve"> nin</w:t>
      </w:r>
      <w:r w:rsidR="00EF3916">
        <w:rPr>
          <w:rFonts w:ascii="Times" w:hAnsi="Times"/>
          <w:sz w:val="24"/>
          <w:szCs w:val="24"/>
        </w:rPr>
        <w:t xml:space="preserve"> numarasını deftere işlerken yaptığı </w:t>
      </w:r>
      <w:r w:rsidR="009D405A" w:rsidRPr="00A912F8">
        <w:rPr>
          <w:rFonts w:ascii="Times" w:hAnsi="Times"/>
          <w:sz w:val="24"/>
          <w:szCs w:val="24"/>
        </w:rPr>
        <w:t>numara hatasını</w:t>
      </w:r>
      <w:r>
        <w:rPr>
          <w:rFonts w:ascii="Times" w:hAnsi="Times"/>
          <w:sz w:val="24"/>
          <w:szCs w:val="24"/>
        </w:rPr>
        <w:t xml:space="preserve"> ise</w:t>
      </w:r>
      <w:r w:rsidR="009D405A" w:rsidRPr="00A912F8">
        <w:rPr>
          <w:rFonts w:ascii="Times" w:hAnsi="Times"/>
          <w:sz w:val="24"/>
          <w:szCs w:val="24"/>
        </w:rPr>
        <w:t xml:space="preserve"> </w:t>
      </w:r>
      <w:r w:rsidR="00EF76BE">
        <w:rPr>
          <w:rFonts w:ascii="Times" w:hAnsi="Times"/>
          <w:sz w:val="24"/>
          <w:szCs w:val="24"/>
        </w:rPr>
        <w:t xml:space="preserve">hemen düzeltmiş ve </w:t>
      </w:r>
      <w:r w:rsidR="0057020E">
        <w:rPr>
          <w:rFonts w:ascii="Times" w:hAnsi="Times"/>
          <w:sz w:val="24"/>
          <w:szCs w:val="24"/>
        </w:rPr>
        <w:t>doğrusunu</w:t>
      </w:r>
      <w:r w:rsidR="009D405A">
        <w:rPr>
          <w:rFonts w:ascii="Times" w:hAnsi="Times"/>
          <w:sz w:val="24"/>
          <w:szCs w:val="24"/>
        </w:rPr>
        <w:t xml:space="preserve"> yaz</w:t>
      </w:r>
      <w:r w:rsidR="0057020E">
        <w:rPr>
          <w:rFonts w:ascii="Times" w:hAnsi="Times"/>
          <w:sz w:val="24"/>
          <w:szCs w:val="24"/>
        </w:rPr>
        <w:t>arak</w:t>
      </w:r>
      <w:r w:rsidR="00EF76BE">
        <w:rPr>
          <w:rFonts w:ascii="Times" w:hAnsi="Times"/>
          <w:sz w:val="24"/>
          <w:szCs w:val="24"/>
        </w:rPr>
        <w:t xml:space="preserve"> deftere doğru olarak işlemiş</w:t>
      </w:r>
      <w:r>
        <w:rPr>
          <w:rFonts w:ascii="Times" w:hAnsi="Times"/>
          <w:sz w:val="24"/>
          <w:szCs w:val="24"/>
        </w:rPr>
        <w:t>.</w:t>
      </w:r>
    </w:p>
    <w:p w14:paraId="16742765" w14:textId="2840615F" w:rsidR="0057020E" w:rsidRDefault="000C3AC9" w:rsidP="009D405A">
      <w:pPr>
        <w:rPr>
          <w:rFonts w:ascii="Times" w:hAnsi="Times"/>
          <w:sz w:val="24"/>
          <w:szCs w:val="24"/>
        </w:rPr>
      </w:pPr>
      <w:r>
        <w:rPr>
          <w:rFonts w:ascii="Times" w:hAnsi="Times"/>
          <w:sz w:val="24"/>
          <w:szCs w:val="24"/>
        </w:rPr>
        <w:t xml:space="preserve">Bir düzeltme yapılmasını, </w:t>
      </w:r>
      <w:r w:rsidR="00EF76BE">
        <w:rPr>
          <w:rFonts w:ascii="Times" w:hAnsi="Times"/>
          <w:sz w:val="24"/>
          <w:szCs w:val="24"/>
        </w:rPr>
        <w:t>d</w:t>
      </w:r>
      <w:r w:rsidR="00BF1D71">
        <w:rPr>
          <w:rFonts w:ascii="Times" w:hAnsi="Times"/>
          <w:sz w:val="24"/>
          <w:szCs w:val="24"/>
        </w:rPr>
        <w:t>oğru</w:t>
      </w:r>
      <w:r w:rsidR="00EF76BE">
        <w:rPr>
          <w:rFonts w:ascii="Times" w:hAnsi="Times"/>
          <w:sz w:val="24"/>
          <w:szCs w:val="24"/>
        </w:rPr>
        <w:t xml:space="preserve"> yazılmış</w:t>
      </w:r>
      <w:r w:rsidR="00BF1D71">
        <w:rPr>
          <w:rFonts w:ascii="Times" w:hAnsi="Times"/>
          <w:sz w:val="24"/>
          <w:szCs w:val="24"/>
        </w:rPr>
        <w:t xml:space="preserve"> bir</w:t>
      </w:r>
      <w:r>
        <w:rPr>
          <w:rFonts w:ascii="Times" w:hAnsi="Times"/>
          <w:sz w:val="24"/>
          <w:szCs w:val="24"/>
        </w:rPr>
        <w:t xml:space="preserve"> işlemi sanki yanlış bir şey </w:t>
      </w:r>
      <w:r w:rsidR="00BF1D71">
        <w:rPr>
          <w:rFonts w:ascii="Times" w:hAnsi="Times"/>
          <w:sz w:val="24"/>
          <w:szCs w:val="24"/>
        </w:rPr>
        <w:t xml:space="preserve">yazılmış </w:t>
      </w:r>
      <w:r w:rsidR="00EF3916">
        <w:rPr>
          <w:rFonts w:ascii="Times" w:hAnsi="Times"/>
          <w:sz w:val="24"/>
          <w:szCs w:val="24"/>
        </w:rPr>
        <w:t>gibi</w:t>
      </w:r>
      <w:r w:rsidR="00BF1D71">
        <w:rPr>
          <w:rFonts w:ascii="Times" w:hAnsi="Times"/>
          <w:sz w:val="24"/>
          <w:szCs w:val="24"/>
        </w:rPr>
        <w:t xml:space="preserve"> değerlendirmek, </w:t>
      </w:r>
      <w:r>
        <w:rPr>
          <w:rFonts w:ascii="Times" w:hAnsi="Times"/>
          <w:sz w:val="24"/>
          <w:szCs w:val="24"/>
        </w:rPr>
        <w:t xml:space="preserve">sadece </w:t>
      </w:r>
      <w:r w:rsidR="00EF3916">
        <w:rPr>
          <w:rFonts w:ascii="Times" w:hAnsi="Times"/>
          <w:sz w:val="24"/>
          <w:szCs w:val="24"/>
        </w:rPr>
        <w:t>uzmanın suç</w:t>
      </w:r>
      <w:r w:rsidR="009D405A">
        <w:rPr>
          <w:rFonts w:ascii="Times" w:hAnsi="Times"/>
          <w:sz w:val="24"/>
          <w:szCs w:val="24"/>
        </w:rPr>
        <w:t xml:space="preserve"> uydurma gayretidir</w:t>
      </w:r>
      <w:r w:rsidR="009D405A" w:rsidRPr="00A912F8">
        <w:rPr>
          <w:rFonts w:ascii="Times" w:hAnsi="Times"/>
          <w:sz w:val="24"/>
          <w:szCs w:val="24"/>
        </w:rPr>
        <w:t xml:space="preserve">. </w:t>
      </w:r>
    </w:p>
    <w:p w14:paraId="5904F30A" w14:textId="760B8B63" w:rsidR="009D405A" w:rsidRDefault="009D405A" w:rsidP="009D405A">
      <w:pPr>
        <w:rPr>
          <w:rFonts w:ascii="Times" w:hAnsi="Times"/>
          <w:sz w:val="24"/>
          <w:szCs w:val="24"/>
        </w:rPr>
      </w:pPr>
      <w:r>
        <w:rPr>
          <w:rFonts w:ascii="Times" w:hAnsi="Times"/>
          <w:sz w:val="24"/>
          <w:szCs w:val="24"/>
        </w:rPr>
        <w:t>Kaldı ki, kendi hatasını düzelten görevli h</w:t>
      </w:r>
      <w:r w:rsidRPr="00A912F8">
        <w:rPr>
          <w:rFonts w:ascii="Times" w:hAnsi="Times"/>
          <w:sz w:val="24"/>
          <w:szCs w:val="24"/>
        </w:rPr>
        <w:t>alen</w:t>
      </w:r>
      <w:r>
        <w:rPr>
          <w:rFonts w:ascii="Times" w:hAnsi="Times"/>
          <w:sz w:val="24"/>
          <w:szCs w:val="24"/>
        </w:rPr>
        <w:t xml:space="preserve"> Koza Altında görev yapıyor</w:t>
      </w:r>
      <w:r w:rsidRPr="00A912F8">
        <w:rPr>
          <w:rFonts w:ascii="Times" w:hAnsi="Times"/>
          <w:sz w:val="24"/>
          <w:szCs w:val="24"/>
        </w:rPr>
        <w:t>.</w:t>
      </w:r>
      <w:r>
        <w:rPr>
          <w:rFonts w:ascii="Times" w:hAnsi="Times"/>
          <w:sz w:val="24"/>
          <w:szCs w:val="24"/>
        </w:rPr>
        <w:t xml:space="preserve"> Hakkında değil bir suçlama bir kusur dahi tespit edilmemiş. </w:t>
      </w:r>
      <w:r w:rsidR="00EF76BE">
        <w:rPr>
          <w:rFonts w:ascii="Times" w:hAnsi="Times"/>
          <w:sz w:val="24"/>
          <w:szCs w:val="24"/>
        </w:rPr>
        <w:t>Her işletmede h</w:t>
      </w:r>
      <w:r>
        <w:rPr>
          <w:rFonts w:ascii="Times" w:hAnsi="Times"/>
          <w:sz w:val="24"/>
          <w:szCs w:val="24"/>
        </w:rPr>
        <w:t>ataların düzeltilip düzeltilmediğine, kusur olup o</w:t>
      </w:r>
      <w:r w:rsidR="0057020E">
        <w:rPr>
          <w:rFonts w:ascii="Times" w:hAnsi="Times"/>
          <w:sz w:val="24"/>
          <w:szCs w:val="24"/>
        </w:rPr>
        <w:t xml:space="preserve">lmadığına bakılır. </w:t>
      </w:r>
      <w:r w:rsidR="00EF3916">
        <w:rPr>
          <w:rFonts w:ascii="Times" w:hAnsi="Times"/>
          <w:sz w:val="24"/>
          <w:szCs w:val="24"/>
        </w:rPr>
        <w:t>Görevlinin bir hatası ya da kusuru yok.</w:t>
      </w:r>
    </w:p>
    <w:p w14:paraId="0C217CA3" w14:textId="0521F307" w:rsidR="009866E8" w:rsidRDefault="00F741D9" w:rsidP="00726891">
      <w:pPr>
        <w:spacing w:after="0" w:line="240" w:lineRule="auto"/>
        <w:ind w:firstLine="720"/>
        <w:jc w:val="both"/>
        <w:outlineLvl w:val="4"/>
        <w:rPr>
          <w:rFonts w:ascii="Times New Roman" w:hAnsi="Times New Roman"/>
          <w:b/>
          <w:sz w:val="24"/>
        </w:rPr>
      </w:pPr>
      <w:r w:rsidRPr="001530EA">
        <w:rPr>
          <w:rFonts w:ascii="Times New Roman" w:hAnsi="Times New Roman"/>
          <w:b/>
          <w:i/>
          <w:color w:val="FF0000"/>
          <w:sz w:val="24"/>
        </w:rPr>
        <w:t>3. DELİL;</w:t>
      </w:r>
      <w:r w:rsidRPr="001530EA">
        <w:rPr>
          <w:rFonts w:ascii="Times New Roman" w:hAnsi="Times New Roman"/>
          <w:b/>
          <w:color w:val="FF0000"/>
          <w:sz w:val="24"/>
        </w:rPr>
        <w:t xml:space="preserve"> </w:t>
      </w:r>
      <w:r w:rsidR="001530EA">
        <w:rPr>
          <w:rFonts w:ascii="Times New Roman" w:hAnsi="Times New Roman"/>
          <w:b/>
          <w:sz w:val="24"/>
        </w:rPr>
        <w:t xml:space="preserve">Uzmanın </w:t>
      </w:r>
      <w:r w:rsidR="009866E8">
        <w:rPr>
          <w:rFonts w:ascii="Times New Roman" w:hAnsi="Times New Roman"/>
          <w:b/>
          <w:sz w:val="24"/>
        </w:rPr>
        <w:t xml:space="preserve">önem verdiği diğer delili ise </w:t>
      </w:r>
      <w:r>
        <w:rPr>
          <w:rFonts w:ascii="Times New Roman" w:hAnsi="Times New Roman"/>
          <w:b/>
          <w:sz w:val="24"/>
        </w:rPr>
        <w:t>şöyle</w:t>
      </w:r>
      <w:r w:rsidR="009866E8">
        <w:rPr>
          <w:rFonts w:ascii="Times New Roman" w:hAnsi="Times New Roman"/>
          <w:b/>
          <w:sz w:val="24"/>
        </w:rPr>
        <w:t>;</w:t>
      </w:r>
    </w:p>
    <w:p w14:paraId="15B138BA" w14:textId="77777777" w:rsidR="009866E8" w:rsidRDefault="009866E8" w:rsidP="009866E8">
      <w:pPr>
        <w:spacing w:after="0" w:line="240" w:lineRule="auto"/>
        <w:jc w:val="both"/>
        <w:outlineLvl w:val="4"/>
        <w:rPr>
          <w:rFonts w:ascii="Times New Roman" w:hAnsi="Times New Roman"/>
          <w:b/>
          <w:sz w:val="24"/>
        </w:rPr>
      </w:pPr>
    </w:p>
    <w:p w14:paraId="017616A3" w14:textId="61FEE39D" w:rsidR="009866E8" w:rsidRDefault="009866E8" w:rsidP="009866E8">
      <w:pPr>
        <w:spacing w:after="0" w:line="240" w:lineRule="auto"/>
        <w:ind w:firstLine="720"/>
        <w:jc w:val="both"/>
        <w:outlineLvl w:val="4"/>
        <w:rPr>
          <w:rFonts w:ascii="Times New Roman" w:hAnsi="Times New Roman"/>
          <w:i/>
          <w:sz w:val="24"/>
        </w:rPr>
      </w:pPr>
      <w:r w:rsidRPr="005C0AFB">
        <w:rPr>
          <w:rFonts w:ascii="Times New Roman" w:hAnsi="Times New Roman"/>
          <w:i/>
          <w:sz w:val="24"/>
        </w:rPr>
        <w:t xml:space="preserve">3.7.3.1.3. Mükellef Kurum Temsilcilerinin Mastra işletmesindeki 16.11.2013 tarihli dökümle ilgili olarak verdikleri cevapta 5. Kalıbın Cüruf Olduğu İçin İşletme Kayıtlarında Yer Almadığını Beyan Etmişse de </w:t>
      </w:r>
      <w:r w:rsidRPr="00D06F9C">
        <w:rPr>
          <w:rFonts w:ascii="Times New Roman" w:hAnsi="Times New Roman"/>
          <w:i/>
          <w:sz w:val="24"/>
          <w:u w:val="single"/>
        </w:rPr>
        <w:t>Döküm Gerçekleşmeden Önce Alınan Numunenin</w:t>
      </w:r>
      <w:r w:rsidRPr="005C0AFB">
        <w:rPr>
          <w:rFonts w:ascii="Times New Roman" w:hAnsi="Times New Roman"/>
          <w:i/>
          <w:sz w:val="24"/>
        </w:rPr>
        <w:t xml:space="preserve"> Analiz Sonucu İçindeki Altın Oranı İle Rafineriye </w:t>
      </w:r>
      <w:r w:rsidRPr="00D06F9C">
        <w:rPr>
          <w:rFonts w:ascii="Times New Roman" w:hAnsi="Times New Roman"/>
          <w:i/>
          <w:sz w:val="24"/>
          <w:u w:val="single"/>
        </w:rPr>
        <w:t>Bir Külçe Eksik Olarak Gönderilen</w:t>
      </w:r>
      <w:r w:rsidRPr="005C0AFB">
        <w:rPr>
          <w:rFonts w:ascii="Times New Roman" w:hAnsi="Times New Roman"/>
          <w:i/>
          <w:sz w:val="24"/>
        </w:rPr>
        <w:t xml:space="preserve"> </w:t>
      </w:r>
      <w:r w:rsidRPr="00D06F9C">
        <w:rPr>
          <w:rFonts w:ascii="Times New Roman" w:hAnsi="Times New Roman"/>
          <w:i/>
          <w:sz w:val="24"/>
        </w:rPr>
        <w:t>Dore</w:t>
      </w:r>
      <w:r w:rsidRPr="00D06F9C">
        <w:rPr>
          <w:rFonts w:ascii="Times New Roman" w:hAnsi="Times New Roman"/>
          <w:i/>
          <w:sz w:val="24"/>
          <w:u w:val="single"/>
        </w:rPr>
        <w:t xml:space="preserve"> Altının Analiz Sonucu İçindeki Altın Oranının Aynı olduğu tespit edilmiştir.</w:t>
      </w:r>
      <w:r w:rsidRPr="005C0AFB">
        <w:rPr>
          <w:rFonts w:ascii="Times New Roman" w:hAnsi="Times New Roman"/>
          <w:i/>
          <w:sz w:val="24"/>
        </w:rPr>
        <w:t xml:space="preserve">  </w:t>
      </w:r>
    </w:p>
    <w:p w14:paraId="0A6EEB36" w14:textId="77777777" w:rsidR="009866E8" w:rsidRDefault="009866E8" w:rsidP="009866E8">
      <w:pPr>
        <w:spacing w:after="0" w:line="240" w:lineRule="auto"/>
        <w:ind w:firstLine="720"/>
        <w:jc w:val="both"/>
        <w:outlineLvl w:val="4"/>
        <w:rPr>
          <w:rFonts w:ascii="Times New Roman" w:hAnsi="Times New Roman"/>
          <w:i/>
          <w:sz w:val="24"/>
        </w:rPr>
      </w:pPr>
    </w:p>
    <w:p w14:paraId="5C421CAE" w14:textId="2AE5676C" w:rsidR="009866E8" w:rsidRPr="009866E8" w:rsidRDefault="00F741D9" w:rsidP="009866E8">
      <w:pPr>
        <w:spacing w:after="0" w:line="240" w:lineRule="auto"/>
        <w:ind w:firstLine="720"/>
        <w:jc w:val="both"/>
        <w:outlineLvl w:val="4"/>
        <w:rPr>
          <w:rFonts w:ascii="Times New Roman" w:hAnsi="Times New Roman"/>
          <w:sz w:val="24"/>
        </w:rPr>
      </w:pPr>
      <w:r>
        <w:rPr>
          <w:rFonts w:ascii="Times New Roman" w:hAnsi="Times New Roman"/>
          <w:sz w:val="24"/>
        </w:rPr>
        <w:t xml:space="preserve">Bu tespitini </w:t>
      </w:r>
      <w:r w:rsidR="00B36E26">
        <w:rPr>
          <w:rFonts w:ascii="Times New Roman" w:hAnsi="Times New Roman"/>
          <w:sz w:val="24"/>
        </w:rPr>
        <w:t>de</w:t>
      </w:r>
      <w:r>
        <w:rPr>
          <w:rFonts w:ascii="Times New Roman" w:hAnsi="Times New Roman"/>
          <w:sz w:val="24"/>
        </w:rPr>
        <w:t xml:space="preserve"> altın odası görevlisine sormuş. Aldığı ifadeyi </w:t>
      </w:r>
      <w:r w:rsidR="009866E8" w:rsidRPr="009866E8">
        <w:rPr>
          <w:rFonts w:ascii="Times New Roman" w:hAnsi="Times New Roman"/>
          <w:sz w:val="24"/>
        </w:rPr>
        <w:t>şu şekilde</w:t>
      </w:r>
      <w:r>
        <w:rPr>
          <w:rFonts w:ascii="Times New Roman" w:hAnsi="Times New Roman"/>
          <w:sz w:val="24"/>
        </w:rPr>
        <w:t xml:space="preserve"> özetlemiş</w:t>
      </w:r>
      <w:r w:rsidR="009866E8" w:rsidRPr="009866E8">
        <w:rPr>
          <w:rFonts w:ascii="Times New Roman" w:hAnsi="Times New Roman"/>
          <w:sz w:val="24"/>
        </w:rPr>
        <w:t>;</w:t>
      </w:r>
    </w:p>
    <w:p w14:paraId="2A4F1D6B" w14:textId="77777777" w:rsidR="009866E8" w:rsidRDefault="009866E8" w:rsidP="009866E8">
      <w:pPr>
        <w:spacing w:after="0" w:line="240" w:lineRule="auto"/>
        <w:jc w:val="both"/>
        <w:rPr>
          <w:rFonts w:ascii="Times New Roman" w:hAnsi="Times New Roman"/>
          <w:b/>
          <w:sz w:val="24"/>
        </w:rPr>
      </w:pPr>
    </w:p>
    <w:p w14:paraId="193D35AE" w14:textId="77777777" w:rsidR="009866E8" w:rsidRDefault="009866E8" w:rsidP="009866E8">
      <w:pPr>
        <w:spacing w:after="0" w:line="240" w:lineRule="auto"/>
        <w:jc w:val="both"/>
        <w:rPr>
          <w:rFonts w:ascii="Times New Roman" w:hAnsi="Times New Roman"/>
          <w:i/>
          <w:sz w:val="24"/>
          <w:szCs w:val="24"/>
        </w:rPr>
      </w:pPr>
      <w:r>
        <w:rPr>
          <w:rFonts w:ascii="Times New Roman" w:hAnsi="Times New Roman"/>
          <w:b/>
          <w:sz w:val="24"/>
        </w:rPr>
        <w:lastRenderedPageBreak/>
        <w:tab/>
      </w:r>
      <w:r w:rsidRPr="005C0AFB">
        <w:rPr>
          <w:rFonts w:ascii="Times New Roman" w:hAnsi="Times New Roman"/>
          <w:i/>
          <w:sz w:val="24"/>
        </w:rPr>
        <w:t xml:space="preserve">Raporun 3.7.1. bölümünde yer aldığı üzere mükellef kurum temsilcilerine Mastra işletmesindeki </w:t>
      </w:r>
      <w:r w:rsidRPr="005C0AFB">
        <w:rPr>
          <w:rFonts w:ascii="Times New Roman" w:hAnsi="Times New Roman"/>
          <w:i/>
          <w:sz w:val="24"/>
          <w:szCs w:val="24"/>
        </w:rPr>
        <w:t>16.11.2013 tarihli döküme ait internette yüklenen kamera kayıtlarında 5 (beş) külçe dore altın döküldüğünün görülmesine rağmen aynı tesisi ait Altın Odası Kayıt Defterine 4 (dört) külçe dore altın dökülmüş gibi kayıtlar yapılmasının nedeni ile ilgili soruya özetle;</w:t>
      </w:r>
    </w:p>
    <w:p w14:paraId="4A208AF3" w14:textId="77777777" w:rsidR="009866E8" w:rsidRDefault="009866E8" w:rsidP="009866E8">
      <w:pPr>
        <w:spacing w:after="0" w:line="240" w:lineRule="auto"/>
        <w:jc w:val="both"/>
        <w:rPr>
          <w:rFonts w:ascii="Times New Roman" w:hAnsi="Times New Roman"/>
          <w:i/>
          <w:sz w:val="24"/>
          <w:szCs w:val="24"/>
        </w:rPr>
      </w:pPr>
    </w:p>
    <w:p w14:paraId="3828602C" w14:textId="5AC67314" w:rsidR="009866E8" w:rsidRPr="009866E8" w:rsidRDefault="009866E8" w:rsidP="009866E8">
      <w:pPr>
        <w:spacing w:after="0" w:line="240" w:lineRule="auto"/>
        <w:jc w:val="both"/>
        <w:rPr>
          <w:rFonts w:ascii="Times New Roman" w:hAnsi="Times New Roman"/>
          <w:i/>
          <w:sz w:val="24"/>
          <w:szCs w:val="24"/>
        </w:rPr>
      </w:pPr>
      <w:r>
        <w:rPr>
          <w:rFonts w:ascii="Times New Roman" w:hAnsi="Times New Roman"/>
          <w:i/>
          <w:sz w:val="24"/>
          <w:szCs w:val="24"/>
        </w:rPr>
        <w:t xml:space="preserve"> T</w:t>
      </w:r>
      <w:r w:rsidRPr="005C0AFB">
        <w:rPr>
          <w:rFonts w:ascii="Times New Roman" w:hAnsi="Times New Roman"/>
          <w:i/>
          <w:sz w:val="24"/>
          <w:szCs w:val="24"/>
        </w:rPr>
        <w:t xml:space="preserve">üm dökümlerde indüksiyon ocağındaki eriyik haldeki konsantreyi dore kalıplarına dökmeden önce seyyar basamaklı arabada bulunan 4 basamağa 4 adet dore kalıbı konduğunu, en alta ise 4. Kalıptan taşan cürufları tutmak için tepsi </w:t>
      </w:r>
      <w:r w:rsidRPr="005C0AFB">
        <w:rPr>
          <w:rFonts w:ascii="Times New Roman" w:hAnsi="Times New Roman"/>
          <w:i/>
          <w:sz w:val="24"/>
          <w:szCs w:val="24"/>
          <w:u w:val="single"/>
        </w:rPr>
        <w:t>yada tepsi içerisine 1 adet daha kalıp konduğunu, dökümün 4 doreden fazla çıkacak olması halinde ise 4. kalıbın dolmasından sonra potanın kaldırıldığı ve dolu kalıpların yerine yeni boş kalıplar konarak döküme devam edildiği</w:t>
      </w:r>
      <w:r w:rsidRPr="009C0D31">
        <w:rPr>
          <w:rFonts w:ascii="Times New Roman" w:hAnsi="Times New Roman"/>
          <w:i/>
          <w:color w:val="000000" w:themeColor="text1"/>
          <w:sz w:val="24"/>
          <w:szCs w:val="24"/>
          <w:u w:val="single"/>
        </w:rPr>
        <w:t>, pota içerisindeki son malzeme bitmeden son kalıba yani 5. kalıba cüruf gelmeyeceği belirtilmiştir</w:t>
      </w:r>
      <w:r w:rsidRPr="005C0AFB">
        <w:rPr>
          <w:rFonts w:ascii="Times New Roman" w:hAnsi="Times New Roman"/>
          <w:b/>
          <w:i/>
          <w:color w:val="FF0000"/>
          <w:sz w:val="24"/>
          <w:szCs w:val="24"/>
        </w:rPr>
        <w:t>.</w:t>
      </w:r>
    </w:p>
    <w:p w14:paraId="7FFE5634" w14:textId="77777777" w:rsidR="009866E8" w:rsidRDefault="009866E8" w:rsidP="009866E8">
      <w:pPr>
        <w:spacing w:after="0" w:line="240" w:lineRule="auto"/>
        <w:jc w:val="both"/>
        <w:rPr>
          <w:rFonts w:ascii="Times New Roman" w:hAnsi="Times New Roman"/>
          <w:b/>
          <w:i/>
          <w:color w:val="FF0000"/>
          <w:sz w:val="24"/>
          <w:szCs w:val="24"/>
        </w:rPr>
      </w:pPr>
    </w:p>
    <w:p w14:paraId="5B3E05B8" w14:textId="77777777" w:rsidR="009866E8" w:rsidRPr="007D0A7F" w:rsidRDefault="009866E8" w:rsidP="009866E8">
      <w:pPr>
        <w:spacing w:after="0" w:line="240" w:lineRule="auto"/>
        <w:ind w:firstLine="720"/>
        <w:jc w:val="both"/>
        <w:rPr>
          <w:rFonts w:ascii="Times New Roman" w:hAnsi="Times New Roman" w:cs="Times New Roman"/>
          <w:i/>
          <w:color w:val="000000" w:themeColor="text1"/>
          <w:sz w:val="24"/>
          <w:szCs w:val="24"/>
          <w:u w:val="single"/>
        </w:rPr>
      </w:pPr>
      <w:r w:rsidRPr="007D0A7F">
        <w:rPr>
          <w:rFonts w:ascii="Times New Roman" w:hAnsi="Times New Roman"/>
          <w:i/>
          <w:sz w:val="24"/>
          <w:szCs w:val="24"/>
        </w:rPr>
        <w:t xml:space="preserve"> </w:t>
      </w:r>
      <w:r w:rsidRPr="007D0A7F">
        <w:rPr>
          <w:rFonts w:ascii="Times New Roman" w:hAnsi="Times New Roman"/>
          <w:i/>
          <w:sz w:val="24"/>
          <w:szCs w:val="24"/>
          <w:u w:val="single"/>
        </w:rPr>
        <w:t>Ayrıca mükellef kurum temsilcisi tüm dökümlerle ilgili olarak ifadesinde özetle</w:t>
      </w:r>
      <w:r w:rsidRPr="007D0A7F">
        <w:rPr>
          <w:rFonts w:ascii="Times New Roman" w:hAnsi="Times New Roman"/>
          <w:i/>
          <w:sz w:val="24"/>
          <w:szCs w:val="24"/>
        </w:rPr>
        <w:t xml:space="preserve">; </w:t>
      </w:r>
      <w:r w:rsidRPr="007D0A7F">
        <w:rPr>
          <w:rFonts w:ascii="Times New Roman" w:hAnsi="Times New Roman" w:cs="Times New Roman"/>
          <w:i/>
          <w:color w:val="000000" w:themeColor="text1"/>
          <w:sz w:val="24"/>
          <w:szCs w:val="24"/>
        </w:rPr>
        <w:t xml:space="preserve">döküm hazırlıkları başladığında döküm kalıplarının kurutma fırınına koyularak ısıtıldığını, kurumuş konsantrenin </w:t>
      </w:r>
      <w:r w:rsidRPr="007D0A7F">
        <w:rPr>
          <w:rFonts w:ascii="Times New Roman" w:hAnsi="Times New Roman" w:cs="Times New Roman"/>
          <w:i/>
          <w:color w:val="000000" w:themeColor="text1"/>
          <w:sz w:val="24"/>
          <w:szCs w:val="24"/>
          <w:u w:val="single"/>
        </w:rPr>
        <w:t>önceden hazırlanmış cüruf yapıcı kimyasallarla karıştırılarak potaya yüklendiğini, konsantre eriyip çöktükçe bitene kadar ilave edildiğini</w:t>
      </w:r>
      <w:r w:rsidRPr="007D0A7F">
        <w:rPr>
          <w:rFonts w:ascii="Times New Roman" w:hAnsi="Times New Roman" w:cs="Times New Roman"/>
          <w:i/>
          <w:color w:val="000000" w:themeColor="text1"/>
          <w:sz w:val="24"/>
          <w:szCs w:val="24"/>
        </w:rPr>
        <w:t xml:space="preserve">, konsantrenin tam olarak eridiğine emin olduktan sonra maşaya bağlanmış olan vakumlu cam tüpü eriyiğin içine batırarak numune alındığını, sıvının ısısının cam tüpün batırılan ucunu eritmesi sonucunda altının vakumla beraber tüpün içine çekileceğini, </w:t>
      </w:r>
      <w:r w:rsidRPr="007D0A7F">
        <w:rPr>
          <w:rFonts w:ascii="Times New Roman" w:hAnsi="Times New Roman" w:cs="Times New Roman"/>
          <w:i/>
          <w:color w:val="000000" w:themeColor="text1"/>
          <w:sz w:val="24"/>
          <w:szCs w:val="24"/>
          <w:u w:val="single"/>
        </w:rPr>
        <w:t>2 gr. civarı iki numune alındığını, bir parçanın analiz laboratuvarına gönderildiğini, diğerinin ise kaydedilerek şahit numune olarak kasada saklandığını belirtmiştir.</w:t>
      </w:r>
    </w:p>
    <w:p w14:paraId="756E555B" w14:textId="77777777" w:rsidR="009866E8" w:rsidRDefault="009866E8" w:rsidP="009866E8">
      <w:pPr>
        <w:spacing w:after="0" w:line="240" w:lineRule="auto"/>
        <w:jc w:val="both"/>
        <w:rPr>
          <w:rFonts w:ascii="Times New Roman" w:hAnsi="Times New Roman"/>
          <w:sz w:val="24"/>
        </w:rPr>
      </w:pPr>
    </w:p>
    <w:p w14:paraId="24CD8B62" w14:textId="267CE133" w:rsidR="009866E8" w:rsidRPr="007D0A7F" w:rsidRDefault="009866E8" w:rsidP="009866E8">
      <w:pPr>
        <w:spacing w:after="0" w:line="240" w:lineRule="auto"/>
        <w:jc w:val="both"/>
        <w:rPr>
          <w:rFonts w:ascii="Times New Roman" w:hAnsi="Times New Roman"/>
          <w:i/>
          <w:sz w:val="24"/>
        </w:rPr>
      </w:pPr>
      <w:r w:rsidRPr="007D0A7F">
        <w:rPr>
          <w:rFonts w:ascii="Times New Roman" w:hAnsi="Times New Roman"/>
          <w:i/>
          <w:sz w:val="24"/>
        </w:rPr>
        <w:tab/>
        <w:t xml:space="preserve">Mükellef kurum temsilerinin ifadelerinden de anlaşılacağı üzere </w:t>
      </w:r>
      <w:r w:rsidRPr="007D0A7F">
        <w:rPr>
          <w:rFonts w:ascii="Times New Roman" w:hAnsi="Times New Roman"/>
          <w:i/>
          <w:sz w:val="24"/>
          <w:u w:val="single"/>
        </w:rPr>
        <w:t>malzeme eritildikten sonra kalıplara dökülmeden önce cam tüp ile potadan numune alınmaktadır. Alınan bu numune işletmede analiz edilmektedir.</w:t>
      </w:r>
      <w:r w:rsidRPr="007D0A7F">
        <w:rPr>
          <w:rFonts w:ascii="Times New Roman" w:hAnsi="Times New Roman"/>
          <w:i/>
          <w:sz w:val="24"/>
        </w:rPr>
        <w:t xml:space="preserve"> Ekli tutanağın 98. maddesinde her bir dökümden mükellef kurum tarafından alınan ve işletme bünyesinde analiz edilen numunelerin sonuçları ile rafinasyon işlemini yapan Atasay </w:t>
      </w:r>
      <w:r w:rsidR="00B36E26" w:rsidRPr="007D0A7F">
        <w:rPr>
          <w:rFonts w:ascii="Times New Roman" w:hAnsi="Times New Roman"/>
          <w:i/>
          <w:sz w:val="24"/>
        </w:rPr>
        <w:t>AŞ’nin</w:t>
      </w:r>
      <w:r w:rsidRPr="007D0A7F">
        <w:rPr>
          <w:rFonts w:ascii="Times New Roman" w:hAnsi="Times New Roman"/>
          <w:i/>
          <w:sz w:val="24"/>
        </w:rPr>
        <w:t xml:space="preserve"> aynı döküm için analiz sonuçları tespit edilmiştir. </w:t>
      </w:r>
    </w:p>
    <w:p w14:paraId="7C68E3DF" w14:textId="77777777" w:rsidR="009866E8" w:rsidRPr="007D0A7F" w:rsidRDefault="009866E8" w:rsidP="009866E8">
      <w:pPr>
        <w:spacing w:after="0" w:line="240" w:lineRule="auto"/>
        <w:jc w:val="both"/>
        <w:rPr>
          <w:rFonts w:ascii="Times New Roman" w:hAnsi="Times New Roman"/>
          <w:i/>
          <w:sz w:val="24"/>
        </w:rPr>
      </w:pPr>
    </w:p>
    <w:p w14:paraId="5EFAE7D5" w14:textId="77777777" w:rsidR="009866E8" w:rsidRPr="007D0A7F" w:rsidRDefault="009866E8" w:rsidP="009866E8">
      <w:pPr>
        <w:spacing w:after="0" w:line="240" w:lineRule="auto"/>
        <w:jc w:val="both"/>
        <w:rPr>
          <w:rFonts w:ascii="Times New Roman" w:hAnsi="Times New Roman"/>
          <w:i/>
          <w:sz w:val="24"/>
        </w:rPr>
      </w:pPr>
      <w:r w:rsidRPr="007D0A7F">
        <w:rPr>
          <w:rFonts w:ascii="Times New Roman" w:hAnsi="Times New Roman"/>
          <w:i/>
          <w:sz w:val="24"/>
        </w:rPr>
        <w:tab/>
        <w:t xml:space="preserve">Yapılan analiz sonucunda mükellef kurum </w:t>
      </w:r>
      <w:r w:rsidRPr="007D0A7F">
        <w:rPr>
          <w:rFonts w:ascii="Times New Roman" w:hAnsi="Times New Roman"/>
          <w:i/>
          <w:color w:val="000000" w:themeColor="text1"/>
          <w:sz w:val="24"/>
        </w:rPr>
        <w:t>döküm sırasında aldığı numune üzerinden kendi laboratuvarında yaptığı analizde 16.11.2013 tarihli dökümden elde edilen numuneye göre içindeki altın oranı binde 525,30 olarak tespit edilmiştir.</w:t>
      </w:r>
    </w:p>
    <w:p w14:paraId="5A9CC01A" w14:textId="77777777" w:rsidR="009866E8" w:rsidRPr="007D0A7F" w:rsidRDefault="009866E8" w:rsidP="009866E8">
      <w:pPr>
        <w:spacing w:after="0" w:line="240" w:lineRule="auto"/>
        <w:jc w:val="both"/>
        <w:rPr>
          <w:rFonts w:ascii="Times New Roman" w:hAnsi="Times New Roman"/>
          <w:i/>
          <w:sz w:val="24"/>
        </w:rPr>
      </w:pPr>
    </w:p>
    <w:p w14:paraId="4A828A99" w14:textId="424B3AC6" w:rsidR="009866E8" w:rsidRPr="007D0A7F" w:rsidRDefault="009866E8" w:rsidP="009866E8">
      <w:pPr>
        <w:spacing w:after="0" w:line="240" w:lineRule="auto"/>
        <w:jc w:val="both"/>
        <w:rPr>
          <w:rFonts w:ascii="Times New Roman" w:hAnsi="Times New Roman"/>
          <w:i/>
          <w:sz w:val="24"/>
        </w:rPr>
      </w:pPr>
      <w:r w:rsidRPr="007D0A7F">
        <w:rPr>
          <w:rFonts w:ascii="Times New Roman" w:hAnsi="Times New Roman"/>
          <w:i/>
          <w:sz w:val="24"/>
        </w:rPr>
        <w:t>Rafineri ise kendisine gelen dore altını tekrar eritmiş ve bir numune almıştır. (</w:t>
      </w:r>
      <w:r w:rsidR="00B36E26" w:rsidRPr="007D0A7F">
        <w:rPr>
          <w:rFonts w:ascii="Times New Roman" w:hAnsi="Times New Roman"/>
          <w:i/>
          <w:sz w:val="24"/>
        </w:rPr>
        <w:t>Mükellef</w:t>
      </w:r>
      <w:r w:rsidRPr="007D0A7F">
        <w:rPr>
          <w:rFonts w:ascii="Times New Roman" w:hAnsi="Times New Roman"/>
          <w:i/>
          <w:sz w:val="24"/>
        </w:rPr>
        <w:t xml:space="preserve"> kurumun bir çalışanı veya temsilcisi nezaretinde) Rafinerinin aldığı bu numune iki parçaya ayrılmış birini rafineri bir diğerini mükellef kurum analiz ederek söz konusu dökümden elde edilen dore altınların içinde </w:t>
      </w:r>
      <w:r w:rsidRPr="007D0A7F">
        <w:rPr>
          <w:rFonts w:ascii="Times New Roman" w:hAnsi="Times New Roman"/>
          <w:i/>
          <w:sz w:val="24"/>
          <w:u w:val="single"/>
        </w:rPr>
        <w:t>binde 526,38 gr. altın olduğunda mutabık kalınmıştır.</w:t>
      </w:r>
      <w:r w:rsidRPr="007D0A7F">
        <w:rPr>
          <w:rFonts w:ascii="Times New Roman" w:hAnsi="Times New Roman"/>
          <w:i/>
          <w:sz w:val="24"/>
        </w:rPr>
        <w:t xml:space="preserve"> </w:t>
      </w:r>
    </w:p>
    <w:p w14:paraId="0D0BF1AB" w14:textId="77777777" w:rsidR="009866E8" w:rsidRPr="007D0A7F" w:rsidRDefault="009866E8" w:rsidP="009866E8">
      <w:pPr>
        <w:spacing w:after="0" w:line="240" w:lineRule="auto"/>
        <w:jc w:val="both"/>
        <w:rPr>
          <w:rFonts w:ascii="Times New Roman" w:hAnsi="Times New Roman"/>
          <w:i/>
          <w:sz w:val="24"/>
        </w:rPr>
      </w:pPr>
    </w:p>
    <w:p w14:paraId="1E42D7AF" w14:textId="2562BC12" w:rsidR="009866E8" w:rsidRDefault="009866E8" w:rsidP="009866E8">
      <w:pPr>
        <w:spacing w:after="0" w:line="240" w:lineRule="auto"/>
        <w:jc w:val="both"/>
        <w:rPr>
          <w:rFonts w:ascii="Times New Roman" w:hAnsi="Times New Roman"/>
          <w:i/>
          <w:color w:val="000000" w:themeColor="text1"/>
          <w:sz w:val="24"/>
        </w:rPr>
      </w:pPr>
      <w:r w:rsidRPr="007D0A7F">
        <w:rPr>
          <w:rFonts w:ascii="Times New Roman" w:hAnsi="Times New Roman"/>
          <w:i/>
          <w:sz w:val="24"/>
        </w:rPr>
        <w:tab/>
      </w:r>
      <w:r w:rsidRPr="007D0A7F">
        <w:rPr>
          <w:rFonts w:ascii="Times New Roman" w:hAnsi="Times New Roman"/>
          <w:i/>
          <w:color w:val="000000" w:themeColor="text1"/>
          <w:sz w:val="24"/>
        </w:rPr>
        <w:t>Yukarıda açıklandığı üzere döküm işlemi başlamadan potadan alınan numunenin içindeki altın oranı ile rafineriye gönderilen dore külçelerin eritilip tekrar numune alınması sonucu elde edilen altın oranı aynıdır. (</w:t>
      </w:r>
      <w:r w:rsidR="00B36E26" w:rsidRPr="007D0A7F">
        <w:rPr>
          <w:rFonts w:ascii="Times New Roman" w:hAnsi="Times New Roman"/>
          <w:i/>
          <w:color w:val="000000" w:themeColor="text1"/>
          <w:sz w:val="24"/>
        </w:rPr>
        <w:t>Arada</w:t>
      </w:r>
      <w:r w:rsidRPr="007D0A7F">
        <w:rPr>
          <w:rFonts w:ascii="Times New Roman" w:hAnsi="Times New Roman"/>
          <w:i/>
          <w:color w:val="000000" w:themeColor="text1"/>
          <w:sz w:val="24"/>
        </w:rPr>
        <w:t xml:space="preserve"> binde birlik oranında fark vardır buda arada fark yok denebilecek kadar küçük bir farktır.)  </w:t>
      </w:r>
    </w:p>
    <w:p w14:paraId="05590EA6" w14:textId="77777777" w:rsidR="009866E8" w:rsidRDefault="009866E8" w:rsidP="009866E8">
      <w:pPr>
        <w:spacing w:after="0" w:line="240" w:lineRule="auto"/>
        <w:jc w:val="both"/>
        <w:rPr>
          <w:rFonts w:ascii="Times New Roman" w:hAnsi="Times New Roman"/>
          <w:i/>
          <w:color w:val="000000" w:themeColor="text1"/>
          <w:sz w:val="24"/>
        </w:rPr>
      </w:pPr>
    </w:p>
    <w:p w14:paraId="6E94DE75" w14:textId="77EBDEBE" w:rsidR="009866E8" w:rsidRPr="007D0A7F" w:rsidRDefault="009866E8" w:rsidP="009866E8">
      <w:pPr>
        <w:spacing w:after="0" w:line="240" w:lineRule="auto"/>
        <w:jc w:val="both"/>
        <w:rPr>
          <w:rFonts w:ascii="Times New Roman" w:hAnsi="Times New Roman"/>
          <w:i/>
          <w:sz w:val="24"/>
        </w:rPr>
      </w:pPr>
      <w:r>
        <w:rPr>
          <w:rFonts w:ascii="Times New Roman" w:hAnsi="Times New Roman"/>
          <w:sz w:val="24"/>
        </w:rPr>
        <w:tab/>
      </w:r>
      <w:r w:rsidRPr="007D0A7F">
        <w:rPr>
          <w:rFonts w:ascii="Times New Roman" w:hAnsi="Times New Roman"/>
          <w:i/>
          <w:sz w:val="24"/>
        </w:rPr>
        <w:t>İki analiz sonucu arasında fark olmaması göstermektedir ki;</w:t>
      </w:r>
      <w:r w:rsidR="000C3AC9">
        <w:rPr>
          <w:rFonts w:ascii="Times New Roman" w:hAnsi="Times New Roman"/>
          <w:i/>
          <w:sz w:val="24"/>
        </w:rPr>
        <w:t xml:space="preserve"> </w:t>
      </w:r>
      <w:r w:rsidRPr="007D0A7F">
        <w:rPr>
          <w:rFonts w:ascii="Times New Roman" w:hAnsi="Times New Roman"/>
          <w:i/>
          <w:color w:val="000000" w:themeColor="text1"/>
          <w:sz w:val="24"/>
        </w:rPr>
        <w:t xml:space="preserve">Döküm işleminden önce potadan bir örnek alındıktan sonra </w:t>
      </w:r>
      <w:r w:rsidRPr="007D0A7F">
        <w:rPr>
          <w:rFonts w:ascii="Times New Roman" w:hAnsi="Times New Roman"/>
          <w:i/>
          <w:sz w:val="24"/>
        </w:rPr>
        <w:t xml:space="preserve">mükellef kurum yetkililerinin ifade ettiği gibi </w:t>
      </w:r>
      <w:r w:rsidRPr="007D0A7F">
        <w:rPr>
          <w:rFonts w:ascii="Times New Roman" w:hAnsi="Times New Roman"/>
          <w:i/>
          <w:color w:val="000000" w:themeColor="text1"/>
          <w:sz w:val="24"/>
        </w:rPr>
        <w:t xml:space="preserve">dökülen 5 külçenin sonuncusu cüruf olduğu varsayımı altında </w:t>
      </w:r>
      <w:r w:rsidRPr="007D0A7F">
        <w:rPr>
          <w:rFonts w:ascii="Times New Roman" w:hAnsi="Times New Roman"/>
          <w:i/>
          <w:sz w:val="24"/>
        </w:rPr>
        <w:t xml:space="preserve">ve söz konusu döküm görüntülerine göre son külçe olan dore (yaklaşık 7 </w:t>
      </w:r>
      <w:r w:rsidR="00B36E26" w:rsidRPr="007D0A7F">
        <w:rPr>
          <w:rFonts w:ascii="Times New Roman" w:hAnsi="Times New Roman"/>
          <w:i/>
          <w:sz w:val="24"/>
        </w:rPr>
        <w:t>kg. (En</w:t>
      </w:r>
      <w:r w:rsidRPr="007D0A7F">
        <w:rPr>
          <w:rFonts w:ascii="Times New Roman" w:hAnsi="Times New Roman"/>
          <w:i/>
          <w:sz w:val="24"/>
        </w:rPr>
        <w:t xml:space="preserve"> az)) cüruftur. </w:t>
      </w:r>
    </w:p>
    <w:p w14:paraId="60271DB2" w14:textId="77777777" w:rsidR="009866E8" w:rsidRPr="007D0A7F" w:rsidRDefault="009866E8" w:rsidP="009866E8">
      <w:pPr>
        <w:spacing w:after="0" w:line="240" w:lineRule="auto"/>
        <w:jc w:val="both"/>
        <w:rPr>
          <w:rFonts w:ascii="Times New Roman" w:hAnsi="Times New Roman"/>
          <w:i/>
          <w:color w:val="000000" w:themeColor="text1"/>
          <w:sz w:val="24"/>
        </w:rPr>
      </w:pPr>
    </w:p>
    <w:p w14:paraId="57AB24C8" w14:textId="1F9EFE42" w:rsidR="009866E8" w:rsidRDefault="009866E8" w:rsidP="009866E8">
      <w:pPr>
        <w:spacing w:after="0" w:line="240" w:lineRule="auto"/>
        <w:jc w:val="both"/>
        <w:rPr>
          <w:rFonts w:ascii="Times New Roman" w:hAnsi="Times New Roman"/>
          <w:color w:val="000000" w:themeColor="text1"/>
          <w:sz w:val="24"/>
        </w:rPr>
      </w:pPr>
      <w:r w:rsidRPr="00A56F4B">
        <w:rPr>
          <w:rFonts w:ascii="Times New Roman" w:hAnsi="Times New Roman"/>
          <w:i/>
          <w:sz w:val="24"/>
          <w:lang w:val="en-GB"/>
        </w:rPr>
        <w:t>“</w:t>
      </w:r>
      <w:r w:rsidRPr="00A56F4B">
        <w:rPr>
          <w:rFonts w:ascii="Times New Roman" w:hAnsi="Times New Roman"/>
          <w:i/>
          <w:color w:val="000000" w:themeColor="text1"/>
          <w:sz w:val="24"/>
        </w:rPr>
        <w:t>Yukarıda açıklandığı üzere döküm işlemi başlamadan potadan alınan numunenin içindeki altın oranı ile rafineriye gönderilen dore külçelerin eritilip tekrar numune alınması sonucu elde edilen altın oranı aynıdır,</w:t>
      </w:r>
      <w:r w:rsidRPr="00A56F4B">
        <w:rPr>
          <w:rFonts w:ascii="Times New Roman" w:hAnsi="Times New Roman"/>
          <w:i/>
          <w:sz w:val="24"/>
        </w:rPr>
        <w:t xml:space="preserve"> İki analiz sonucu arasında fark olmaması göstermektedir ki;</w:t>
      </w:r>
      <w:r w:rsidRPr="00A56F4B">
        <w:rPr>
          <w:rFonts w:ascii="Times New Roman" w:hAnsi="Times New Roman"/>
          <w:i/>
          <w:color w:val="000000" w:themeColor="text1"/>
          <w:sz w:val="24"/>
        </w:rPr>
        <w:t xml:space="preserve"> </w:t>
      </w:r>
      <w:r w:rsidRPr="00A56F4B">
        <w:rPr>
          <w:rFonts w:ascii="Times New Roman" w:hAnsi="Times New Roman"/>
          <w:i/>
          <w:color w:val="000000" w:themeColor="text1"/>
          <w:sz w:val="24"/>
        </w:rPr>
        <w:lastRenderedPageBreak/>
        <w:t xml:space="preserve">Döküm işleminden önce potadan bir örnek alındıktan sonra </w:t>
      </w:r>
      <w:r w:rsidRPr="00A56F4B">
        <w:rPr>
          <w:rFonts w:ascii="Times New Roman" w:hAnsi="Times New Roman"/>
          <w:i/>
          <w:sz w:val="24"/>
        </w:rPr>
        <w:t xml:space="preserve">mükellef kurum yetkililerinin ifade ettiği gibi </w:t>
      </w:r>
      <w:r w:rsidRPr="00A56F4B">
        <w:rPr>
          <w:rFonts w:ascii="Times New Roman" w:hAnsi="Times New Roman"/>
          <w:i/>
          <w:color w:val="000000" w:themeColor="text1"/>
          <w:sz w:val="24"/>
        </w:rPr>
        <w:t xml:space="preserve">dökülen 5 külçenin sonuncusu cüruf olduğu varsayımı altında </w:t>
      </w:r>
      <w:r w:rsidRPr="00A56F4B">
        <w:rPr>
          <w:rFonts w:ascii="Times New Roman" w:hAnsi="Times New Roman"/>
          <w:i/>
          <w:sz w:val="24"/>
        </w:rPr>
        <w:t>ve söz konusu döküm görüntülerine göre son külçe olan dore (yaklaşık 7 kg.(en az)) cüruftur.</w:t>
      </w:r>
      <w:r w:rsidRPr="00A56F4B">
        <w:rPr>
          <w:rFonts w:ascii="Times New Roman" w:hAnsi="Times New Roman"/>
          <w:i/>
          <w:sz w:val="24"/>
          <w:lang w:val="en-GB"/>
        </w:rPr>
        <w:t xml:space="preserve"> </w:t>
      </w:r>
      <w:r w:rsidRPr="00A56F4B">
        <w:rPr>
          <w:rFonts w:ascii="Times New Roman" w:hAnsi="Times New Roman"/>
          <w:i/>
          <w:color w:val="000000" w:themeColor="text1"/>
          <w:sz w:val="24"/>
        </w:rPr>
        <w:t xml:space="preserve">Bu durumda döküm sonucunda 5. külçe rafineriye gönderilmeyerek toplam kütle içinden 7 kg cürufun uzaklaştırılmış olmalıdır. Eğer böyle bir şey söz konusu olsa idi rafineride tekrar eritilen dore altınlardan alınan numunenin analiz sonucunda içindeki altın oranının daha fazla çıkması gerekirdi. Kabaca bir hesaplama yaparsak; rafineriye gönderilen 56.338 gr dore altına 7 kg. </w:t>
      </w:r>
      <w:r w:rsidR="00B36E26" w:rsidRPr="00A56F4B">
        <w:rPr>
          <w:rFonts w:ascii="Times New Roman" w:hAnsi="Times New Roman"/>
          <w:i/>
          <w:color w:val="000000" w:themeColor="text1"/>
          <w:sz w:val="24"/>
        </w:rPr>
        <w:t>Cürufu</w:t>
      </w:r>
      <w:r w:rsidR="00B36E26">
        <w:rPr>
          <w:rFonts w:ascii="Times New Roman" w:hAnsi="Times New Roman"/>
          <w:i/>
          <w:color w:val="000000" w:themeColor="text1"/>
          <w:sz w:val="24"/>
        </w:rPr>
        <w:t xml:space="preserve"> </w:t>
      </w:r>
      <w:r w:rsidR="00B36E26" w:rsidRPr="00A56F4B">
        <w:rPr>
          <w:rFonts w:ascii="Times New Roman" w:hAnsi="Times New Roman"/>
          <w:i/>
          <w:color w:val="000000" w:themeColor="text1"/>
          <w:sz w:val="24"/>
        </w:rPr>
        <w:t>da</w:t>
      </w:r>
      <w:r w:rsidRPr="00A56F4B">
        <w:rPr>
          <w:rFonts w:ascii="Times New Roman" w:hAnsi="Times New Roman"/>
          <w:i/>
          <w:color w:val="000000" w:themeColor="text1"/>
          <w:sz w:val="24"/>
        </w:rPr>
        <w:t xml:space="preserve"> eklersek ilk numunenin alındığı kütlenin ağırlığı 63.338 gr. olacaktır. Bu kütlenin içindeki altın oranı işletme tarafından binde 525,30 olarak ölçüldüğüne göre içindeki altın miktarı (63.338*525,30/1000=) 33.271 gr. dır. Mükellef kurum temsilcisinin ifade ettiği gibi olması durumunda 7 kg. </w:t>
      </w:r>
      <w:r w:rsidR="00B36E26" w:rsidRPr="00A56F4B">
        <w:rPr>
          <w:rFonts w:ascii="Times New Roman" w:hAnsi="Times New Roman"/>
          <w:i/>
          <w:color w:val="000000" w:themeColor="text1"/>
          <w:sz w:val="24"/>
        </w:rPr>
        <w:t>Cüruf</w:t>
      </w:r>
      <w:r w:rsidRPr="00A56F4B">
        <w:rPr>
          <w:rFonts w:ascii="Times New Roman" w:hAnsi="Times New Roman"/>
          <w:i/>
          <w:color w:val="000000" w:themeColor="text1"/>
          <w:sz w:val="24"/>
        </w:rPr>
        <w:t xml:space="preserve"> kütleden çıkarılınca altın miktarı değişmeyecek ancak toplam kütle 56.338 grama düşecektir. Bu durumda rafinerinin doreleri tekrar eritip analiz ettiğinde içindeki altın oranını (33.271/56.338*1000=) binde 590,56 olarak bulması gerekirdi. Oysa rafineri ve mükellef kurum içindeki altın miktarının 526,38 olduğunda</w:t>
      </w:r>
      <w:r w:rsidRPr="002A35EE">
        <w:rPr>
          <w:rFonts w:ascii="Times New Roman" w:hAnsi="Times New Roman"/>
          <w:color w:val="000000" w:themeColor="text1"/>
          <w:sz w:val="24"/>
        </w:rPr>
        <w:t xml:space="preserve"> </w:t>
      </w:r>
      <w:r w:rsidRPr="00A56F4B">
        <w:rPr>
          <w:rFonts w:ascii="Times New Roman" w:hAnsi="Times New Roman"/>
          <w:i/>
          <w:color w:val="000000" w:themeColor="text1"/>
          <w:sz w:val="24"/>
        </w:rPr>
        <w:t>mutabık kalmışlardır. Bu iki oran arasındaki fark çok büyük bir farktır (%12) bu farkın karşılığı olan saf altın miktarı 3.600 gramdır</w:t>
      </w:r>
      <w:r w:rsidR="00B36E26" w:rsidRPr="00A56F4B">
        <w:rPr>
          <w:rFonts w:ascii="Times New Roman" w:hAnsi="Times New Roman"/>
          <w:i/>
          <w:color w:val="0070C0"/>
          <w:sz w:val="24"/>
        </w:rPr>
        <w:t>.</w:t>
      </w:r>
      <w:r w:rsidR="00B36E26" w:rsidRPr="00A56F4B">
        <w:rPr>
          <w:rFonts w:ascii="Times New Roman" w:hAnsi="Times New Roman"/>
          <w:i/>
          <w:color w:val="000000" w:themeColor="text1"/>
          <w:sz w:val="24"/>
        </w:rPr>
        <w:t>”</w:t>
      </w:r>
    </w:p>
    <w:p w14:paraId="019380AF" w14:textId="29A81F62" w:rsidR="00EF76BE" w:rsidRPr="000C3AC9" w:rsidRDefault="009866E8" w:rsidP="000C3AC9">
      <w:pPr>
        <w:spacing w:after="0" w:line="240" w:lineRule="auto"/>
        <w:jc w:val="both"/>
        <w:rPr>
          <w:rFonts w:ascii="Times New Roman" w:hAnsi="Times New Roman"/>
          <w:color w:val="0070C0"/>
          <w:sz w:val="24"/>
        </w:rPr>
      </w:pPr>
      <w:r w:rsidRPr="00171CF9">
        <w:rPr>
          <w:rFonts w:ascii="Times New Roman" w:hAnsi="Times New Roman"/>
          <w:color w:val="000000" w:themeColor="text1"/>
          <w:sz w:val="24"/>
        </w:rPr>
        <w:t xml:space="preserve"> </w:t>
      </w:r>
    </w:p>
    <w:p w14:paraId="2C9D4AB5" w14:textId="292595A2" w:rsidR="009866E8" w:rsidRDefault="005C11F2" w:rsidP="009866E8">
      <w:pPr>
        <w:rPr>
          <w:rFonts w:ascii="Times" w:hAnsi="Times"/>
          <w:b/>
          <w:sz w:val="24"/>
          <w:szCs w:val="24"/>
          <w:u w:val="single"/>
        </w:rPr>
      </w:pPr>
      <w:r w:rsidRPr="005C11F2">
        <w:rPr>
          <w:rFonts w:ascii="Times" w:hAnsi="Times"/>
          <w:b/>
          <w:i/>
          <w:color w:val="FF0000"/>
          <w:sz w:val="24"/>
          <w:szCs w:val="24"/>
          <w:u w:val="single"/>
        </w:rPr>
        <w:t>CEVAP;</w:t>
      </w:r>
      <w:r w:rsidRPr="005C11F2">
        <w:rPr>
          <w:rFonts w:ascii="Times" w:hAnsi="Times"/>
          <w:b/>
          <w:color w:val="FF0000"/>
          <w:sz w:val="24"/>
          <w:szCs w:val="24"/>
          <w:u w:val="single"/>
        </w:rPr>
        <w:t xml:space="preserve"> </w:t>
      </w:r>
      <w:r w:rsidR="00F741D9">
        <w:rPr>
          <w:rFonts w:ascii="Times" w:hAnsi="Times"/>
          <w:b/>
          <w:sz w:val="24"/>
          <w:szCs w:val="24"/>
          <w:u w:val="single"/>
        </w:rPr>
        <w:t>Uzman</w:t>
      </w:r>
      <w:r w:rsidR="00EF76BE">
        <w:rPr>
          <w:rFonts w:ascii="Times" w:hAnsi="Times"/>
          <w:b/>
          <w:sz w:val="24"/>
          <w:szCs w:val="24"/>
          <w:u w:val="single"/>
        </w:rPr>
        <w:t xml:space="preserve"> nın yaptığı toplama çıkarma bölme işlemleri doğru</w:t>
      </w:r>
      <w:r w:rsidR="000C3AC9">
        <w:rPr>
          <w:rFonts w:ascii="Times" w:hAnsi="Times"/>
          <w:b/>
          <w:sz w:val="24"/>
          <w:szCs w:val="24"/>
          <w:u w:val="single"/>
        </w:rPr>
        <w:t>dur</w:t>
      </w:r>
      <w:r w:rsidR="00EF76BE">
        <w:rPr>
          <w:rFonts w:ascii="Times" w:hAnsi="Times"/>
          <w:b/>
          <w:sz w:val="24"/>
          <w:szCs w:val="24"/>
          <w:u w:val="single"/>
        </w:rPr>
        <w:t xml:space="preserve">, </w:t>
      </w:r>
      <w:r w:rsidR="00B36E26">
        <w:rPr>
          <w:rFonts w:ascii="Times" w:hAnsi="Times"/>
          <w:b/>
          <w:sz w:val="24"/>
          <w:szCs w:val="24"/>
          <w:u w:val="single"/>
        </w:rPr>
        <w:t>fakat</w:t>
      </w:r>
      <w:r w:rsidR="00EF76BE">
        <w:rPr>
          <w:rFonts w:ascii="Times" w:hAnsi="Times"/>
          <w:b/>
          <w:sz w:val="24"/>
          <w:szCs w:val="24"/>
          <w:u w:val="single"/>
        </w:rPr>
        <w:t>;</w:t>
      </w:r>
      <w:r w:rsidR="000C3AC9">
        <w:rPr>
          <w:rFonts w:ascii="Times" w:hAnsi="Times"/>
          <w:b/>
          <w:sz w:val="24"/>
          <w:szCs w:val="24"/>
          <w:u w:val="single"/>
        </w:rPr>
        <w:t xml:space="preserve"> </w:t>
      </w:r>
      <w:r w:rsidR="000C3AC9">
        <w:rPr>
          <w:rFonts w:ascii="Times" w:hAnsi="Times"/>
          <w:b/>
          <w:sz w:val="24"/>
          <w:szCs w:val="24"/>
        </w:rPr>
        <w:t>Kendisine verilen</w:t>
      </w:r>
      <w:r w:rsidR="00EF76BE" w:rsidRPr="00EF76BE">
        <w:rPr>
          <w:rFonts w:ascii="Times" w:hAnsi="Times"/>
          <w:b/>
          <w:sz w:val="24"/>
          <w:szCs w:val="24"/>
        </w:rPr>
        <w:t xml:space="preserve"> doğru bilgileri yanlış anlayınca</w:t>
      </w:r>
      <w:r w:rsidR="00EF76BE">
        <w:rPr>
          <w:rFonts w:ascii="Times" w:hAnsi="Times"/>
          <w:b/>
          <w:sz w:val="24"/>
          <w:szCs w:val="24"/>
        </w:rPr>
        <w:t>,</w:t>
      </w:r>
      <w:r w:rsidR="00EF76BE" w:rsidRPr="00EF76BE">
        <w:rPr>
          <w:rFonts w:ascii="Times" w:hAnsi="Times"/>
          <w:b/>
          <w:sz w:val="24"/>
          <w:szCs w:val="24"/>
        </w:rPr>
        <w:t xml:space="preserve"> yanlış sayıları çarpıp toplamış</w:t>
      </w:r>
      <w:r w:rsidR="00F741D9" w:rsidRPr="00EF76BE">
        <w:rPr>
          <w:rFonts w:ascii="Times" w:hAnsi="Times"/>
          <w:b/>
          <w:sz w:val="24"/>
          <w:szCs w:val="24"/>
        </w:rPr>
        <w:t xml:space="preserve"> ve</w:t>
      </w:r>
      <w:r w:rsidR="00F741D9">
        <w:rPr>
          <w:rFonts w:ascii="Times" w:hAnsi="Times"/>
          <w:b/>
          <w:sz w:val="24"/>
          <w:szCs w:val="24"/>
          <w:u w:val="single"/>
        </w:rPr>
        <w:t xml:space="preserve"> önemli bir hata yapmış</w:t>
      </w:r>
      <w:r w:rsidR="000C3AC9">
        <w:rPr>
          <w:rFonts w:ascii="Times" w:hAnsi="Times"/>
          <w:b/>
          <w:sz w:val="24"/>
          <w:szCs w:val="24"/>
          <w:u w:val="single"/>
        </w:rPr>
        <w:t>tır</w:t>
      </w:r>
      <w:r w:rsidR="00F741D9">
        <w:rPr>
          <w:rFonts w:ascii="Times" w:hAnsi="Times"/>
          <w:b/>
          <w:sz w:val="24"/>
          <w:szCs w:val="24"/>
          <w:u w:val="single"/>
        </w:rPr>
        <w:t>.</w:t>
      </w:r>
    </w:p>
    <w:p w14:paraId="4B9EA29F" w14:textId="6080D45F" w:rsidR="006A7E92" w:rsidRDefault="006A7E92" w:rsidP="009866E8">
      <w:pPr>
        <w:rPr>
          <w:rFonts w:ascii="Times" w:hAnsi="Times"/>
          <w:sz w:val="24"/>
          <w:szCs w:val="24"/>
        </w:rPr>
      </w:pPr>
      <w:r>
        <w:rPr>
          <w:rFonts w:ascii="Times" w:hAnsi="Times"/>
          <w:sz w:val="24"/>
          <w:szCs w:val="24"/>
        </w:rPr>
        <w:t>Uzman, eritme potasından alınan numunenin, külçelerin gönderildiği Atasay altın rafinerisinde alınan numune ile uyumlu olduğuna, bu durumda mutabakat sağlanan 0.525 altın oranına göre, elde edilmesi gereken altının potada ki 60.70 Kg göre ya daha faz</w:t>
      </w:r>
      <w:r w:rsidR="005D22CE">
        <w:rPr>
          <w:rFonts w:ascii="Times" w:hAnsi="Times"/>
          <w:sz w:val="24"/>
          <w:szCs w:val="24"/>
        </w:rPr>
        <w:t>la olması gerektiği değerlendirmesini yapmış</w:t>
      </w:r>
      <w:r>
        <w:rPr>
          <w:rFonts w:ascii="Times" w:hAnsi="Times"/>
          <w:sz w:val="24"/>
          <w:szCs w:val="24"/>
        </w:rPr>
        <w:t>.</w:t>
      </w:r>
      <w:r w:rsidR="005D22CE">
        <w:rPr>
          <w:rFonts w:ascii="Times" w:hAnsi="Times"/>
          <w:sz w:val="24"/>
          <w:szCs w:val="24"/>
        </w:rPr>
        <w:t xml:space="preserve"> </w:t>
      </w:r>
      <w:r w:rsidR="005D22CE" w:rsidRPr="00EF76BE">
        <w:rPr>
          <w:rFonts w:ascii="Times" w:hAnsi="Times"/>
          <w:sz w:val="24"/>
          <w:szCs w:val="24"/>
          <w:u w:val="single"/>
        </w:rPr>
        <w:t>Fakat; Numuneleri karıştırmış.</w:t>
      </w:r>
      <w:r>
        <w:rPr>
          <w:rFonts w:ascii="Times" w:hAnsi="Times"/>
          <w:sz w:val="24"/>
          <w:szCs w:val="24"/>
        </w:rPr>
        <w:t xml:space="preserve"> </w:t>
      </w:r>
    </w:p>
    <w:p w14:paraId="5E7BFD22" w14:textId="43B480B3" w:rsidR="005D22CE" w:rsidRDefault="006A7E92" w:rsidP="006A7E92">
      <w:pPr>
        <w:rPr>
          <w:rFonts w:ascii="Times" w:hAnsi="Times"/>
          <w:sz w:val="24"/>
          <w:szCs w:val="24"/>
        </w:rPr>
      </w:pPr>
      <w:r w:rsidRPr="00710FB2">
        <w:rPr>
          <w:rFonts w:ascii="Times" w:hAnsi="Times"/>
          <w:sz w:val="24"/>
          <w:szCs w:val="24"/>
          <w:u w:val="single"/>
        </w:rPr>
        <w:t>Birincisi;</w:t>
      </w:r>
      <w:r>
        <w:rPr>
          <w:rFonts w:ascii="Times" w:hAnsi="Times"/>
          <w:sz w:val="24"/>
          <w:szCs w:val="24"/>
        </w:rPr>
        <w:t xml:space="preserve"> Müfettişin hesaplamalarına dayanak yaptığı</w:t>
      </w:r>
      <w:r w:rsidRPr="00A912F8">
        <w:rPr>
          <w:rFonts w:ascii="Times" w:hAnsi="Times"/>
          <w:sz w:val="24"/>
          <w:szCs w:val="24"/>
        </w:rPr>
        <w:t xml:space="preserve"> NUMUNE, RAFİNERİYE GÖNDERİLEN VE MUTABAKAT SAĞLANAN NUMUNE DEĞİL</w:t>
      </w:r>
      <w:r w:rsidR="000C3AC9">
        <w:rPr>
          <w:rFonts w:ascii="Times" w:hAnsi="Times"/>
          <w:sz w:val="24"/>
          <w:szCs w:val="24"/>
        </w:rPr>
        <w:t>DİR</w:t>
      </w:r>
      <w:r w:rsidRPr="00A912F8">
        <w:rPr>
          <w:rFonts w:ascii="Times" w:hAnsi="Times"/>
          <w:sz w:val="24"/>
          <w:szCs w:val="24"/>
        </w:rPr>
        <w:t xml:space="preserve">. </w:t>
      </w:r>
    </w:p>
    <w:p w14:paraId="58E8C10E" w14:textId="78B104B4" w:rsidR="006A7E92" w:rsidRDefault="005D22CE" w:rsidP="006A7E92">
      <w:pPr>
        <w:rPr>
          <w:rFonts w:ascii="Times" w:hAnsi="Times"/>
          <w:sz w:val="24"/>
          <w:szCs w:val="24"/>
        </w:rPr>
      </w:pPr>
      <w:r>
        <w:rPr>
          <w:rFonts w:ascii="Times" w:hAnsi="Times"/>
          <w:sz w:val="24"/>
          <w:szCs w:val="24"/>
        </w:rPr>
        <w:t>Altın odası görevlisinin b</w:t>
      </w:r>
      <w:r w:rsidR="006A7E92" w:rsidRPr="00A912F8">
        <w:rPr>
          <w:rFonts w:ascii="Times" w:hAnsi="Times"/>
          <w:sz w:val="24"/>
          <w:szCs w:val="24"/>
        </w:rPr>
        <w:t xml:space="preserve">ahsettiği numune, </w:t>
      </w:r>
      <w:r w:rsidR="00B135A0">
        <w:rPr>
          <w:rFonts w:ascii="Times" w:hAnsi="Times"/>
          <w:sz w:val="24"/>
          <w:szCs w:val="24"/>
        </w:rPr>
        <w:t>Potada ki k</w:t>
      </w:r>
      <w:r w:rsidR="006A7E92" w:rsidRPr="00A912F8">
        <w:rPr>
          <w:rFonts w:ascii="Times" w:hAnsi="Times"/>
          <w:sz w:val="24"/>
          <w:szCs w:val="24"/>
        </w:rPr>
        <w:t>onsantre eridiğinde</w:t>
      </w:r>
      <w:r>
        <w:rPr>
          <w:rFonts w:ascii="Times" w:hAnsi="Times"/>
          <w:sz w:val="24"/>
          <w:szCs w:val="24"/>
        </w:rPr>
        <w:t>n alınan ve</w:t>
      </w:r>
      <w:r w:rsidR="006A7E92" w:rsidRPr="00A912F8">
        <w:rPr>
          <w:rFonts w:ascii="Times" w:hAnsi="Times"/>
          <w:sz w:val="24"/>
          <w:szCs w:val="24"/>
        </w:rPr>
        <w:t xml:space="preserve"> </w:t>
      </w:r>
      <w:r w:rsidRPr="00A912F8">
        <w:rPr>
          <w:rFonts w:ascii="Times" w:hAnsi="Times"/>
          <w:sz w:val="24"/>
          <w:szCs w:val="24"/>
        </w:rPr>
        <w:t>tesis de</w:t>
      </w:r>
      <w:r>
        <w:rPr>
          <w:rFonts w:ascii="Times" w:hAnsi="Times"/>
          <w:sz w:val="24"/>
          <w:szCs w:val="24"/>
        </w:rPr>
        <w:t xml:space="preserve">ki </w:t>
      </w:r>
      <w:r w:rsidR="00B36E26">
        <w:rPr>
          <w:rFonts w:ascii="Times" w:hAnsi="Times"/>
          <w:sz w:val="24"/>
          <w:szCs w:val="24"/>
        </w:rPr>
        <w:t>laboratuvara</w:t>
      </w:r>
      <w:r>
        <w:rPr>
          <w:rFonts w:ascii="Times" w:hAnsi="Times"/>
          <w:sz w:val="24"/>
          <w:szCs w:val="24"/>
        </w:rPr>
        <w:t xml:space="preserve"> analize gönderilen </w:t>
      </w:r>
      <w:r w:rsidRPr="00A912F8">
        <w:rPr>
          <w:rFonts w:ascii="Times" w:hAnsi="Times"/>
          <w:sz w:val="24"/>
          <w:szCs w:val="24"/>
        </w:rPr>
        <w:t>tesis numunesi</w:t>
      </w:r>
      <w:r w:rsidR="000C3AC9">
        <w:rPr>
          <w:rFonts w:ascii="Times" w:hAnsi="Times"/>
          <w:sz w:val="24"/>
          <w:szCs w:val="24"/>
        </w:rPr>
        <w:t>dir</w:t>
      </w:r>
      <w:r w:rsidRPr="00A912F8">
        <w:rPr>
          <w:rFonts w:ascii="Times" w:hAnsi="Times"/>
          <w:sz w:val="24"/>
          <w:szCs w:val="24"/>
        </w:rPr>
        <w:t>.</w:t>
      </w:r>
    </w:p>
    <w:p w14:paraId="4BC10907" w14:textId="52BDDDEF" w:rsidR="006A7E92" w:rsidRDefault="006A7E92" w:rsidP="006A7E92">
      <w:pPr>
        <w:rPr>
          <w:rFonts w:ascii="Times" w:hAnsi="Times"/>
          <w:sz w:val="24"/>
          <w:szCs w:val="24"/>
        </w:rPr>
      </w:pPr>
      <w:r w:rsidRPr="00A912F8">
        <w:rPr>
          <w:rFonts w:ascii="Times" w:hAnsi="Times"/>
          <w:sz w:val="24"/>
          <w:szCs w:val="24"/>
        </w:rPr>
        <w:t>RAFİNERİYE GÖNDERİLEN NUMUNE, DÖKÜLEN DORELERDEN AL</w:t>
      </w:r>
      <w:r>
        <w:rPr>
          <w:rFonts w:ascii="Times" w:hAnsi="Times"/>
          <w:sz w:val="24"/>
          <w:szCs w:val="24"/>
        </w:rPr>
        <w:t xml:space="preserve">INAN NUMUNEDİR. RAFİNERİ İLE MUTABAKAT </w:t>
      </w:r>
      <w:r w:rsidR="00B36E26">
        <w:rPr>
          <w:rFonts w:ascii="Times" w:hAnsi="Times"/>
          <w:sz w:val="24"/>
          <w:szCs w:val="24"/>
        </w:rPr>
        <w:t>DA</w:t>
      </w:r>
      <w:r>
        <w:rPr>
          <w:rFonts w:ascii="Times" w:hAnsi="Times"/>
          <w:sz w:val="24"/>
          <w:szCs w:val="24"/>
        </w:rPr>
        <w:t xml:space="preserve"> DORE</w:t>
      </w:r>
      <w:r w:rsidR="000C3AC9">
        <w:rPr>
          <w:rFonts w:ascii="Times" w:hAnsi="Times"/>
          <w:sz w:val="24"/>
          <w:szCs w:val="24"/>
        </w:rPr>
        <w:t>LER</w:t>
      </w:r>
      <w:r>
        <w:rPr>
          <w:rFonts w:ascii="Times" w:hAnsi="Times"/>
          <w:sz w:val="24"/>
          <w:szCs w:val="24"/>
        </w:rPr>
        <w:t xml:space="preserve">DEN ALINAN BU </w:t>
      </w:r>
      <w:r w:rsidRPr="00A912F8">
        <w:rPr>
          <w:rFonts w:ascii="Times" w:hAnsi="Times"/>
          <w:sz w:val="24"/>
          <w:szCs w:val="24"/>
        </w:rPr>
        <w:t>NUMUNE</w:t>
      </w:r>
      <w:r w:rsidR="000C3AC9">
        <w:rPr>
          <w:rFonts w:ascii="Times" w:hAnsi="Times"/>
          <w:sz w:val="24"/>
          <w:szCs w:val="24"/>
        </w:rPr>
        <w:t>LERDEKİ</w:t>
      </w:r>
      <w:r w:rsidRPr="00A912F8">
        <w:rPr>
          <w:rFonts w:ascii="Times" w:hAnsi="Times"/>
          <w:sz w:val="24"/>
          <w:szCs w:val="24"/>
        </w:rPr>
        <w:t xml:space="preserve"> ORANLAR İLE YAPILIR. </w:t>
      </w:r>
    </w:p>
    <w:p w14:paraId="0A4B2450" w14:textId="6FBB33FB" w:rsidR="00097D6D" w:rsidRDefault="005D22CE" w:rsidP="006A7E92">
      <w:pPr>
        <w:rPr>
          <w:rFonts w:ascii="Times" w:hAnsi="Times"/>
          <w:sz w:val="24"/>
          <w:szCs w:val="24"/>
        </w:rPr>
      </w:pPr>
      <w:r w:rsidRPr="000C3AC9">
        <w:rPr>
          <w:rFonts w:ascii="Times" w:hAnsi="Times"/>
          <w:b/>
          <w:sz w:val="24"/>
          <w:szCs w:val="24"/>
        </w:rPr>
        <w:t>Potadan alınan numune ile Dore den alınan numune farklıdır.</w:t>
      </w:r>
      <w:r>
        <w:rPr>
          <w:rFonts w:ascii="Times" w:hAnsi="Times"/>
          <w:sz w:val="24"/>
          <w:szCs w:val="24"/>
        </w:rPr>
        <w:t xml:space="preserve"> </w:t>
      </w:r>
      <w:r w:rsidR="006A7E92">
        <w:rPr>
          <w:rFonts w:ascii="Times" w:hAnsi="Times"/>
          <w:sz w:val="24"/>
          <w:szCs w:val="24"/>
        </w:rPr>
        <w:t xml:space="preserve">Müfettiş </w:t>
      </w:r>
      <w:r w:rsidR="00097D6D">
        <w:rPr>
          <w:rFonts w:ascii="Times" w:hAnsi="Times"/>
          <w:sz w:val="24"/>
          <w:szCs w:val="24"/>
        </w:rPr>
        <w:t>ifadeleri</w:t>
      </w:r>
      <w:r w:rsidR="006A7E92">
        <w:rPr>
          <w:rFonts w:ascii="Times" w:hAnsi="Times"/>
          <w:sz w:val="24"/>
          <w:szCs w:val="24"/>
        </w:rPr>
        <w:t xml:space="preserve"> dikkatle okumadığından, </w:t>
      </w:r>
      <w:r w:rsidR="00097D6D">
        <w:rPr>
          <w:rFonts w:ascii="Times" w:hAnsi="Times"/>
          <w:sz w:val="24"/>
          <w:szCs w:val="24"/>
        </w:rPr>
        <w:t xml:space="preserve">dinlemediğinden, </w:t>
      </w:r>
      <w:r w:rsidR="006A7E92">
        <w:rPr>
          <w:rFonts w:ascii="Times" w:hAnsi="Times"/>
          <w:sz w:val="24"/>
          <w:szCs w:val="24"/>
        </w:rPr>
        <w:t xml:space="preserve">tesis için alınan analiz ile rafineri için dore den alınıp mutabakat sağlanan numuneyi karıştırmış. </w:t>
      </w:r>
    </w:p>
    <w:p w14:paraId="4784332D" w14:textId="1BDC6CE8" w:rsidR="006A7E92" w:rsidRDefault="005D22CE" w:rsidP="006A7E92">
      <w:pPr>
        <w:rPr>
          <w:rFonts w:ascii="Times" w:hAnsi="Times"/>
          <w:sz w:val="24"/>
          <w:szCs w:val="24"/>
        </w:rPr>
      </w:pPr>
      <w:r>
        <w:rPr>
          <w:rFonts w:ascii="Times" w:hAnsi="Times"/>
          <w:sz w:val="24"/>
          <w:szCs w:val="24"/>
        </w:rPr>
        <w:t>Bu konuyu açıklayan ifade u</w:t>
      </w:r>
      <w:r w:rsidR="006A7E92">
        <w:rPr>
          <w:rFonts w:ascii="Times" w:hAnsi="Times"/>
          <w:sz w:val="24"/>
          <w:szCs w:val="24"/>
        </w:rPr>
        <w:t xml:space="preserve">zman raporunun 14. Sayfasında </w:t>
      </w:r>
      <w:r>
        <w:rPr>
          <w:rFonts w:ascii="Times" w:hAnsi="Times"/>
          <w:sz w:val="24"/>
          <w:szCs w:val="24"/>
        </w:rPr>
        <w:t xml:space="preserve">var; Raporun ilgili kısımda, </w:t>
      </w:r>
      <w:r w:rsidR="006A7E92">
        <w:rPr>
          <w:rFonts w:ascii="Times" w:hAnsi="Times"/>
          <w:sz w:val="24"/>
          <w:szCs w:val="24"/>
        </w:rPr>
        <w:t xml:space="preserve">potadan alınan numunenin tesis </w:t>
      </w:r>
      <w:r>
        <w:rPr>
          <w:rFonts w:ascii="Times" w:hAnsi="Times"/>
          <w:sz w:val="24"/>
          <w:szCs w:val="24"/>
        </w:rPr>
        <w:t>içi analizde kullanıldığı yazıyor</w:t>
      </w:r>
      <w:r w:rsidR="006A7E92">
        <w:rPr>
          <w:rFonts w:ascii="Times" w:hAnsi="Times"/>
          <w:sz w:val="24"/>
          <w:szCs w:val="24"/>
        </w:rPr>
        <w:t>.</w:t>
      </w:r>
      <w:r w:rsidR="00097D6D">
        <w:rPr>
          <w:rFonts w:ascii="Times" w:hAnsi="Times"/>
          <w:sz w:val="24"/>
          <w:szCs w:val="24"/>
        </w:rPr>
        <w:t xml:space="preserve"> Rapor aynen şöyle;</w:t>
      </w:r>
    </w:p>
    <w:p w14:paraId="599CB496" w14:textId="59E25EC5" w:rsidR="00097D6D" w:rsidRDefault="00097D6D" w:rsidP="006A7E92">
      <w:pPr>
        <w:rPr>
          <w:rFonts w:ascii="Times" w:hAnsi="Times"/>
          <w:sz w:val="24"/>
          <w:szCs w:val="24"/>
        </w:rPr>
      </w:pPr>
      <w:r>
        <w:rPr>
          <w:rFonts w:ascii="Times" w:hAnsi="Times"/>
          <w:noProof/>
          <w:sz w:val="24"/>
          <w:szCs w:val="24"/>
        </w:rPr>
        <w:lastRenderedPageBreak/>
        <w:drawing>
          <wp:inline distT="0" distB="0" distL="0" distR="0" wp14:anchorId="5C5AA3FA" wp14:editId="233F4F28">
            <wp:extent cx="5727700" cy="27019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9-20 at 20.39.56.png"/>
                    <pic:cNvPicPr/>
                  </pic:nvPicPr>
                  <pic:blipFill>
                    <a:blip r:embed="rId13">
                      <a:extLst>
                        <a:ext uri="{28A0092B-C50C-407E-A947-70E740481C1C}">
                          <a14:useLocalDpi xmlns:a14="http://schemas.microsoft.com/office/drawing/2010/main" val="0"/>
                        </a:ext>
                      </a:extLst>
                    </a:blip>
                    <a:stretch>
                      <a:fillRect/>
                    </a:stretch>
                  </pic:blipFill>
                  <pic:spPr>
                    <a:xfrm>
                      <a:off x="0" y="0"/>
                      <a:ext cx="5727700" cy="2701925"/>
                    </a:xfrm>
                    <a:prstGeom prst="rect">
                      <a:avLst/>
                    </a:prstGeom>
                  </pic:spPr>
                </pic:pic>
              </a:graphicData>
            </a:graphic>
          </wp:inline>
        </w:drawing>
      </w:r>
    </w:p>
    <w:p w14:paraId="03A51827" w14:textId="0265DF9D" w:rsidR="009866E8" w:rsidRPr="000A4BA9" w:rsidRDefault="000C3AC9" w:rsidP="009866E8">
      <w:pPr>
        <w:rPr>
          <w:rFonts w:ascii="Times" w:hAnsi="Times"/>
          <w:b/>
          <w:sz w:val="24"/>
          <w:szCs w:val="24"/>
        </w:rPr>
      </w:pPr>
      <w:r>
        <w:rPr>
          <w:rFonts w:ascii="Times" w:hAnsi="Times"/>
          <w:sz w:val="24"/>
          <w:szCs w:val="24"/>
        </w:rPr>
        <w:t xml:space="preserve">Rapor; </w:t>
      </w:r>
      <w:r w:rsidR="009866E8" w:rsidRPr="005E2939">
        <w:rPr>
          <w:rFonts w:ascii="Times" w:hAnsi="Times"/>
          <w:sz w:val="24"/>
          <w:szCs w:val="24"/>
        </w:rPr>
        <w:t>Rafineye giden numune</w:t>
      </w:r>
      <w:r>
        <w:rPr>
          <w:rFonts w:ascii="Times" w:hAnsi="Times"/>
          <w:sz w:val="24"/>
          <w:szCs w:val="24"/>
        </w:rPr>
        <w:t>, d</w:t>
      </w:r>
      <w:r w:rsidR="009866E8" w:rsidRPr="00A912F8">
        <w:rPr>
          <w:rFonts w:ascii="Times" w:hAnsi="Times"/>
          <w:sz w:val="24"/>
          <w:szCs w:val="24"/>
        </w:rPr>
        <w:t>öküle</w:t>
      </w:r>
      <w:r w:rsidR="000A4BA9">
        <w:rPr>
          <w:rFonts w:ascii="Times" w:hAnsi="Times"/>
          <w:sz w:val="24"/>
          <w:szCs w:val="24"/>
        </w:rPr>
        <w:t xml:space="preserve">n dore den alınan numunedir. </w:t>
      </w:r>
      <w:r w:rsidR="009866E8" w:rsidRPr="00A912F8">
        <w:rPr>
          <w:rFonts w:ascii="Times" w:hAnsi="Times"/>
          <w:sz w:val="24"/>
          <w:szCs w:val="24"/>
        </w:rPr>
        <w:t>Mutabakat da bu numune ye göre yapılır.</w:t>
      </w:r>
      <w:r w:rsidR="009866E8">
        <w:rPr>
          <w:rFonts w:ascii="Times" w:hAnsi="Times"/>
          <w:sz w:val="24"/>
          <w:szCs w:val="24"/>
        </w:rPr>
        <w:t xml:space="preserve"> Dökülen Dore den alına</w:t>
      </w:r>
      <w:r w:rsidR="000A4BA9">
        <w:rPr>
          <w:rFonts w:ascii="Times" w:hAnsi="Times"/>
          <w:sz w:val="24"/>
          <w:szCs w:val="24"/>
        </w:rPr>
        <w:t>n</w:t>
      </w:r>
      <w:r w:rsidR="009866E8">
        <w:rPr>
          <w:rFonts w:ascii="Times" w:hAnsi="Times"/>
          <w:sz w:val="24"/>
          <w:szCs w:val="24"/>
        </w:rPr>
        <w:t xml:space="preserve"> numune </w:t>
      </w:r>
      <w:r w:rsidR="000A4BA9">
        <w:rPr>
          <w:rFonts w:ascii="Times" w:hAnsi="Times"/>
          <w:sz w:val="24"/>
          <w:szCs w:val="24"/>
        </w:rPr>
        <w:t xml:space="preserve">zaten </w:t>
      </w:r>
      <w:r w:rsidR="009866E8">
        <w:rPr>
          <w:rFonts w:ascii="Times" w:hAnsi="Times"/>
          <w:sz w:val="24"/>
          <w:szCs w:val="24"/>
        </w:rPr>
        <w:t>c</w:t>
      </w:r>
      <w:r w:rsidR="000A4BA9">
        <w:rPr>
          <w:rFonts w:ascii="Times" w:hAnsi="Times"/>
          <w:sz w:val="24"/>
          <w:szCs w:val="24"/>
        </w:rPr>
        <w:t>üruf elimine edildikten sonra gönderilen</w:t>
      </w:r>
      <w:r w:rsidR="009866E8">
        <w:rPr>
          <w:rFonts w:ascii="Times" w:hAnsi="Times"/>
          <w:sz w:val="24"/>
          <w:szCs w:val="24"/>
        </w:rPr>
        <w:t xml:space="preserve"> numunedir. </w:t>
      </w:r>
      <w:r>
        <w:rPr>
          <w:rFonts w:ascii="Times" w:hAnsi="Times"/>
          <w:sz w:val="24"/>
          <w:szCs w:val="24"/>
        </w:rPr>
        <w:t>Diyor</w:t>
      </w:r>
    </w:p>
    <w:p w14:paraId="31139A09" w14:textId="77777777" w:rsidR="000A4BA9" w:rsidRDefault="009866E8" w:rsidP="009866E8">
      <w:pPr>
        <w:rPr>
          <w:rFonts w:ascii="Times" w:hAnsi="Times"/>
          <w:b/>
          <w:sz w:val="24"/>
          <w:szCs w:val="24"/>
        </w:rPr>
      </w:pPr>
      <w:r w:rsidRPr="00CE283C">
        <w:rPr>
          <w:rFonts w:ascii="Times" w:hAnsi="Times"/>
          <w:b/>
          <w:sz w:val="24"/>
          <w:szCs w:val="24"/>
        </w:rPr>
        <w:t xml:space="preserve">Müfettiş, ilk düğmeyi yanlış ilikleyince gerisini de yanlış iliklemiş. </w:t>
      </w:r>
    </w:p>
    <w:p w14:paraId="3BB05DB6" w14:textId="194033EC" w:rsidR="001530EA" w:rsidRDefault="00356A91" w:rsidP="009866E8">
      <w:pPr>
        <w:rPr>
          <w:rFonts w:ascii="Times" w:hAnsi="Times"/>
          <w:b/>
          <w:sz w:val="24"/>
          <w:szCs w:val="24"/>
        </w:rPr>
      </w:pPr>
      <w:r>
        <w:rPr>
          <w:rFonts w:ascii="Times" w:hAnsi="Times"/>
          <w:b/>
          <w:sz w:val="24"/>
          <w:szCs w:val="24"/>
        </w:rPr>
        <w:t>T</w:t>
      </w:r>
      <w:r w:rsidR="009866E8">
        <w:rPr>
          <w:rFonts w:ascii="Times" w:hAnsi="Times"/>
          <w:b/>
          <w:sz w:val="24"/>
          <w:szCs w:val="24"/>
        </w:rPr>
        <w:t xml:space="preserve">üm hayali varsayımları da </w:t>
      </w:r>
      <w:r w:rsidR="001530EA">
        <w:rPr>
          <w:rFonts w:ascii="Times" w:hAnsi="Times"/>
          <w:b/>
          <w:sz w:val="24"/>
          <w:szCs w:val="24"/>
        </w:rPr>
        <w:t xml:space="preserve">baştan </w:t>
      </w:r>
      <w:r w:rsidR="009866E8">
        <w:rPr>
          <w:rFonts w:ascii="Times" w:hAnsi="Times"/>
          <w:b/>
          <w:sz w:val="24"/>
          <w:szCs w:val="24"/>
        </w:rPr>
        <w:t>çökmüş oluyor.</w:t>
      </w:r>
    </w:p>
    <w:p w14:paraId="1B1F3DDC" w14:textId="48E23689" w:rsidR="00097D6D" w:rsidRDefault="001530EA" w:rsidP="009866E8">
      <w:pPr>
        <w:rPr>
          <w:rFonts w:ascii="Times" w:hAnsi="Times"/>
          <w:b/>
          <w:sz w:val="24"/>
          <w:szCs w:val="24"/>
        </w:rPr>
      </w:pPr>
      <w:r w:rsidRPr="001530EA">
        <w:rPr>
          <w:rFonts w:ascii="Times" w:hAnsi="Times"/>
          <w:b/>
          <w:i/>
          <w:color w:val="FF0000"/>
          <w:sz w:val="24"/>
          <w:szCs w:val="24"/>
        </w:rPr>
        <w:t>DELİL 4;</w:t>
      </w:r>
      <w:r w:rsidRPr="001530EA">
        <w:rPr>
          <w:rFonts w:ascii="Times" w:hAnsi="Times"/>
          <w:b/>
          <w:color w:val="FF0000"/>
          <w:sz w:val="24"/>
          <w:szCs w:val="24"/>
        </w:rPr>
        <w:t xml:space="preserve"> </w:t>
      </w:r>
      <w:r w:rsidR="00352651">
        <w:rPr>
          <w:rFonts w:ascii="Times" w:hAnsi="Times"/>
          <w:b/>
          <w:sz w:val="24"/>
          <w:szCs w:val="24"/>
        </w:rPr>
        <w:t>Uzmanın s</w:t>
      </w:r>
      <w:r>
        <w:rPr>
          <w:rFonts w:ascii="Times" w:hAnsi="Times"/>
          <w:b/>
          <w:sz w:val="24"/>
          <w:szCs w:val="24"/>
        </w:rPr>
        <w:t xml:space="preserve">ürekli tekrarladığı 5 dore </w:t>
      </w:r>
      <w:r w:rsidR="00B36E26">
        <w:rPr>
          <w:rFonts w:ascii="Times" w:hAnsi="Times"/>
          <w:b/>
          <w:sz w:val="24"/>
          <w:szCs w:val="24"/>
        </w:rPr>
        <w:t>döküldü, 4</w:t>
      </w:r>
      <w:r w:rsidR="00352651">
        <w:rPr>
          <w:rFonts w:ascii="Times" w:hAnsi="Times"/>
          <w:b/>
          <w:sz w:val="24"/>
          <w:szCs w:val="24"/>
        </w:rPr>
        <w:t xml:space="preserve"> gön</w:t>
      </w:r>
      <w:r>
        <w:rPr>
          <w:rFonts w:ascii="Times" w:hAnsi="Times"/>
          <w:b/>
          <w:sz w:val="24"/>
          <w:szCs w:val="24"/>
        </w:rPr>
        <w:t xml:space="preserve">derildi hayali kurgusundaki </w:t>
      </w:r>
      <w:r w:rsidR="00352651">
        <w:rPr>
          <w:rFonts w:ascii="Times" w:hAnsi="Times"/>
          <w:b/>
          <w:sz w:val="24"/>
          <w:szCs w:val="24"/>
        </w:rPr>
        <w:t>önem verdiği delillerden biri de şu;</w:t>
      </w:r>
      <w:r w:rsidR="00356A91">
        <w:rPr>
          <w:rFonts w:ascii="Times" w:hAnsi="Times"/>
          <w:b/>
          <w:sz w:val="24"/>
          <w:szCs w:val="24"/>
        </w:rPr>
        <w:t xml:space="preserve"> </w:t>
      </w:r>
    </w:p>
    <w:p w14:paraId="2D2CC04A" w14:textId="77777777" w:rsidR="00352651" w:rsidRPr="00352651" w:rsidRDefault="00352651" w:rsidP="00352651">
      <w:pPr>
        <w:spacing w:after="0" w:line="240" w:lineRule="auto"/>
        <w:jc w:val="both"/>
        <w:outlineLvl w:val="4"/>
        <w:rPr>
          <w:rFonts w:ascii="Times New Roman" w:hAnsi="Times New Roman"/>
          <w:i/>
          <w:sz w:val="24"/>
        </w:rPr>
      </w:pPr>
      <w:r w:rsidRPr="00352651">
        <w:rPr>
          <w:rFonts w:ascii="Times New Roman" w:hAnsi="Times New Roman"/>
          <w:i/>
          <w:sz w:val="24"/>
        </w:rPr>
        <w:tab/>
      </w:r>
      <w:bookmarkStart w:id="3" w:name="_Toc483407287"/>
      <w:bookmarkStart w:id="4" w:name="_Toc477101065"/>
      <w:bookmarkStart w:id="5" w:name="_Toc476560781"/>
      <w:r w:rsidRPr="00352651">
        <w:rPr>
          <w:rFonts w:ascii="Times New Roman" w:hAnsi="Times New Roman"/>
          <w:i/>
          <w:sz w:val="24"/>
        </w:rPr>
        <w:t>3.7.3.1.1. Mükellef Kurum Temsilcilerinin Mastra işletmesindeki 16.11.2013 tarihli Dökümle İlgili Olarak Verdikleri Cevapta Yer Alan 5. Kalıptan Çıktığı Belirtilen Cüruflarla İlgili Fotoğraf Daha Önce Başka Bir Konuda ve Başka Dökümler İçin Müfettişliğimize Gönderilmiş Olup Bu Fotoğraflar Birbirinin Aynısıdır.</w:t>
      </w:r>
      <w:bookmarkEnd w:id="3"/>
      <w:bookmarkEnd w:id="4"/>
      <w:bookmarkEnd w:id="5"/>
      <w:r w:rsidRPr="00352651">
        <w:rPr>
          <w:rFonts w:ascii="Times New Roman" w:hAnsi="Times New Roman"/>
          <w:i/>
          <w:sz w:val="24"/>
        </w:rPr>
        <w:t xml:space="preserve"> </w:t>
      </w:r>
    </w:p>
    <w:p w14:paraId="28D99959" w14:textId="77777777" w:rsidR="00352651" w:rsidRDefault="00352651" w:rsidP="00352651">
      <w:pPr>
        <w:spacing w:after="0" w:line="240" w:lineRule="auto"/>
        <w:jc w:val="both"/>
        <w:outlineLvl w:val="4"/>
        <w:rPr>
          <w:rFonts w:ascii="Times New Roman" w:hAnsi="Times New Roman"/>
          <w:b/>
          <w:sz w:val="24"/>
        </w:rPr>
      </w:pPr>
    </w:p>
    <w:p w14:paraId="03F777F4" w14:textId="2BF5CF12" w:rsidR="00352651" w:rsidRPr="001530EA" w:rsidRDefault="005C11F2" w:rsidP="00352651">
      <w:pPr>
        <w:spacing w:after="0" w:line="240" w:lineRule="auto"/>
        <w:jc w:val="both"/>
        <w:outlineLvl w:val="4"/>
        <w:rPr>
          <w:rFonts w:ascii="Times New Roman" w:hAnsi="Times New Roman"/>
          <w:sz w:val="24"/>
        </w:rPr>
      </w:pPr>
      <w:r w:rsidRPr="005C11F2">
        <w:rPr>
          <w:rFonts w:ascii="Times New Roman" w:hAnsi="Times New Roman"/>
          <w:b/>
          <w:i/>
          <w:color w:val="FF0000"/>
          <w:sz w:val="24"/>
        </w:rPr>
        <w:t>CEVAP;</w:t>
      </w:r>
      <w:r w:rsidRPr="005C11F2">
        <w:rPr>
          <w:rFonts w:ascii="Times New Roman" w:hAnsi="Times New Roman"/>
          <w:b/>
          <w:color w:val="FF0000"/>
          <w:sz w:val="24"/>
        </w:rPr>
        <w:t xml:space="preserve"> </w:t>
      </w:r>
      <w:r w:rsidR="001530EA">
        <w:rPr>
          <w:rFonts w:ascii="Times New Roman" w:hAnsi="Times New Roman"/>
          <w:b/>
          <w:sz w:val="24"/>
        </w:rPr>
        <w:t>Uzman, a</w:t>
      </w:r>
      <w:r w:rsidR="00352651">
        <w:rPr>
          <w:rFonts w:ascii="Times New Roman" w:hAnsi="Times New Roman"/>
          <w:b/>
          <w:sz w:val="24"/>
        </w:rPr>
        <w:t>ltın odas</w:t>
      </w:r>
      <w:r w:rsidR="00454760">
        <w:rPr>
          <w:rFonts w:ascii="Times New Roman" w:hAnsi="Times New Roman"/>
          <w:b/>
          <w:sz w:val="24"/>
        </w:rPr>
        <w:t>ında dö</w:t>
      </w:r>
      <w:r w:rsidR="00352651">
        <w:rPr>
          <w:rFonts w:ascii="Times New Roman" w:hAnsi="Times New Roman"/>
          <w:b/>
          <w:sz w:val="24"/>
        </w:rPr>
        <w:t>külen her cüruf un</w:t>
      </w:r>
      <w:r w:rsidR="001530EA">
        <w:rPr>
          <w:rFonts w:ascii="Times New Roman" w:hAnsi="Times New Roman"/>
          <w:b/>
          <w:sz w:val="24"/>
        </w:rPr>
        <w:t>,</w:t>
      </w:r>
      <w:r w:rsidR="00352651">
        <w:rPr>
          <w:rFonts w:ascii="Times New Roman" w:hAnsi="Times New Roman"/>
          <w:b/>
          <w:sz w:val="24"/>
        </w:rPr>
        <w:t xml:space="preserve"> resmi</w:t>
      </w:r>
      <w:r w:rsidR="001530EA">
        <w:rPr>
          <w:rFonts w:ascii="Times New Roman" w:hAnsi="Times New Roman"/>
          <w:b/>
          <w:sz w:val="24"/>
        </w:rPr>
        <w:t>nin</w:t>
      </w:r>
      <w:r w:rsidR="00352651">
        <w:rPr>
          <w:rFonts w:ascii="Times New Roman" w:hAnsi="Times New Roman"/>
          <w:b/>
          <w:sz w:val="24"/>
        </w:rPr>
        <w:t xml:space="preserve"> </w:t>
      </w:r>
      <w:r w:rsidR="001530EA">
        <w:rPr>
          <w:rFonts w:ascii="Times New Roman" w:hAnsi="Times New Roman"/>
          <w:b/>
          <w:sz w:val="24"/>
        </w:rPr>
        <w:t>çekildiğini</w:t>
      </w:r>
      <w:r w:rsidR="00352651">
        <w:rPr>
          <w:rFonts w:ascii="Times New Roman" w:hAnsi="Times New Roman"/>
          <w:b/>
          <w:sz w:val="24"/>
        </w:rPr>
        <w:t xml:space="preserve"> ve </w:t>
      </w:r>
      <w:r w:rsidR="001530EA">
        <w:rPr>
          <w:rFonts w:ascii="Times New Roman" w:hAnsi="Times New Roman"/>
          <w:b/>
          <w:sz w:val="24"/>
        </w:rPr>
        <w:t xml:space="preserve">bu resmin </w:t>
      </w:r>
      <w:r w:rsidR="00454760">
        <w:rPr>
          <w:rFonts w:ascii="Times New Roman" w:hAnsi="Times New Roman"/>
          <w:b/>
          <w:sz w:val="24"/>
        </w:rPr>
        <w:t>s</w:t>
      </w:r>
      <w:r w:rsidR="001530EA">
        <w:rPr>
          <w:rFonts w:ascii="Times New Roman" w:hAnsi="Times New Roman"/>
          <w:b/>
          <w:sz w:val="24"/>
        </w:rPr>
        <w:t>aklandığını sanıyor</w:t>
      </w:r>
      <w:r w:rsidR="00352651">
        <w:rPr>
          <w:rFonts w:ascii="Times New Roman" w:hAnsi="Times New Roman"/>
          <w:b/>
          <w:sz w:val="24"/>
        </w:rPr>
        <w:t>.</w:t>
      </w:r>
      <w:r w:rsidR="00454760">
        <w:rPr>
          <w:rFonts w:ascii="Times New Roman" w:hAnsi="Times New Roman"/>
          <w:b/>
          <w:sz w:val="24"/>
        </w:rPr>
        <w:t xml:space="preserve"> </w:t>
      </w:r>
      <w:r w:rsidR="001530EA" w:rsidRPr="001530EA">
        <w:rPr>
          <w:rFonts w:ascii="Times New Roman" w:hAnsi="Times New Roman"/>
          <w:sz w:val="24"/>
        </w:rPr>
        <w:t>2016 yılında</w:t>
      </w:r>
      <w:r w:rsidR="00356A91">
        <w:rPr>
          <w:rFonts w:ascii="Times New Roman" w:hAnsi="Times New Roman"/>
          <w:sz w:val="24"/>
        </w:rPr>
        <w:t>,</w:t>
      </w:r>
      <w:r w:rsidR="001530EA" w:rsidRPr="001530EA">
        <w:rPr>
          <w:rFonts w:ascii="Times New Roman" w:hAnsi="Times New Roman"/>
          <w:sz w:val="24"/>
        </w:rPr>
        <w:t xml:space="preserve"> altın odasındaki görevliye</w:t>
      </w:r>
      <w:r w:rsidR="001530EA">
        <w:rPr>
          <w:rFonts w:ascii="Times New Roman" w:hAnsi="Times New Roman"/>
          <w:sz w:val="24"/>
        </w:rPr>
        <w:t>,</w:t>
      </w:r>
      <w:r w:rsidR="001530EA" w:rsidRPr="001530EA">
        <w:rPr>
          <w:rFonts w:ascii="Times New Roman" w:hAnsi="Times New Roman"/>
          <w:sz w:val="24"/>
        </w:rPr>
        <w:t xml:space="preserve"> 2013 yılın</w:t>
      </w:r>
      <w:r w:rsidR="00356A91">
        <w:rPr>
          <w:rFonts w:ascii="Times New Roman" w:hAnsi="Times New Roman"/>
          <w:sz w:val="24"/>
        </w:rPr>
        <w:t>ın</w:t>
      </w:r>
      <w:r w:rsidR="001530EA" w:rsidRPr="001530EA">
        <w:rPr>
          <w:rFonts w:ascii="Times New Roman" w:hAnsi="Times New Roman"/>
          <w:sz w:val="24"/>
        </w:rPr>
        <w:t xml:space="preserve"> kasım ayındaki cüruf res</w:t>
      </w:r>
      <w:r w:rsidR="001C33BE">
        <w:rPr>
          <w:rFonts w:ascii="Times New Roman" w:hAnsi="Times New Roman"/>
          <w:sz w:val="24"/>
        </w:rPr>
        <w:t>mini gönder deyince, Karadenizli kardeşimiz bayağı şaşırmıştır.</w:t>
      </w:r>
      <w:r w:rsidR="00360597">
        <w:rPr>
          <w:rFonts w:ascii="Times New Roman" w:hAnsi="Times New Roman"/>
          <w:sz w:val="24"/>
        </w:rPr>
        <w:t xml:space="preserve"> Uzmanın şaka yaptığını da zannetmiş olabilir.</w:t>
      </w:r>
    </w:p>
    <w:p w14:paraId="7317A3E8" w14:textId="77777777" w:rsidR="00352651" w:rsidRDefault="00352651" w:rsidP="00352651">
      <w:pPr>
        <w:spacing w:after="0" w:line="240" w:lineRule="auto"/>
        <w:jc w:val="both"/>
        <w:outlineLvl w:val="4"/>
        <w:rPr>
          <w:rFonts w:ascii="Times New Roman" w:hAnsi="Times New Roman"/>
          <w:b/>
          <w:sz w:val="24"/>
        </w:rPr>
      </w:pPr>
    </w:p>
    <w:p w14:paraId="63FBF795" w14:textId="08AF3F8D" w:rsidR="00352651" w:rsidRDefault="00352651" w:rsidP="00352651">
      <w:pPr>
        <w:spacing w:after="0" w:line="240" w:lineRule="auto"/>
        <w:jc w:val="both"/>
        <w:outlineLvl w:val="4"/>
        <w:rPr>
          <w:rFonts w:ascii="Times New Roman" w:hAnsi="Times New Roman"/>
          <w:sz w:val="24"/>
        </w:rPr>
      </w:pPr>
      <w:r>
        <w:rPr>
          <w:rFonts w:ascii="Times New Roman" w:hAnsi="Times New Roman"/>
          <w:sz w:val="24"/>
        </w:rPr>
        <w:t>Altın odasında cürufların resmini çekmek gibi bir uygulama yok. Hiçbir maden de çekmez. Değeri olmayan bir karışım</w:t>
      </w:r>
      <w:r w:rsidR="001C33BE">
        <w:rPr>
          <w:rFonts w:ascii="Times New Roman" w:hAnsi="Times New Roman"/>
          <w:sz w:val="24"/>
        </w:rPr>
        <w:t>ın resmi ne diye çekilip saklansın</w:t>
      </w:r>
      <w:r>
        <w:rPr>
          <w:rFonts w:ascii="Times New Roman" w:hAnsi="Times New Roman"/>
          <w:sz w:val="24"/>
        </w:rPr>
        <w:t>. Müfettiş, yıllar sonra</w:t>
      </w:r>
      <w:r w:rsidR="00B7649F">
        <w:rPr>
          <w:rFonts w:ascii="Times New Roman" w:hAnsi="Times New Roman"/>
          <w:sz w:val="24"/>
        </w:rPr>
        <w:t>,</w:t>
      </w:r>
      <w:r>
        <w:rPr>
          <w:rFonts w:ascii="Times New Roman" w:hAnsi="Times New Roman"/>
          <w:sz w:val="24"/>
        </w:rPr>
        <w:t xml:space="preserve"> altın odasında çalışan adama </w:t>
      </w:r>
      <w:r w:rsidR="00454760">
        <w:rPr>
          <w:rFonts w:ascii="Times New Roman" w:hAnsi="Times New Roman"/>
          <w:sz w:val="24"/>
        </w:rPr>
        <w:t xml:space="preserve">16.12 2013 tarihindeki </w:t>
      </w:r>
      <w:r w:rsidR="001C33BE">
        <w:rPr>
          <w:rFonts w:ascii="Times New Roman" w:hAnsi="Times New Roman"/>
          <w:sz w:val="24"/>
        </w:rPr>
        <w:t xml:space="preserve">cüruf resmini gönder deyince; </w:t>
      </w:r>
      <w:r w:rsidR="00B7649F">
        <w:rPr>
          <w:rFonts w:ascii="Times New Roman" w:hAnsi="Times New Roman"/>
          <w:sz w:val="24"/>
        </w:rPr>
        <w:t>Müfettişe c</w:t>
      </w:r>
      <w:r>
        <w:rPr>
          <w:rFonts w:ascii="Times New Roman" w:hAnsi="Times New Roman"/>
          <w:sz w:val="24"/>
        </w:rPr>
        <w:t>ü</w:t>
      </w:r>
      <w:r w:rsidRPr="00FB4F9A">
        <w:rPr>
          <w:rFonts w:ascii="Times New Roman" w:hAnsi="Times New Roman"/>
          <w:sz w:val="24"/>
        </w:rPr>
        <w:t>r</w:t>
      </w:r>
      <w:r>
        <w:rPr>
          <w:rFonts w:ascii="Times New Roman" w:hAnsi="Times New Roman"/>
          <w:sz w:val="24"/>
        </w:rPr>
        <w:t>u</w:t>
      </w:r>
      <w:r w:rsidRPr="00FB4F9A">
        <w:rPr>
          <w:rFonts w:ascii="Times New Roman" w:hAnsi="Times New Roman"/>
          <w:sz w:val="24"/>
        </w:rPr>
        <w:t xml:space="preserve">fun ne olduğunu anlatmak </w:t>
      </w:r>
      <w:r>
        <w:rPr>
          <w:rFonts w:ascii="Times New Roman" w:hAnsi="Times New Roman"/>
          <w:sz w:val="24"/>
        </w:rPr>
        <w:t xml:space="preserve">için kayıtlarda olan bir </w:t>
      </w:r>
      <w:r w:rsidRPr="00FB4F9A">
        <w:rPr>
          <w:rFonts w:ascii="Times New Roman" w:hAnsi="Times New Roman"/>
          <w:sz w:val="24"/>
        </w:rPr>
        <w:t>cüruf resmi</w:t>
      </w:r>
      <w:r w:rsidR="00356A91">
        <w:rPr>
          <w:rFonts w:ascii="Times New Roman" w:hAnsi="Times New Roman"/>
          <w:sz w:val="24"/>
        </w:rPr>
        <w:t>ni gönder</w:t>
      </w:r>
      <w:r w:rsidR="00454760">
        <w:rPr>
          <w:rFonts w:ascii="Times New Roman" w:hAnsi="Times New Roman"/>
          <w:sz w:val="24"/>
        </w:rPr>
        <w:t>miş</w:t>
      </w:r>
      <w:r w:rsidRPr="00FB4F9A">
        <w:rPr>
          <w:rFonts w:ascii="Times New Roman" w:hAnsi="Times New Roman"/>
          <w:sz w:val="24"/>
        </w:rPr>
        <w:t>.</w:t>
      </w:r>
      <w:r>
        <w:rPr>
          <w:rFonts w:ascii="Times New Roman" w:hAnsi="Times New Roman"/>
          <w:sz w:val="24"/>
        </w:rPr>
        <w:t xml:space="preserve"> </w:t>
      </w:r>
    </w:p>
    <w:p w14:paraId="7EFCA215" w14:textId="77777777" w:rsidR="00352651" w:rsidRDefault="00352651" w:rsidP="00352651">
      <w:pPr>
        <w:spacing w:after="0" w:line="240" w:lineRule="auto"/>
        <w:jc w:val="both"/>
        <w:outlineLvl w:val="4"/>
        <w:rPr>
          <w:rFonts w:ascii="Times New Roman" w:hAnsi="Times New Roman"/>
          <w:sz w:val="24"/>
        </w:rPr>
      </w:pPr>
    </w:p>
    <w:p w14:paraId="3EDCA33B" w14:textId="10BCC760" w:rsidR="00352651" w:rsidRDefault="00352651" w:rsidP="00352651">
      <w:pPr>
        <w:spacing w:after="0" w:line="240" w:lineRule="auto"/>
        <w:jc w:val="both"/>
        <w:outlineLvl w:val="4"/>
        <w:rPr>
          <w:rFonts w:ascii="Times New Roman" w:hAnsi="Times New Roman"/>
          <w:sz w:val="24"/>
        </w:rPr>
      </w:pPr>
      <w:r>
        <w:rPr>
          <w:rFonts w:ascii="Times New Roman" w:hAnsi="Times New Roman"/>
          <w:sz w:val="24"/>
        </w:rPr>
        <w:t xml:space="preserve">Kaldı ki </w:t>
      </w:r>
      <w:r w:rsidR="001C33BE">
        <w:rPr>
          <w:rFonts w:ascii="Times New Roman" w:hAnsi="Times New Roman"/>
          <w:sz w:val="24"/>
        </w:rPr>
        <w:t>d</w:t>
      </w:r>
      <w:r>
        <w:rPr>
          <w:rFonts w:ascii="Times New Roman" w:hAnsi="Times New Roman"/>
          <w:sz w:val="24"/>
        </w:rPr>
        <w:t>orelerin resminin çekilmesi gibi bir uygulama da yok. Başka bir konuda</w:t>
      </w:r>
      <w:r w:rsidR="00B7649F">
        <w:rPr>
          <w:rFonts w:ascii="Times New Roman" w:hAnsi="Times New Roman"/>
          <w:sz w:val="24"/>
        </w:rPr>
        <w:t>,</w:t>
      </w:r>
      <w:r>
        <w:rPr>
          <w:rFonts w:ascii="Times New Roman" w:hAnsi="Times New Roman"/>
          <w:sz w:val="24"/>
        </w:rPr>
        <w:t xml:space="preserve"> cürufun ne olduğunun aynı</w:t>
      </w:r>
      <w:r w:rsidR="00B7649F">
        <w:rPr>
          <w:rFonts w:ascii="Times New Roman" w:hAnsi="Times New Roman"/>
          <w:sz w:val="24"/>
        </w:rPr>
        <w:t xml:space="preserve"> resimle anlatı</w:t>
      </w:r>
      <w:r w:rsidR="001C33BE">
        <w:rPr>
          <w:rFonts w:ascii="Times New Roman" w:hAnsi="Times New Roman"/>
          <w:sz w:val="24"/>
        </w:rPr>
        <w:t>lması delil olmaz, olsa olsa c</w:t>
      </w:r>
      <w:r w:rsidR="00454760">
        <w:rPr>
          <w:rFonts w:ascii="Times New Roman" w:hAnsi="Times New Roman"/>
          <w:sz w:val="24"/>
        </w:rPr>
        <w:t>üruf resmi isteyenlere</w:t>
      </w:r>
      <w:r w:rsidR="001C33BE">
        <w:rPr>
          <w:rFonts w:ascii="Times New Roman" w:hAnsi="Times New Roman"/>
          <w:sz w:val="24"/>
        </w:rPr>
        <w:t>,</w:t>
      </w:r>
      <w:r w:rsidR="00454760">
        <w:rPr>
          <w:rFonts w:ascii="Times New Roman" w:hAnsi="Times New Roman"/>
          <w:sz w:val="24"/>
        </w:rPr>
        <w:t xml:space="preserve"> cüruf budur </w:t>
      </w:r>
      <w:r w:rsidR="00360597">
        <w:rPr>
          <w:rFonts w:ascii="Times New Roman" w:hAnsi="Times New Roman"/>
          <w:sz w:val="24"/>
        </w:rPr>
        <w:t xml:space="preserve">kardeşim… </w:t>
      </w:r>
      <w:r w:rsidR="00360597" w:rsidRPr="00360597">
        <w:rPr>
          <w:rFonts w:ascii="Times New Roman" w:hAnsi="Times New Roman"/>
          <w:sz w:val="24"/>
          <w:u w:val="single"/>
        </w:rPr>
        <w:t>B</w:t>
      </w:r>
      <w:r w:rsidR="001C33BE" w:rsidRPr="00360597">
        <w:rPr>
          <w:rFonts w:ascii="Times New Roman" w:hAnsi="Times New Roman"/>
          <w:sz w:val="24"/>
          <w:u w:val="single"/>
        </w:rPr>
        <w:t>ildiğin</w:t>
      </w:r>
      <w:r w:rsidR="00356A91" w:rsidRPr="00360597">
        <w:rPr>
          <w:rFonts w:ascii="Times New Roman" w:hAnsi="Times New Roman"/>
          <w:sz w:val="24"/>
          <w:u w:val="single"/>
        </w:rPr>
        <w:t>,</w:t>
      </w:r>
      <w:r w:rsidR="001C33BE" w:rsidRPr="00360597">
        <w:rPr>
          <w:rFonts w:ascii="Times New Roman" w:hAnsi="Times New Roman"/>
          <w:sz w:val="24"/>
          <w:u w:val="single"/>
        </w:rPr>
        <w:t xml:space="preserve"> sert kül gibi bir şey </w:t>
      </w:r>
      <w:r w:rsidR="00454760" w:rsidRPr="00360597">
        <w:rPr>
          <w:rFonts w:ascii="Times New Roman" w:hAnsi="Times New Roman"/>
          <w:sz w:val="24"/>
          <w:u w:val="single"/>
        </w:rPr>
        <w:t>diye resim gönderilir.</w:t>
      </w:r>
    </w:p>
    <w:p w14:paraId="0FE37A1A" w14:textId="77777777" w:rsidR="001C33BE" w:rsidRDefault="001C33BE" w:rsidP="00352651">
      <w:pPr>
        <w:spacing w:after="0" w:line="240" w:lineRule="auto"/>
        <w:jc w:val="both"/>
        <w:outlineLvl w:val="4"/>
        <w:rPr>
          <w:rFonts w:ascii="Times New Roman" w:hAnsi="Times New Roman"/>
          <w:sz w:val="24"/>
        </w:rPr>
      </w:pPr>
    </w:p>
    <w:p w14:paraId="75050FCD" w14:textId="0D7B4467" w:rsidR="00B7649F" w:rsidRPr="00B7649F" w:rsidRDefault="00B7649F" w:rsidP="00B7649F">
      <w:pPr>
        <w:spacing w:after="0" w:line="240" w:lineRule="auto"/>
        <w:jc w:val="both"/>
        <w:outlineLvl w:val="4"/>
        <w:rPr>
          <w:rFonts w:ascii="Times New Roman" w:hAnsi="Times New Roman"/>
          <w:sz w:val="24"/>
          <w:u w:val="single"/>
        </w:rPr>
      </w:pPr>
      <w:r>
        <w:rPr>
          <w:rFonts w:ascii="Times New Roman" w:hAnsi="Times New Roman"/>
          <w:sz w:val="24"/>
          <w:u w:val="single"/>
        </w:rPr>
        <w:t xml:space="preserve">Fakat; </w:t>
      </w:r>
      <w:r w:rsidR="00352651" w:rsidRPr="00CC1611">
        <w:rPr>
          <w:rFonts w:ascii="Times New Roman" w:hAnsi="Times New Roman"/>
          <w:sz w:val="24"/>
          <w:u w:val="single"/>
        </w:rPr>
        <w:t xml:space="preserve">Müfettiş </w:t>
      </w:r>
      <w:r w:rsidR="00352651">
        <w:rPr>
          <w:rFonts w:ascii="Times New Roman" w:hAnsi="Times New Roman"/>
          <w:sz w:val="24"/>
          <w:u w:val="single"/>
        </w:rPr>
        <w:t xml:space="preserve">fotoğrafın başka bir konuda temsili olarak kullanılmış olmasını </w:t>
      </w:r>
      <w:r w:rsidR="00352651" w:rsidRPr="00CC1611">
        <w:rPr>
          <w:rFonts w:ascii="Times New Roman" w:hAnsi="Times New Roman"/>
          <w:sz w:val="24"/>
          <w:u w:val="single"/>
        </w:rPr>
        <w:t xml:space="preserve">delil olarak </w:t>
      </w:r>
      <w:r>
        <w:rPr>
          <w:rFonts w:ascii="Times New Roman" w:hAnsi="Times New Roman"/>
          <w:sz w:val="24"/>
          <w:u w:val="single"/>
        </w:rPr>
        <w:t>kabul edip,</w:t>
      </w:r>
      <w:r w:rsidR="00352651">
        <w:rPr>
          <w:rFonts w:ascii="Times New Roman" w:hAnsi="Times New Roman"/>
          <w:sz w:val="24"/>
          <w:u w:val="single"/>
        </w:rPr>
        <w:t xml:space="preserve"> </w:t>
      </w:r>
      <w:r w:rsidR="00352651" w:rsidRPr="00CC1611">
        <w:rPr>
          <w:rFonts w:ascii="Times New Roman" w:hAnsi="Times New Roman"/>
          <w:sz w:val="24"/>
          <w:u w:val="single"/>
        </w:rPr>
        <w:t>ş</w:t>
      </w:r>
      <w:r w:rsidR="00352651">
        <w:rPr>
          <w:rFonts w:ascii="Times New Roman" w:hAnsi="Times New Roman"/>
          <w:sz w:val="24"/>
          <w:u w:val="single"/>
        </w:rPr>
        <w:t xml:space="preserve">u skandal sonuca varmış; </w:t>
      </w:r>
      <w:r w:rsidR="003B71C5">
        <w:rPr>
          <w:rFonts w:ascii="Times New Roman" w:hAnsi="Times New Roman"/>
          <w:sz w:val="24"/>
          <w:u w:val="single"/>
        </w:rPr>
        <w:t>bu</w:t>
      </w:r>
      <w:r w:rsidR="00360597">
        <w:rPr>
          <w:rFonts w:ascii="Times New Roman" w:hAnsi="Times New Roman"/>
          <w:sz w:val="24"/>
          <w:u w:val="single"/>
        </w:rPr>
        <w:t xml:space="preserve"> bir rezalettir</w:t>
      </w:r>
      <w:r>
        <w:rPr>
          <w:rFonts w:ascii="Times New Roman" w:hAnsi="Times New Roman"/>
          <w:sz w:val="24"/>
          <w:u w:val="single"/>
        </w:rPr>
        <w:t>.</w:t>
      </w:r>
    </w:p>
    <w:p w14:paraId="43248C61" w14:textId="2A649222" w:rsidR="00352651" w:rsidRDefault="00352651" w:rsidP="009866E8">
      <w:pPr>
        <w:rPr>
          <w:rFonts w:ascii="Times" w:hAnsi="Times"/>
          <w:b/>
          <w:sz w:val="24"/>
          <w:szCs w:val="24"/>
        </w:rPr>
      </w:pPr>
      <w:r>
        <w:rPr>
          <w:rFonts w:ascii="Times New Roman" w:hAnsi="Times New Roman"/>
          <w:noProof/>
          <w:sz w:val="24"/>
          <w:u w:val="single"/>
        </w:rPr>
        <w:lastRenderedPageBreak/>
        <w:drawing>
          <wp:inline distT="0" distB="0" distL="0" distR="0" wp14:anchorId="6F46E496" wp14:editId="05BD525D">
            <wp:extent cx="5727700" cy="828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8-09-20 at 21.58.00.png"/>
                    <pic:cNvPicPr/>
                  </pic:nvPicPr>
                  <pic:blipFill>
                    <a:blip r:embed="rId14">
                      <a:extLst>
                        <a:ext uri="{28A0092B-C50C-407E-A947-70E740481C1C}">
                          <a14:useLocalDpi xmlns:a14="http://schemas.microsoft.com/office/drawing/2010/main" val="0"/>
                        </a:ext>
                      </a:extLst>
                    </a:blip>
                    <a:stretch>
                      <a:fillRect/>
                    </a:stretch>
                  </pic:blipFill>
                  <pic:spPr>
                    <a:xfrm>
                      <a:off x="0" y="0"/>
                      <a:ext cx="5727700" cy="828675"/>
                    </a:xfrm>
                    <a:prstGeom prst="rect">
                      <a:avLst/>
                    </a:prstGeom>
                  </pic:spPr>
                </pic:pic>
              </a:graphicData>
            </a:graphic>
          </wp:inline>
        </w:drawing>
      </w:r>
    </w:p>
    <w:p w14:paraId="366622DF" w14:textId="1AC86655" w:rsidR="00AF41E2" w:rsidRDefault="001C33BE" w:rsidP="00AF41E2">
      <w:pPr>
        <w:rPr>
          <w:rFonts w:ascii="Times" w:hAnsi="Times"/>
          <w:b/>
          <w:sz w:val="24"/>
          <w:szCs w:val="24"/>
        </w:rPr>
      </w:pPr>
      <w:r w:rsidRPr="001C33BE">
        <w:rPr>
          <w:rFonts w:ascii="Times" w:hAnsi="Times"/>
          <w:b/>
          <w:i/>
          <w:color w:val="FF0000"/>
          <w:sz w:val="24"/>
          <w:szCs w:val="24"/>
        </w:rPr>
        <w:t>DELİL 5;</w:t>
      </w:r>
      <w:r w:rsidRPr="001C33BE">
        <w:rPr>
          <w:rFonts w:ascii="Times" w:hAnsi="Times"/>
          <w:b/>
          <w:color w:val="FF0000"/>
          <w:sz w:val="24"/>
          <w:szCs w:val="24"/>
        </w:rPr>
        <w:t xml:space="preserve"> </w:t>
      </w:r>
      <w:r w:rsidR="00AF41E2">
        <w:rPr>
          <w:rFonts w:ascii="Times" w:hAnsi="Times"/>
          <w:b/>
          <w:sz w:val="24"/>
          <w:szCs w:val="24"/>
        </w:rPr>
        <w:t xml:space="preserve">Uzmanın önemli delilinden </w:t>
      </w:r>
      <w:r w:rsidR="00B36E26">
        <w:rPr>
          <w:rFonts w:ascii="Times" w:hAnsi="Times"/>
          <w:b/>
          <w:sz w:val="24"/>
          <w:szCs w:val="24"/>
        </w:rPr>
        <w:t>biride,</w:t>
      </w:r>
      <w:r w:rsidR="00AF41E2">
        <w:rPr>
          <w:rFonts w:ascii="Times" w:hAnsi="Times"/>
          <w:b/>
          <w:sz w:val="24"/>
          <w:szCs w:val="24"/>
        </w:rPr>
        <w:t xml:space="preserve"> </w:t>
      </w:r>
      <w:r>
        <w:rPr>
          <w:rFonts w:ascii="Times" w:hAnsi="Times"/>
          <w:b/>
          <w:sz w:val="24"/>
          <w:szCs w:val="24"/>
        </w:rPr>
        <w:t>Z</w:t>
      </w:r>
      <w:r w:rsidR="00AF41E2">
        <w:rPr>
          <w:rFonts w:ascii="Times" w:hAnsi="Times"/>
          <w:b/>
          <w:sz w:val="24"/>
          <w:szCs w:val="24"/>
        </w:rPr>
        <w:t>iyaret ettikl</w:t>
      </w:r>
      <w:r>
        <w:rPr>
          <w:rFonts w:ascii="Times" w:hAnsi="Times"/>
          <w:b/>
          <w:sz w:val="24"/>
          <w:szCs w:val="24"/>
        </w:rPr>
        <w:t>eri ovacık ve K</w:t>
      </w:r>
      <w:r w:rsidR="00AF41E2">
        <w:rPr>
          <w:rFonts w:ascii="Times" w:hAnsi="Times"/>
          <w:b/>
          <w:sz w:val="24"/>
          <w:szCs w:val="24"/>
        </w:rPr>
        <w:t xml:space="preserve">aymaz işletmesindeki döküm ile, Mastra </w:t>
      </w:r>
      <w:r>
        <w:rPr>
          <w:rFonts w:ascii="Times" w:hAnsi="Times"/>
          <w:b/>
          <w:sz w:val="24"/>
          <w:szCs w:val="24"/>
        </w:rPr>
        <w:t xml:space="preserve">işletmesindeki </w:t>
      </w:r>
      <w:r w:rsidR="00AF41E2">
        <w:rPr>
          <w:rFonts w:ascii="Times" w:hAnsi="Times"/>
          <w:b/>
          <w:sz w:val="24"/>
          <w:szCs w:val="24"/>
        </w:rPr>
        <w:t>dökümünü mukayese etmek</w:t>
      </w:r>
      <w:r>
        <w:rPr>
          <w:rFonts w:ascii="Times" w:hAnsi="Times"/>
          <w:b/>
          <w:sz w:val="24"/>
          <w:szCs w:val="24"/>
        </w:rPr>
        <w:t>. Şöyle</w:t>
      </w:r>
      <w:r w:rsidR="00AF41E2">
        <w:rPr>
          <w:rFonts w:ascii="Times" w:hAnsi="Times"/>
          <w:b/>
          <w:sz w:val="24"/>
          <w:szCs w:val="24"/>
        </w:rPr>
        <w:t xml:space="preserve">; </w:t>
      </w:r>
    </w:p>
    <w:p w14:paraId="467C6C46" w14:textId="77777777" w:rsidR="006D16A4" w:rsidRDefault="00AF41E2" w:rsidP="00AF41E2">
      <w:pPr>
        <w:spacing w:after="0" w:line="240" w:lineRule="auto"/>
        <w:ind w:firstLine="708"/>
        <w:jc w:val="both"/>
        <w:rPr>
          <w:rFonts w:ascii="Times New Roman" w:hAnsi="Times New Roman"/>
          <w:i/>
          <w:sz w:val="24"/>
        </w:rPr>
      </w:pPr>
      <w:r w:rsidRPr="00EF1C99">
        <w:rPr>
          <w:rFonts w:ascii="Times New Roman" w:hAnsi="Times New Roman"/>
          <w:i/>
          <w:sz w:val="24"/>
        </w:rPr>
        <w:t xml:space="preserve">Ayrıca Müfettişliğimizce Ovacık ve Kaymaz işletmelerindeki birer döküme fiilen katılınmış olup bu dökümlerde son kalıpların cüruf olmadığı ve son kalıp içerisindeki dore külçelere numara verilerek rafine edilmek üzere rafineriye sevk edildiği tespit edilmiştir. </w:t>
      </w:r>
    </w:p>
    <w:p w14:paraId="2EC9482F" w14:textId="6F5FCD9F" w:rsidR="006D16A4" w:rsidRDefault="00AF41E2" w:rsidP="00AF41E2">
      <w:pPr>
        <w:spacing w:after="0" w:line="240" w:lineRule="auto"/>
        <w:ind w:firstLine="708"/>
        <w:jc w:val="both"/>
        <w:rPr>
          <w:rFonts w:ascii="Times New Roman" w:hAnsi="Times New Roman"/>
          <w:i/>
          <w:sz w:val="24"/>
        </w:rPr>
      </w:pPr>
      <w:r w:rsidRPr="00EF1C99">
        <w:rPr>
          <w:rFonts w:ascii="Times New Roman" w:hAnsi="Times New Roman"/>
          <w:i/>
          <w:sz w:val="24"/>
        </w:rPr>
        <w:t>Bu durum ise kamera görüntülerinde yer alan Mastra işletmesindeki 16.11.2013 tarihli dökümde son kalıp yani 5. kalıp içerisindeki malzemenin cüruf olmadığını göstermektedir</w:t>
      </w:r>
      <w:r w:rsidR="006D16A4">
        <w:rPr>
          <w:rFonts w:ascii="Times New Roman" w:hAnsi="Times New Roman"/>
          <w:i/>
          <w:sz w:val="24"/>
        </w:rPr>
        <w:t>.</w:t>
      </w:r>
    </w:p>
    <w:p w14:paraId="07549530" w14:textId="01A7A6D5" w:rsidR="00AF41E2" w:rsidRPr="00FC1EDC" w:rsidRDefault="00AF41E2" w:rsidP="006D16A4">
      <w:pPr>
        <w:spacing w:after="0" w:line="240" w:lineRule="auto"/>
        <w:ind w:firstLine="708"/>
        <w:jc w:val="both"/>
        <w:rPr>
          <w:rFonts w:ascii="Times New Roman" w:hAnsi="Times New Roman"/>
          <w:i/>
          <w:sz w:val="24"/>
          <w:szCs w:val="24"/>
        </w:rPr>
      </w:pPr>
      <w:r w:rsidRPr="00FC1EDC">
        <w:rPr>
          <w:rFonts w:ascii="Times New Roman" w:hAnsi="Times New Roman"/>
          <w:sz w:val="24"/>
          <w:szCs w:val="24"/>
        </w:rPr>
        <w:t xml:space="preserve"> </w:t>
      </w:r>
      <w:r w:rsidRPr="00FC1EDC">
        <w:rPr>
          <w:rFonts w:ascii="Times New Roman" w:hAnsi="Times New Roman"/>
          <w:i/>
          <w:sz w:val="24"/>
          <w:szCs w:val="24"/>
        </w:rPr>
        <w:t xml:space="preserve">Dolayısıyla yukarıdaki açıklamalar göstermektedir ki 16.11.2013 tarihli dökümde </w:t>
      </w:r>
      <w:r w:rsidRPr="00FC1EDC">
        <w:rPr>
          <w:rFonts w:ascii="Times New Roman" w:hAnsi="Times New Roman"/>
          <w:i/>
          <w:sz w:val="24"/>
        </w:rPr>
        <w:t xml:space="preserve">elde edilen </w:t>
      </w:r>
      <w:r w:rsidR="00B36E26" w:rsidRPr="00FC1EDC">
        <w:rPr>
          <w:rFonts w:ascii="Times New Roman" w:hAnsi="Times New Roman"/>
          <w:i/>
          <w:sz w:val="24"/>
        </w:rPr>
        <w:t>herhangi</w:t>
      </w:r>
      <w:r w:rsidRPr="00FC1EDC">
        <w:rPr>
          <w:rFonts w:ascii="Times New Roman" w:hAnsi="Times New Roman"/>
          <w:i/>
          <w:sz w:val="24"/>
        </w:rPr>
        <w:t xml:space="preserve"> bir dore külçenin cüruf olmadığı</w:t>
      </w:r>
      <w:r w:rsidRPr="00FC1EDC">
        <w:rPr>
          <w:rFonts w:ascii="Times New Roman" w:hAnsi="Times New Roman"/>
          <w:i/>
          <w:sz w:val="24"/>
          <w:szCs w:val="24"/>
        </w:rPr>
        <w:t>, gerçekte 4 yerine 5 külçe dore altının döküldüğü, en alttaki 5. külçenin ağırlığının deftere 4. külçe olarak (1506 numaralı külçe) kaydedilen 6.897-gr olduğu, kayıtlara yansıtılmayan külçenin ağırlığının ise kamera görüntülerindeki ilk 4 külçeden biri 17.000-gr ile 15.000-gr arasında olduğu anlaşılmıştır.</w:t>
      </w:r>
    </w:p>
    <w:p w14:paraId="52EC138D" w14:textId="77777777" w:rsidR="00AF41E2" w:rsidRDefault="00AF41E2" w:rsidP="00AF41E2">
      <w:pPr>
        <w:spacing w:after="0" w:line="240" w:lineRule="auto"/>
        <w:jc w:val="both"/>
        <w:rPr>
          <w:rFonts w:ascii="Times New Roman" w:hAnsi="Times New Roman"/>
          <w:i/>
          <w:sz w:val="24"/>
        </w:rPr>
      </w:pPr>
    </w:p>
    <w:p w14:paraId="4E5959CA" w14:textId="2EE7A304" w:rsidR="006D16A4" w:rsidRDefault="005C11F2" w:rsidP="00AF41E2">
      <w:pPr>
        <w:rPr>
          <w:rFonts w:ascii="Times New Roman" w:hAnsi="Times New Roman"/>
          <w:b/>
          <w:sz w:val="24"/>
        </w:rPr>
      </w:pPr>
      <w:r w:rsidRPr="005C11F2">
        <w:rPr>
          <w:rFonts w:ascii="Times New Roman" w:hAnsi="Times New Roman"/>
          <w:b/>
          <w:i/>
          <w:color w:val="FF0000"/>
          <w:sz w:val="24"/>
        </w:rPr>
        <w:t>CEVAP;</w:t>
      </w:r>
      <w:r w:rsidRPr="005C11F2">
        <w:rPr>
          <w:rFonts w:ascii="Times New Roman" w:hAnsi="Times New Roman"/>
          <w:b/>
          <w:color w:val="FF0000"/>
          <w:sz w:val="24"/>
        </w:rPr>
        <w:t xml:space="preserve"> </w:t>
      </w:r>
      <w:r w:rsidR="00AF41E2">
        <w:rPr>
          <w:rFonts w:ascii="Times New Roman" w:hAnsi="Times New Roman"/>
          <w:b/>
          <w:sz w:val="24"/>
        </w:rPr>
        <w:t>Uzm</w:t>
      </w:r>
      <w:r w:rsidR="00E46830">
        <w:rPr>
          <w:rFonts w:ascii="Times New Roman" w:hAnsi="Times New Roman"/>
          <w:b/>
          <w:sz w:val="24"/>
        </w:rPr>
        <w:t>an</w:t>
      </w:r>
      <w:r w:rsidR="006D16A4">
        <w:rPr>
          <w:rFonts w:ascii="Times New Roman" w:hAnsi="Times New Roman"/>
          <w:b/>
          <w:sz w:val="24"/>
        </w:rPr>
        <w:t xml:space="preserve"> anlaşılmıştır diyerek bitirmiş</w:t>
      </w:r>
      <w:r w:rsidR="00E46830">
        <w:rPr>
          <w:rFonts w:ascii="Times New Roman" w:hAnsi="Times New Roman"/>
          <w:b/>
          <w:sz w:val="24"/>
        </w:rPr>
        <w:t>,</w:t>
      </w:r>
      <w:r w:rsidR="006D16A4">
        <w:rPr>
          <w:rFonts w:ascii="Times New Roman" w:hAnsi="Times New Roman"/>
          <w:b/>
          <w:sz w:val="24"/>
        </w:rPr>
        <w:t xml:space="preserve"> fakat hiçbir şey anlamadığı anlaşılıyor.</w:t>
      </w:r>
    </w:p>
    <w:p w14:paraId="13283BB4" w14:textId="45B60805" w:rsidR="00AF41E2" w:rsidRDefault="006D16A4" w:rsidP="00AF41E2">
      <w:pPr>
        <w:rPr>
          <w:rFonts w:ascii="Times New Roman" w:hAnsi="Times New Roman"/>
          <w:b/>
          <w:sz w:val="24"/>
        </w:rPr>
      </w:pPr>
      <w:r>
        <w:rPr>
          <w:rFonts w:ascii="Times New Roman" w:hAnsi="Times New Roman"/>
          <w:b/>
          <w:sz w:val="24"/>
        </w:rPr>
        <w:t>Eğer</w:t>
      </w:r>
      <w:r w:rsidR="00AF41E2">
        <w:rPr>
          <w:rFonts w:ascii="Times New Roman" w:hAnsi="Times New Roman"/>
          <w:b/>
          <w:sz w:val="24"/>
        </w:rPr>
        <w:t xml:space="preserve"> daha önce aldığı ifadeleri dikkatli okusaydı</w:t>
      </w:r>
      <w:r>
        <w:rPr>
          <w:rFonts w:ascii="Times New Roman" w:hAnsi="Times New Roman"/>
          <w:b/>
          <w:sz w:val="24"/>
        </w:rPr>
        <w:t xml:space="preserve"> anlayacaktı.</w:t>
      </w:r>
      <w:r w:rsidR="00E46830">
        <w:rPr>
          <w:rFonts w:ascii="Times New Roman" w:hAnsi="Times New Roman"/>
          <w:b/>
          <w:sz w:val="24"/>
        </w:rPr>
        <w:t xml:space="preserve"> Kend</w:t>
      </w:r>
      <w:r>
        <w:rPr>
          <w:rFonts w:ascii="Times New Roman" w:hAnsi="Times New Roman"/>
          <w:b/>
          <w:sz w:val="24"/>
        </w:rPr>
        <w:t>isine</w:t>
      </w:r>
      <w:r w:rsidR="00E46830">
        <w:rPr>
          <w:rFonts w:ascii="Times New Roman" w:hAnsi="Times New Roman"/>
          <w:b/>
          <w:sz w:val="24"/>
        </w:rPr>
        <w:t>,</w:t>
      </w:r>
      <w:r w:rsidR="001C33BE">
        <w:rPr>
          <w:rFonts w:ascii="Times New Roman" w:hAnsi="Times New Roman"/>
          <w:b/>
          <w:sz w:val="24"/>
        </w:rPr>
        <w:t xml:space="preserve"> Ma</w:t>
      </w:r>
      <w:r w:rsidR="00356A91">
        <w:rPr>
          <w:rFonts w:ascii="Times New Roman" w:hAnsi="Times New Roman"/>
          <w:b/>
          <w:sz w:val="24"/>
        </w:rPr>
        <w:t>stra işletmesindeki cevherin diğ</w:t>
      </w:r>
      <w:r w:rsidR="001C33BE">
        <w:rPr>
          <w:rFonts w:ascii="Times New Roman" w:hAnsi="Times New Roman"/>
          <w:b/>
          <w:sz w:val="24"/>
        </w:rPr>
        <w:t>er</w:t>
      </w:r>
      <w:r w:rsidR="00E46830">
        <w:rPr>
          <w:rFonts w:ascii="Times New Roman" w:hAnsi="Times New Roman"/>
          <w:b/>
          <w:sz w:val="24"/>
        </w:rPr>
        <w:t xml:space="preserve"> işletmelerden </w:t>
      </w:r>
      <w:r w:rsidR="001C33BE">
        <w:rPr>
          <w:rFonts w:ascii="Times New Roman" w:hAnsi="Times New Roman"/>
          <w:b/>
          <w:sz w:val="24"/>
        </w:rPr>
        <w:t xml:space="preserve">farklı olduğu, </w:t>
      </w:r>
      <w:r w:rsidR="00356A91">
        <w:rPr>
          <w:rFonts w:ascii="Times New Roman" w:hAnsi="Times New Roman"/>
          <w:b/>
          <w:sz w:val="24"/>
        </w:rPr>
        <w:t>b</w:t>
      </w:r>
      <w:r w:rsidR="001C33BE">
        <w:rPr>
          <w:rFonts w:ascii="Times New Roman" w:hAnsi="Times New Roman"/>
          <w:b/>
          <w:sz w:val="24"/>
        </w:rPr>
        <w:t xml:space="preserve">u sebep ile </w:t>
      </w:r>
      <w:r w:rsidR="00356A91">
        <w:rPr>
          <w:rFonts w:ascii="Times New Roman" w:hAnsi="Times New Roman"/>
          <w:b/>
          <w:sz w:val="24"/>
        </w:rPr>
        <w:t>ç</w:t>
      </w:r>
      <w:r w:rsidR="008B1F52">
        <w:rPr>
          <w:rFonts w:ascii="Times New Roman" w:hAnsi="Times New Roman"/>
          <w:b/>
          <w:sz w:val="24"/>
        </w:rPr>
        <w:t xml:space="preserve">amuruna </w:t>
      </w:r>
      <w:r w:rsidR="00E46830">
        <w:rPr>
          <w:rFonts w:ascii="Times New Roman" w:hAnsi="Times New Roman"/>
          <w:b/>
          <w:sz w:val="24"/>
        </w:rPr>
        <w:t>4 kat daha fazla eritme kimyasalı (Boraks)</w:t>
      </w:r>
      <w:r w:rsidR="008B1F52">
        <w:rPr>
          <w:rFonts w:ascii="Times New Roman" w:hAnsi="Times New Roman"/>
          <w:b/>
          <w:sz w:val="24"/>
        </w:rPr>
        <w:t xml:space="preserve"> katıldığı</w:t>
      </w:r>
      <w:r w:rsidR="00E46830">
        <w:rPr>
          <w:rFonts w:ascii="Times New Roman" w:hAnsi="Times New Roman"/>
          <w:b/>
          <w:sz w:val="24"/>
        </w:rPr>
        <w:t xml:space="preserve"> anlatıldı. Yazılı olarak da verildi.</w:t>
      </w:r>
    </w:p>
    <w:p w14:paraId="4A82688E" w14:textId="09D7E746" w:rsidR="00C278F6" w:rsidRDefault="00C278F6" w:rsidP="00C278F6">
      <w:pPr>
        <w:spacing w:after="0" w:line="240" w:lineRule="auto"/>
        <w:jc w:val="both"/>
        <w:rPr>
          <w:rFonts w:ascii="Times New Roman" w:hAnsi="Times New Roman"/>
          <w:i/>
          <w:sz w:val="24"/>
        </w:rPr>
      </w:pPr>
      <w:r>
        <w:rPr>
          <w:rFonts w:ascii="Times New Roman" w:hAnsi="Times New Roman"/>
          <w:b/>
          <w:sz w:val="24"/>
        </w:rPr>
        <w:t>Uzman</w:t>
      </w:r>
      <w:r w:rsidR="006D16A4">
        <w:rPr>
          <w:rFonts w:ascii="Times New Roman" w:hAnsi="Times New Roman"/>
          <w:b/>
          <w:sz w:val="24"/>
        </w:rPr>
        <w:t>ın kendi</w:t>
      </w:r>
      <w:r>
        <w:rPr>
          <w:rFonts w:ascii="Times New Roman" w:hAnsi="Times New Roman"/>
          <w:b/>
          <w:sz w:val="24"/>
        </w:rPr>
        <w:t xml:space="preserve"> ifadesinden;</w:t>
      </w:r>
      <w:r w:rsidRPr="00C278F6">
        <w:rPr>
          <w:rFonts w:ascii="Times New Roman" w:hAnsi="Times New Roman"/>
          <w:i/>
          <w:sz w:val="24"/>
        </w:rPr>
        <w:t xml:space="preserve"> altın dökümünde kullanılan Boraks´ın kullanım miktarının kurumun diğer işletmelerinde kullanılan miktardan 4 kat fazla olduğu tespit edilmiştir.</w:t>
      </w:r>
    </w:p>
    <w:p w14:paraId="3E5B2D94" w14:textId="77777777" w:rsidR="00420D39" w:rsidRDefault="00420D39" w:rsidP="00C278F6">
      <w:pPr>
        <w:spacing w:after="0" w:line="240" w:lineRule="auto"/>
        <w:jc w:val="both"/>
        <w:rPr>
          <w:rFonts w:ascii="Times New Roman" w:hAnsi="Times New Roman"/>
          <w:i/>
          <w:sz w:val="24"/>
        </w:rPr>
      </w:pPr>
    </w:p>
    <w:p w14:paraId="03D65F0D" w14:textId="0ECA6CDF" w:rsidR="00420D39" w:rsidRDefault="00420D39" w:rsidP="00420D39">
      <w:pPr>
        <w:spacing w:after="0" w:line="240" w:lineRule="auto"/>
        <w:ind w:firstLine="708"/>
        <w:jc w:val="both"/>
        <w:rPr>
          <w:rFonts w:ascii="Times New Roman" w:eastAsia="Times New Roman" w:hAnsi="Times New Roman" w:cs="Times New Roman"/>
          <w:i/>
          <w:color w:val="000000" w:themeColor="text1"/>
          <w:sz w:val="24"/>
          <w:lang w:eastAsia="tr-TR"/>
        </w:rPr>
      </w:pPr>
      <w:r>
        <w:rPr>
          <w:rFonts w:ascii="Times New Roman" w:eastAsia="Times New Roman" w:hAnsi="Times New Roman" w:cs="Times New Roman"/>
          <w:i/>
          <w:color w:val="000000" w:themeColor="text1"/>
          <w:sz w:val="24"/>
          <w:lang w:eastAsia="tr-TR"/>
        </w:rPr>
        <w:t>“Mastra cevher özelliğine göre bazı kimyasalların kullanımı ve sarfiyatı diğer işletmelerimize göre baz alınamaz. (</w:t>
      </w:r>
      <w:r w:rsidR="00B36E26">
        <w:rPr>
          <w:rFonts w:ascii="Times New Roman" w:eastAsia="Times New Roman" w:hAnsi="Times New Roman" w:cs="Times New Roman"/>
          <w:i/>
          <w:color w:val="000000" w:themeColor="text1"/>
          <w:sz w:val="24"/>
          <w:lang w:eastAsia="tr-TR"/>
        </w:rPr>
        <w:t>Cevher</w:t>
      </w:r>
      <w:r>
        <w:rPr>
          <w:rFonts w:ascii="Times New Roman" w:eastAsia="Times New Roman" w:hAnsi="Times New Roman" w:cs="Times New Roman"/>
          <w:i/>
          <w:color w:val="000000" w:themeColor="text1"/>
          <w:sz w:val="24"/>
          <w:lang w:eastAsia="tr-TR"/>
        </w:rPr>
        <w:t xml:space="preserve"> yapılaşması farkı) </w:t>
      </w:r>
    </w:p>
    <w:p w14:paraId="4AF06819" w14:textId="77777777" w:rsidR="00420D39" w:rsidRDefault="00420D39" w:rsidP="00C278F6">
      <w:pPr>
        <w:spacing w:after="0" w:line="240" w:lineRule="auto"/>
        <w:jc w:val="both"/>
        <w:rPr>
          <w:rFonts w:ascii="Times New Roman" w:hAnsi="Times New Roman"/>
          <w:i/>
          <w:sz w:val="24"/>
        </w:rPr>
      </w:pPr>
    </w:p>
    <w:p w14:paraId="4FF1D957" w14:textId="1ED73068" w:rsidR="00244E9A" w:rsidRDefault="00AF41E2" w:rsidP="00244E9A">
      <w:pPr>
        <w:rPr>
          <w:rFonts w:ascii="Times" w:hAnsi="Times"/>
          <w:sz w:val="24"/>
          <w:szCs w:val="24"/>
        </w:rPr>
      </w:pPr>
      <w:r>
        <w:rPr>
          <w:rFonts w:ascii="Times" w:hAnsi="Times"/>
          <w:sz w:val="24"/>
          <w:szCs w:val="24"/>
        </w:rPr>
        <w:t xml:space="preserve">Masta altın madeninin cevher yapısı, Ovacık ve kaymazdan farklıdır. Bu sebep ile Mastra tesisine daha sonradan ilave bir tesis daha kuruldu. Bu tesisin kurulması ayrıca bir yıl süre aldı. </w:t>
      </w:r>
      <w:r w:rsidR="008B1F52">
        <w:rPr>
          <w:rFonts w:ascii="Times" w:hAnsi="Times"/>
          <w:sz w:val="24"/>
          <w:szCs w:val="24"/>
        </w:rPr>
        <w:t xml:space="preserve">Altının işlenebilir seviyeye gelebilmesi için, çok yüksek değerde olan </w:t>
      </w:r>
      <w:r>
        <w:rPr>
          <w:rFonts w:ascii="Times" w:hAnsi="Times"/>
          <w:sz w:val="24"/>
          <w:szCs w:val="24"/>
        </w:rPr>
        <w:t>Bakır ı altından ayıran SART tesisi</w:t>
      </w:r>
      <w:r w:rsidR="00356A91">
        <w:rPr>
          <w:rFonts w:ascii="Times" w:hAnsi="Times"/>
          <w:sz w:val="24"/>
          <w:szCs w:val="24"/>
        </w:rPr>
        <w:t xml:space="preserve"> işletmeye alındı</w:t>
      </w:r>
      <w:r>
        <w:rPr>
          <w:rFonts w:ascii="Times" w:hAnsi="Times"/>
          <w:sz w:val="24"/>
          <w:szCs w:val="24"/>
        </w:rPr>
        <w:t xml:space="preserve">… </w:t>
      </w:r>
      <w:r w:rsidRPr="009D4242">
        <w:rPr>
          <w:rFonts w:ascii="Times" w:hAnsi="Times"/>
          <w:sz w:val="24"/>
          <w:szCs w:val="24"/>
          <w:u w:val="single"/>
        </w:rPr>
        <w:t>Bu tesis diğer Koza Altın işletmelerinde yoktur.</w:t>
      </w:r>
      <w:r>
        <w:rPr>
          <w:rFonts w:ascii="Times" w:hAnsi="Times"/>
          <w:sz w:val="24"/>
          <w:szCs w:val="24"/>
        </w:rPr>
        <w:t xml:space="preserve"> Masta cevheri, Ovacık cevheri gibi rahat eriyen bir yapıda olmadığı için kullanılan kimyasalların </w:t>
      </w:r>
      <w:r w:rsidR="008B1F52">
        <w:rPr>
          <w:rFonts w:ascii="Times" w:hAnsi="Times"/>
          <w:sz w:val="24"/>
          <w:szCs w:val="24"/>
        </w:rPr>
        <w:t xml:space="preserve">da </w:t>
      </w:r>
      <w:r w:rsidR="00E46830">
        <w:rPr>
          <w:rFonts w:ascii="Times" w:hAnsi="Times"/>
          <w:sz w:val="24"/>
          <w:szCs w:val="24"/>
        </w:rPr>
        <w:t xml:space="preserve">4 kat </w:t>
      </w:r>
      <w:r>
        <w:rPr>
          <w:rFonts w:ascii="Times" w:hAnsi="Times"/>
          <w:sz w:val="24"/>
          <w:szCs w:val="24"/>
        </w:rPr>
        <w:t>daha fazla eklenmesi mecburiyeti var</w:t>
      </w:r>
      <w:r w:rsidR="00E46830">
        <w:rPr>
          <w:rFonts w:ascii="Times" w:hAnsi="Times"/>
          <w:sz w:val="24"/>
          <w:szCs w:val="24"/>
        </w:rPr>
        <w:t>dır</w:t>
      </w:r>
      <w:r>
        <w:rPr>
          <w:rFonts w:ascii="Times" w:hAnsi="Times"/>
          <w:sz w:val="24"/>
          <w:szCs w:val="24"/>
        </w:rPr>
        <w:t xml:space="preserve">. </w:t>
      </w:r>
      <w:r w:rsidR="00244E9A">
        <w:rPr>
          <w:rFonts w:ascii="Times" w:hAnsi="Times"/>
          <w:sz w:val="24"/>
          <w:szCs w:val="24"/>
        </w:rPr>
        <w:t>SART tesisi, olması maden cevheri içindeki çinko ve diğer istenmeyen metalleri yok etmez.</w:t>
      </w:r>
    </w:p>
    <w:p w14:paraId="6BD4AD9E" w14:textId="51EFD93E" w:rsidR="00E46830" w:rsidRDefault="00E46830" w:rsidP="00AF41E2">
      <w:pPr>
        <w:rPr>
          <w:rFonts w:ascii="Times" w:hAnsi="Times"/>
          <w:sz w:val="24"/>
          <w:szCs w:val="24"/>
        </w:rPr>
      </w:pPr>
    </w:p>
    <w:p w14:paraId="09872E14" w14:textId="134B9A1D" w:rsidR="00AF41E2" w:rsidRDefault="00AF41E2" w:rsidP="00AF41E2">
      <w:pPr>
        <w:rPr>
          <w:rFonts w:ascii="Times" w:hAnsi="Times"/>
          <w:sz w:val="24"/>
          <w:szCs w:val="24"/>
        </w:rPr>
      </w:pPr>
      <w:r>
        <w:rPr>
          <w:rFonts w:ascii="Times" w:hAnsi="Times"/>
          <w:sz w:val="24"/>
          <w:szCs w:val="24"/>
        </w:rPr>
        <w:t xml:space="preserve">Uzmanlar </w:t>
      </w:r>
      <w:r w:rsidR="00E46830">
        <w:rPr>
          <w:rFonts w:ascii="Times" w:hAnsi="Times"/>
          <w:sz w:val="24"/>
          <w:szCs w:val="24"/>
        </w:rPr>
        <w:t xml:space="preserve">eğer </w:t>
      </w:r>
      <w:r>
        <w:rPr>
          <w:rFonts w:ascii="Times" w:hAnsi="Times"/>
          <w:sz w:val="24"/>
          <w:szCs w:val="24"/>
        </w:rPr>
        <w:t xml:space="preserve">Mastra yı inceliyorlar idi iseler, Mastra ya gidip, oradaki döküme katılmalıydılar. Yanlarında bir de </w:t>
      </w:r>
      <w:r w:rsidR="00B36E26">
        <w:rPr>
          <w:rFonts w:ascii="Times" w:hAnsi="Times"/>
          <w:sz w:val="24"/>
          <w:szCs w:val="24"/>
        </w:rPr>
        <w:t>metalürji</w:t>
      </w:r>
      <w:r>
        <w:rPr>
          <w:rFonts w:ascii="Times" w:hAnsi="Times"/>
          <w:sz w:val="24"/>
          <w:szCs w:val="24"/>
        </w:rPr>
        <w:t xml:space="preserve"> mühendisi olsa iyi olurdu. </w:t>
      </w:r>
      <w:r>
        <w:rPr>
          <w:rFonts w:ascii="Times" w:hAnsi="Times"/>
          <w:b/>
          <w:color w:val="000000" w:themeColor="text1"/>
          <w:sz w:val="24"/>
          <w:szCs w:val="24"/>
        </w:rPr>
        <w:t>Mastra tesisinin</w:t>
      </w:r>
      <w:r w:rsidRPr="00EF1C99">
        <w:rPr>
          <w:rFonts w:ascii="Times" w:hAnsi="Times"/>
          <w:b/>
          <w:color w:val="000000" w:themeColor="text1"/>
          <w:sz w:val="24"/>
          <w:szCs w:val="24"/>
        </w:rPr>
        <w:t xml:space="preserve"> işletme maliyetleri</w:t>
      </w:r>
      <w:r w:rsidR="008B1F52">
        <w:rPr>
          <w:rFonts w:ascii="Times" w:hAnsi="Times"/>
          <w:b/>
          <w:color w:val="000000" w:themeColor="text1"/>
          <w:sz w:val="24"/>
          <w:szCs w:val="24"/>
        </w:rPr>
        <w:t>nin</w:t>
      </w:r>
      <w:r w:rsidRPr="00EF1C99">
        <w:rPr>
          <w:rFonts w:ascii="Times" w:hAnsi="Times"/>
          <w:b/>
          <w:color w:val="000000" w:themeColor="text1"/>
          <w:sz w:val="24"/>
          <w:szCs w:val="24"/>
        </w:rPr>
        <w:t xml:space="preserve"> bu yü</w:t>
      </w:r>
      <w:r>
        <w:rPr>
          <w:rFonts w:ascii="Times" w:hAnsi="Times"/>
          <w:b/>
          <w:color w:val="000000" w:themeColor="text1"/>
          <w:sz w:val="24"/>
          <w:szCs w:val="24"/>
        </w:rPr>
        <w:t>zden diğ</w:t>
      </w:r>
      <w:r w:rsidR="008B1F52">
        <w:rPr>
          <w:rFonts w:ascii="Times" w:hAnsi="Times"/>
          <w:b/>
          <w:color w:val="000000" w:themeColor="text1"/>
          <w:sz w:val="24"/>
          <w:szCs w:val="24"/>
        </w:rPr>
        <w:t>er maden işletmelerinden yüksek olduğu</w:t>
      </w:r>
      <w:r w:rsidR="00356A91">
        <w:rPr>
          <w:rFonts w:ascii="Times" w:hAnsi="Times"/>
          <w:b/>
          <w:color w:val="000000" w:themeColor="text1"/>
          <w:sz w:val="24"/>
          <w:szCs w:val="24"/>
        </w:rPr>
        <w:t xml:space="preserve"> da</w:t>
      </w:r>
      <w:r w:rsidR="008B1F52">
        <w:rPr>
          <w:rFonts w:ascii="Times" w:hAnsi="Times"/>
          <w:b/>
          <w:color w:val="000000" w:themeColor="text1"/>
          <w:sz w:val="24"/>
          <w:szCs w:val="24"/>
        </w:rPr>
        <w:t xml:space="preserve"> raporlarda var</w:t>
      </w:r>
      <w:r w:rsidRPr="00EF1C99">
        <w:rPr>
          <w:rFonts w:ascii="Times" w:hAnsi="Times"/>
          <w:b/>
          <w:color w:val="000000" w:themeColor="text1"/>
          <w:sz w:val="24"/>
          <w:szCs w:val="24"/>
        </w:rPr>
        <w:t>.</w:t>
      </w:r>
      <w:r>
        <w:rPr>
          <w:rFonts w:ascii="Times" w:hAnsi="Times"/>
          <w:sz w:val="24"/>
          <w:szCs w:val="24"/>
        </w:rPr>
        <w:t xml:space="preserve"> Bir maliye uzmanı olarak en azından bilmesi gereken konuları da sorgulaması iyi olurdu.</w:t>
      </w:r>
    </w:p>
    <w:p w14:paraId="21FF65E5" w14:textId="40C86886" w:rsidR="00AF41E2" w:rsidRPr="00E46830" w:rsidRDefault="00AF41E2" w:rsidP="00AF41E2">
      <w:pPr>
        <w:rPr>
          <w:rFonts w:ascii="Times" w:hAnsi="Times"/>
          <w:b/>
          <w:sz w:val="24"/>
          <w:szCs w:val="24"/>
          <w:u w:val="single"/>
        </w:rPr>
      </w:pPr>
      <w:r w:rsidRPr="00E46830">
        <w:rPr>
          <w:rFonts w:ascii="Times" w:hAnsi="Times"/>
          <w:b/>
          <w:sz w:val="24"/>
          <w:szCs w:val="24"/>
          <w:u w:val="single"/>
        </w:rPr>
        <w:t xml:space="preserve">Uzmanın </w:t>
      </w:r>
      <w:r w:rsidR="008B1F52">
        <w:rPr>
          <w:rFonts w:ascii="Times" w:hAnsi="Times"/>
          <w:b/>
          <w:sz w:val="24"/>
          <w:szCs w:val="24"/>
          <w:u w:val="single"/>
        </w:rPr>
        <w:t xml:space="preserve">farklı yapıları </w:t>
      </w:r>
      <w:r w:rsidRPr="00E46830">
        <w:rPr>
          <w:rFonts w:ascii="Times" w:hAnsi="Times"/>
          <w:b/>
          <w:sz w:val="24"/>
          <w:szCs w:val="24"/>
          <w:u w:val="single"/>
        </w:rPr>
        <w:t>mukayese ederek ortaya koyduğu bu delili de çökmüştür.</w:t>
      </w:r>
    </w:p>
    <w:p w14:paraId="5DF4D79C" w14:textId="77777777" w:rsidR="00AF41E2" w:rsidRDefault="00AF41E2" w:rsidP="00AF41E2">
      <w:pPr>
        <w:spacing w:after="0" w:line="240" w:lineRule="auto"/>
        <w:jc w:val="both"/>
        <w:outlineLvl w:val="4"/>
        <w:rPr>
          <w:rFonts w:ascii="Times New Roman" w:hAnsi="Times New Roman"/>
          <w:b/>
          <w:sz w:val="24"/>
        </w:rPr>
      </w:pPr>
      <w:r>
        <w:rPr>
          <w:rFonts w:ascii="Times New Roman" w:hAnsi="Times New Roman"/>
          <w:b/>
          <w:sz w:val="24"/>
        </w:rPr>
        <w:tab/>
      </w:r>
      <w:bookmarkStart w:id="6" w:name="_Toc483407289"/>
      <w:bookmarkStart w:id="7" w:name="_Toc477101067"/>
      <w:bookmarkStart w:id="8" w:name="_Toc476560783"/>
    </w:p>
    <w:bookmarkEnd w:id="6"/>
    <w:bookmarkEnd w:id="7"/>
    <w:bookmarkEnd w:id="8"/>
    <w:p w14:paraId="5C36D625" w14:textId="67DFE7F2" w:rsidR="00646A9C" w:rsidRPr="00646A9C" w:rsidRDefault="00C1248D" w:rsidP="00646A9C">
      <w:pPr>
        <w:rPr>
          <w:rFonts w:ascii="Times" w:hAnsi="Times"/>
          <w:sz w:val="24"/>
          <w:szCs w:val="24"/>
        </w:rPr>
      </w:pPr>
      <w:r w:rsidRPr="00C1248D">
        <w:rPr>
          <w:rFonts w:ascii="Times" w:hAnsi="Times"/>
          <w:b/>
          <w:i/>
          <w:color w:val="FF0000"/>
          <w:sz w:val="24"/>
          <w:szCs w:val="24"/>
        </w:rPr>
        <w:t>DELİL 7;</w:t>
      </w:r>
      <w:r w:rsidRPr="00C1248D">
        <w:rPr>
          <w:rFonts w:ascii="Times" w:hAnsi="Times"/>
          <w:color w:val="FF0000"/>
          <w:sz w:val="24"/>
          <w:szCs w:val="24"/>
        </w:rPr>
        <w:t xml:space="preserve"> </w:t>
      </w:r>
      <w:r w:rsidR="00434B1F">
        <w:rPr>
          <w:rFonts w:ascii="Times" w:hAnsi="Times"/>
          <w:b/>
          <w:color w:val="000000" w:themeColor="text1"/>
          <w:sz w:val="24"/>
          <w:szCs w:val="24"/>
        </w:rPr>
        <w:t xml:space="preserve">Uzman nın bir </w:t>
      </w:r>
      <w:r w:rsidR="00646A9C" w:rsidRPr="00B7336B">
        <w:rPr>
          <w:rFonts w:ascii="Times" w:hAnsi="Times"/>
          <w:b/>
          <w:color w:val="000000" w:themeColor="text1"/>
          <w:sz w:val="24"/>
          <w:szCs w:val="24"/>
        </w:rPr>
        <w:t>delili de</w:t>
      </w:r>
      <w:r w:rsidR="00646A9C">
        <w:rPr>
          <w:rFonts w:ascii="Times" w:hAnsi="Times"/>
          <w:b/>
          <w:color w:val="000000" w:themeColor="text1"/>
          <w:sz w:val="24"/>
          <w:szCs w:val="24"/>
        </w:rPr>
        <w:t xml:space="preserve"> güvenlik kameraları ile ilgili;</w:t>
      </w:r>
    </w:p>
    <w:p w14:paraId="2E725DA0" w14:textId="104ADFEE" w:rsidR="00646A9C" w:rsidRDefault="00646A9C" w:rsidP="006E6362">
      <w:pPr>
        <w:spacing w:after="0" w:line="240" w:lineRule="auto"/>
        <w:jc w:val="both"/>
        <w:rPr>
          <w:rFonts w:ascii="Times New Roman" w:hAnsi="Times New Roman"/>
          <w:i/>
          <w:sz w:val="24"/>
          <w:szCs w:val="24"/>
        </w:rPr>
      </w:pPr>
      <w:r w:rsidRPr="00B7336B">
        <w:rPr>
          <w:rFonts w:ascii="Times New Roman" w:hAnsi="Times New Roman"/>
          <w:i/>
          <w:sz w:val="24"/>
          <w:szCs w:val="24"/>
        </w:rPr>
        <w:lastRenderedPageBreak/>
        <w:t xml:space="preserve">Yine mükellef kurum temsilcisi raporun 3.7.1. bölümünde belirtildiği üzere dore altın külçe dökümünün yapıldığı tüm işletmelerle ilgili olarak (Ovacık, Kaymaz, Mastra, </w:t>
      </w:r>
      <w:r w:rsidR="00B36E26" w:rsidRPr="00B7336B">
        <w:rPr>
          <w:rFonts w:ascii="Times New Roman" w:hAnsi="Times New Roman"/>
          <w:i/>
          <w:sz w:val="24"/>
          <w:szCs w:val="24"/>
        </w:rPr>
        <w:t>Himmet dede</w:t>
      </w:r>
      <w:r w:rsidRPr="00B7336B">
        <w:rPr>
          <w:rFonts w:ascii="Times New Roman" w:hAnsi="Times New Roman"/>
          <w:i/>
          <w:sz w:val="24"/>
          <w:szCs w:val="24"/>
        </w:rPr>
        <w:t>) altın odasında bulunan güvenlik kameralarının 2013 ve 2014 hesap dönemlerinde kayıt yaptığı diskin belirli bir kapasitesinin (30 günlük kayıt) bulunduğunu, bu kapasiteye ulaşıldığında eski görüntülerin üzerine yeni görüntülerin kaydedildiğini, üzerine kayıt yapılan bu görüntülerin geri kazanılması için profesyonel yardım alınmasına rağmen bu görüntülere ulaşılamadığını ifade etmiştir.</w:t>
      </w:r>
    </w:p>
    <w:p w14:paraId="4792DFAD" w14:textId="77777777" w:rsidR="006E6362" w:rsidRPr="006E6362" w:rsidRDefault="006E6362" w:rsidP="006E6362">
      <w:pPr>
        <w:spacing w:after="0" w:line="240" w:lineRule="auto"/>
        <w:jc w:val="both"/>
        <w:rPr>
          <w:rFonts w:ascii="Times New Roman" w:hAnsi="Times New Roman"/>
          <w:i/>
          <w:sz w:val="24"/>
          <w:szCs w:val="24"/>
        </w:rPr>
      </w:pPr>
    </w:p>
    <w:p w14:paraId="29CD54A4" w14:textId="07658CC6" w:rsidR="00646A9C" w:rsidRDefault="005C11F2" w:rsidP="00646A9C">
      <w:pPr>
        <w:rPr>
          <w:rFonts w:ascii="Times" w:hAnsi="Times"/>
          <w:b/>
          <w:color w:val="000000" w:themeColor="text1"/>
          <w:sz w:val="24"/>
          <w:szCs w:val="24"/>
        </w:rPr>
      </w:pPr>
      <w:r w:rsidRPr="005C11F2">
        <w:rPr>
          <w:rFonts w:ascii="Times" w:hAnsi="Times"/>
          <w:b/>
          <w:i/>
          <w:color w:val="FF0000"/>
          <w:sz w:val="24"/>
          <w:szCs w:val="24"/>
        </w:rPr>
        <w:t>CEVAP;</w:t>
      </w:r>
      <w:r w:rsidRPr="005C11F2">
        <w:rPr>
          <w:rFonts w:ascii="Times" w:hAnsi="Times"/>
          <w:b/>
          <w:color w:val="FF0000"/>
          <w:sz w:val="24"/>
          <w:szCs w:val="24"/>
        </w:rPr>
        <w:t xml:space="preserve"> </w:t>
      </w:r>
      <w:r w:rsidR="00646A9C">
        <w:rPr>
          <w:rFonts w:ascii="Times" w:hAnsi="Times"/>
          <w:b/>
          <w:color w:val="000000" w:themeColor="text1"/>
          <w:sz w:val="24"/>
          <w:szCs w:val="24"/>
        </w:rPr>
        <w:t xml:space="preserve">Her döküm için, bir döküm protokolü vardır. İçeriye girerken arama yapılır. Çıkarken arama yapılır.  Döküm esnasında içeride ve dışarıda silahlı güvenlik bulunur. Müşahit numuneler alınır. Harekete duyarlı Kameralar ile altın odası sürekli olarak </w:t>
      </w:r>
      <w:r w:rsidR="007B5BAD">
        <w:rPr>
          <w:rFonts w:ascii="Times" w:hAnsi="Times"/>
          <w:b/>
          <w:color w:val="000000" w:themeColor="text1"/>
          <w:sz w:val="24"/>
          <w:szCs w:val="24"/>
        </w:rPr>
        <w:t xml:space="preserve">dışarıdan </w:t>
      </w:r>
      <w:r w:rsidR="00646A9C">
        <w:rPr>
          <w:rFonts w:ascii="Times" w:hAnsi="Times"/>
          <w:b/>
          <w:color w:val="000000" w:themeColor="text1"/>
          <w:sz w:val="24"/>
          <w:szCs w:val="24"/>
        </w:rPr>
        <w:t>izlenir.</w:t>
      </w:r>
    </w:p>
    <w:p w14:paraId="4867911C" w14:textId="2DC9CDF7" w:rsidR="00646A9C" w:rsidRDefault="00646A9C" w:rsidP="00646A9C">
      <w:pPr>
        <w:rPr>
          <w:rFonts w:ascii="Times" w:hAnsi="Times"/>
          <w:color w:val="000000" w:themeColor="text1"/>
          <w:sz w:val="24"/>
          <w:szCs w:val="24"/>
        </w:rPr>
      </w:pPr>
      <w:r>
        <w:rPr>
          <w:rFonts w:ascii="Times" w:hAnsi="Times"/>
          <w:b/>
          <w:color w:val="000000" w:themeColor="text1"/>
          <w:sz w:val="24"/>
          <w:szCs w:val="24"/>
        </w:rPr>
        <w:t xml:space="preserve">Güvenlik kameraları asla kapatılmaz. </w:t>
      </w:r>
      <w:r w:rsidRPr="00434B1F">
        <w:rPr>
          <w:rFonts w:ascii="Times" w:hAnsi="Times"/>
          <w:color w:val="000000" w:themeColor="text1"/>
          <w:sz w:val="24"/>
          <w:szCs w:val="24"/>
        </w:rPr>
        <w:t>Uzman da zaten kapatılmış veya çalışmıyor</w:t>
      </w:r>
      <w:r w:rsidR="00CC2CDA" w:rsidRPr="00434B1F">
        <w:rPr>
          <w:rFonts w:ascii="Times" w:hAnsi="Times"/>
          <w:color w:val="000000" w:themeColor="text1"/>
          <w:sz w:val="24"/>
          <w:szCs w:val="24"/>
        </w:rPr>
        <w:t>du</w:t>
      </w:r>
      <w:r w:rsidRPr="00434B1F">
        <w:rPr>
          <w:rFonts w:ascii="Times" w:hAnsi="Times"/>
          <w:color w:val="000000" w:themeColor="text1"/>
          <w:sz w:val="24"/>
          <w:szCs w:val="24"/>
        </w:rPr>
        <w:t xml:space="preserve"> diyemiyor. Çünkü kayıt yapılmış. Üste</w:t>
      </w:r>
      <w:r w:rsidR="00434B1F">
        <w:rPr>
          <w:rFonts w:ascii="Times" w:hAnsi="Times"/>
          <w:color w:val="000000" w:themeColor="text1"/>
          <w:sz w:val="24"/>
          <w:szCs w:val="24"/>
        </w:rPr>
        <w:t>lik Altın dükümü sırasında, i</w:t>
      </w:r>
      <w:r w:rsidRPr="00434B1F">
        <w:rPr>
          <w:rFonts w:ascii="Times" w:hAnsi="Times"/>
          <w:color w:val="000000" w:themeColor="text1"/>
          <w:sz w:val="24"/>
          <w:szCs w:val="24"/>
        </w:rPr>
        <w:t xml:space="preserve">şletme güvenlik odasından </w:t>
      </w:r>
      <w:r w:rsidR="00434B1F">
        <w:rPr>
          <w:rFonts w:ascii="Times" w:hAnsi="Times"/>
          <w:color w:val="000000" w:themeColor="text1"/>
          <w:sz w:val="24"/>
          <w:szCs w:val="24"/>
        </w:rPr>
        <w:t xml:space="preserve">da </w:t>
      </w:r>
      <w:r w:rsidRPr="00434B1F">
        <w:rPr>
          <w:rFonts w:ascii="Times" w:hAnsi="Times"/>
          <w:color w:val="000000" w:themeColor="text1"/>
          <w:sz w:val="24"/>
          <w:szCs w:val="24"/>
        </w:rPr>
        <w:t>naklen izlenmiş.</w:t>
      </w:r>
    </w:p>
    <w:p w14:paraId="1D484C74" w14:textId="7ED62325" w:rsidR="005A371A" w:rsidRPr="005A371A" w:rsidRDefault="005A371A" w:rsidP="00646A9C">
      <w:pPr>
        <w:rPr>
          <w:rFonts w:ascii="Times" w:hAnsi="Times"/>
          <w:b/>
          <w:color w:val="000000" w:themeColor="text1"/>
          <w:sz w:val="24"/>
          <w:szCs w:val="24"/>
        </w:rPr>
      </w:pPr>
      <w:r w:rsidRPr="005A371A">
        <w:rPr>
          <w:rFonts w:ascii="Times" w:hAnsi="Times"/>
          <w:b/>
          <w:color w:val="000000" w:themeColor="text1"/>
          <w:sz w:val="24"/>
          <w:szCs w:val="24"/>
        </w:rPr>
        <w:t>GÜVENLİK KAYITLARININ YASAL SAKLANMA SÜRESİ 25 GÜNDÜR.</w:t>
      </w:r>
    </w:p>
    <w:p w14:paraId="747E9FA9" w14:textId="3441B975" w:rsidR="00646A9C" w:rsidRDefault="00CC2CDA" w:rsidP="00646A9C">
      <w:pPr>
        <w:rPr>
          <w:rFonts w:ascii="Times" w:hAnsi="Times"/>
          <w:color w:val="000000" w:themeColor="text1"/>
          <w:sz w:val="24"/>
          <w:szCs w:val="24"/>
        </w:rPr>
      </w:pPr>
      <w:r>
        <w:rPr>
          <w:rFonts w:ascii="Times" w:hAnsi="Times"/>
          <w:color w:val="000000" w:themeColor="text1"/>
          <w:sz w:val="24"/>
          <w:szCs w:val="24"/>
        </w:rPr>
        <w:t>İşletme ve tesisten t</w:t>
      </w:r>
      <w:r w:rsidR="00646A9C">
        <w:rPr>
          <w:rFonts w:ascii="Times" w:hAnsi="Times"/>
          <w:color w:val="000000" w:themeColor="text1"/>
          <w:sz w:val="24"/>
          <w:szCs w:val="24"/>
        </w:rPr>
        <w:t>üm teyitler alınmış, kayıtlar tutulmuş. Altın satılmış</w:t>
      </w:r>
      <w:r>
        <w:rPr>
          <w:rFonts w:ascii="Times" w:hAnsi="Times"/>
          <w:color w:val="000000" w:themeColor="text1"/>
          <w:sz w:val="24"/>
          <w:szCs w:val="24"/>
        </w:rPr>
        <w:t>,</w:t>
      </w:r>
      <w:r w:rsidR="00646A9C">
        <w:rPr>
          <w:rFonts w:ascii="Times" w:hAnsi="Times"/>
          <w:color w:val="000000" w:themeColor="text1"/>
          <w:sz w:val="24"/>
          <w:szCs w:val="24"/>
        </w:rPr>
        <w:t xml:space="preserve"> parası gelmiş. </w:t>
      </w:r>
    </w:p>
    <w:p w14:paraId="4836CD3E" w14:textId="7F2EB220" w:rsidR="00646A9C" w:rsidRPr="00B7336B" w:rsidRDefault="00646A9C" w:rsidP="00646A9C">
      <w:pPr>
        <w:rPr>
          <w:rFonts w:ascii="Times" w:hAnsi="Times"/>
          <w:color w:val="000000" w:themeColor="text1"/>
          <w:sz w:val="24"/>
          <w:szCs w:val="24"/>
        </w:rPr>
      </w:pPr>
      <w:r>
        <w:rPr>
          <w:rFonts w:ascii="Times" w:hAnsi="Times"/>
          <w:color w:val="000000" w:themeColor="text1"/>
          <w:sz w:val="24"/>
          <w:szCs w:val="24"/>
        </w:rPr>
        <w:t>Hiçbir tutarsızlık olmadığından müşahit numune eritilmiş. İ</w:t>
      </w:r>
      <w:r w:rsidRPr="00B7336B">
        <w:rPr>
          <w:rFonts w:ascii="Times" w:hAnsi="Times"/>
          <w:color w:val="000000" w:themeColor="text1"/>
          <w:sz w:val="24"/>
          <w:szCs w:val="24"/>
        </w:rPr>
        <w:t xml:space="preserve">şletmede </w:t>
      </w:r>
      <w:r w:rsidR="00CC2CDA">
        <w:rPr>
          <w:rFonts w:ascii="Times" w:hAnsi="Times"/>
          <w:color w:val="000000" w:themeColor="text1"/>
          <w:sz w:val="24"/>
          <w:szCs w:val="24"/>
        </w:rPr>
        <w:t>aylık yapılan detay kontroller</w:t>
      </w:r>
      <w:r w:rsidRPr="00B7336B">
        <w:rPr>
          <w:rFonts w:ascii="Times" w:hAnsi="Times"/>
          <w:color w:val="000000" w:themeColor="text1"/>
          <w:sz w:val="24"/>
          <w:szCs w:val="24"/>
        </w:rPr>
        <w:t xml:space="preserve">de </w:t>
      </w:r>
      <w:r w:rsidR="00CC2CDA">
        <w:rPr>
          <w:rFonts w:ascii="Times" w:hAnsi="Times"/>
          <w:color w:val="000000" w:themeColor="text1"/>
          <w:sz w:val="24"/>
          <w:szCs w:val="24"/>
        </w:rPr>
        <w:t xml:space="preserve">de </w:t>
      </w:r>
      <w:r w:rsidRPr="00B7336B">
        <w:rPr>
          <w:rFonts w:ascii="Times" w:hAnsi="Times"/>
          <w:color w:val="000000" w:themeColor="text1"/>
          <w:sz w:val="24"/>
          <w:szCs w:val="24"/>
        </w:rPr>
        <w:t xml:space="preserve">tesise giren, çıkan ve atık barajına giden tüm altın </w:t>
      </w:r>
      <w:r>
        <w:rPr>
          <w:rFonts w:ascii="Times" w:hAnsi="Times"/>
          <w:color w:val="000000" w:themeColor="text1"/>
          <w:sz w:val="24"/>
          <w:szCs w:val="24"/>
        </w:rPr>
        <w:t xml:space="preserve">miktarının kesin </w:t>
      </w:r>
      <w:r w:rsidR="00CC2CDA">
        <w:rPr>
          <w:rFonts w:ascii="Times" w:hAnsi="Times"/>
          <w:color w:val="000000" w:themeColor="text1"/>
          <w:sz w:val="24"/>
          <w:szCs w:val="24"/>
        </w:rPr>
        <w:t>sağlamaları ayrıca yapılıp raporlanmış</w:t>
      </w:r>
      <w:r>
        <w:rPr>
          <w:rFonts w:ascii="Times" w:hAnsi="Times"/>
          <w:color w:val="000000" w:themeColor="text1"/>
          <w:sz w:val="24"/>
          <w:szCs w:val="24"/>
        </w:rPr>
        <w:t>.</w:t>
      </w:r>
    </w:p>
    <w:p w14:paraId="24684B7F" w14:textId="1DEB129E" w:rsidR="00CC2CDA" w:rsidRDefault="00CC2CDA" w:rsidP="00CC2CDA">
      <w:pPr>
        <w:rPr>
          <w:rFonts w:ascii="Times" w:hAnsi="Times"/>
          <w:b/>
          <w:color w:val="000000" w:themeColor="text1"/>
          <w:sz w:val="24"/>
          <w:szCs w:val="24"/>
        </w:rPr>
      </w:pPr>
      <w:r w:rsidRPr="007E6958">
        <w:rPr>
          <w:rFonts w:ascii="Times" w:hAnsi="Times"/>
          <w:b/>
          <w:color w:val="000000" w:themeColor="text1"/>
          <w:sz w:val="24"/>
          <w:szCs w:val="24"/>
        </w:rPr>
        <w:t>Mastra Altın tesisinde</w:t>
      </w:r>
      <w:r>
        <w:rPr>
          <w:rFonts w:ascii="Times" w:hAnsi="Times"/>
          <w:b/>
          <w:color w:val="000000" w:themeColor="text1"/>
          <w:sz w:val="24"/>
          <w:szCs w:val="24"/>
        </w:rPr>
        <w:t>ki</w:t>
      </w:r>
      <w:r w:rsidRPr="007E6958">
        <w:rPr>
          <w:rFonts w:ascii="Times" w:hAnsi="Times"/>
          <w:b/>
          <w:color w:val="000000" w:themeColor="text1"/>
          <w:sz w:val="24"/>
          <w:szCs w:val="24"/>
        </w:rPr>
        <w:t xml:space="preserve"> her ünite</w:t>
      </w:r>
      <w:r w:rsidR="006D16A4">
        <w:rPr>
          <w:rFonts w:ascii="Times" w:hAnsi="Times"/>
          <w:b/>
          <w:color w:val="000000" w:themeColor="text1"/>
          <w:sz w:val="24"/>
          <w:szCs w:val="24"/>
        </w:rPr>
        <w:t xml:space="preserve"> </w:t>
      </w:r>
      <w:r w:rsidR="00B36E26">
        <w:rPr>
          <w:rFonts w:ascii="Times" w:hAnsi="Times"/>
          <w:b/>
          <w:color w:val="000000" w:themeColor="text1"/>
          <w:sz w:val="24"/>
          <w:szCs w:val="24"/>
        </w:rPr>
        <w:t>de</w:t>
      </w:r>
      <w:r w:rsidRPr="007E6958">
        <w:rPr>
          <w:rFonts w:ascii="Times" w:hAnsi="Times"/>
          <w:b/>
          <w:color w:val="000000" w:themeColor="text1"/>
          <w:sz w:val="24"/>
          <w:szCs w:val="24"/>
        </w:rPr>
        <w:t xml:space="preserve"> </w:t>
      </w:r>
      <w:r>
        <w:rPr>
          <w:rFonts w:ascii="Times" w:hAnsi="Times"/>
          <w:b/>
          <w:color w:val="000000" w:themeColor="text1"/>
          <w:sz w:val="24"/>
          <w:szCs w:val="24"/>
        </w:rPr>
        <w:t xml:space="preserve">tesis Kontrol odasındaki </w:t>
      </w:r>
      <w:r w:rsidRPr="007E6958">
        <w:rPr>
          <w:rFonts w:ascii="Times" w:hAnsi="Times"/>
          <w:b/>
          <w:color w:val="000000" w:themeColor="text1"/>
          <w:sz w:val="24"/>
          <w:szCs w:val="24"/>
        </w:rPr>
        <w:t xml:space="preserve">bilgisayar ile sürekli </w:t>
      </w:r>
      <w:r>
        <w:rPr>
          <w:rFonts w:ascii="Times" w:hAnsi="Times"/>
          <w:b/>
          <w:color w:val="000000" w:themeColor="text1"/>
          <w:sz w:val="24"/>
          <w:szCs w:val="24"/>
        </w:rPr>
        <w:t xml:space="preserve">ve anlık olarak </w:t>
      </w:r>
      <w:r w:rsidRPr="007E6958">
        <w:rPr>
          <w:rFonts w:ascii="Times" w:hAnsi="Times"/>
          <w:b/>
          <w:color w:val="000000" w:themeColor="text1"/>
          <w:sz w:val="24"/>
          <w:szCs w:val="24"/>
        </w:rPr>
        <w:t>takip edilir.</w:t>
      </w:r>
      <w:r>
        <w:rPr>
          <w:rFonts w:ascii="Times" w:hAnsi="Times"/>
          <w:b/>
          <w:color w:val="000000" w:themeColor="text1"/>
          <w:sz w:val="24"/>
          <w:szCs w:val="24"/>
        </w:rPr>
        <w:t xml:space="preserve"> Gr altının bile, Atık barajına dahi kaçma ihtimali yoktur.</w:t>
      </w:r>
    </w:p>
    <w:p w14:paraId="19D2C9EA" w14:textId="37297E72" w:rsidR="00E624E3" w:rsidRPr="00E624E3" w:rsidRDefault="00646A9C" w:rsidP="00E624E3">
      <w:pPr>
        <w:spacing w:after="0" w:line="240" w:lineRule="auto"/>
        <w:jc w:val="both"/>
        <w:rPr>
          <w:rFonts w:ascii="Times New Roman" w:hAnsi="Times New Roman"/>
          <w:sz w:val="24"/>
          <w:szCs w:val="24"/>
          <w:u w:val="single"/>
        </w:rPr>
      </w:pPr>
      <w:r>
        <w:rPr>
          <w:rFonts w:ascii="Times" w:hAnsi="Times"/>
          <w:color w:val="000000" w:themeColor="text1"/>
          <w:sz w:val="24"/>
          <w:szCs w:val="24"/>
        </w:rPr>
        <w:t>Güvenlik kameraların 30 gün sonra başa sarması</w:t>
      </w:r>
      <w:r w:rsidR="00E624E3">
        <w:rPr>
          <w:rFonts w:ascii="Times" w:hAnsi="Times"/>
          <w:color w:val="000000" w:themeColor="text1"/>
          <w:sz w:val="24"/>
          <w:szCs w:val="24"/>
        </w:rPr>
        <w:t xml:space="preserve"> yasal mevzuata uygun olduğu gibi</w:t>
      </w:r>
      <w:r>
        <w:rPr>
          <w:rFonts w:ascii="Times" w:hAnsi="Times"/>
          <w:color w:val="000000" w:themeColor="text1"/>
          <w:sz w:val="24"/>
          <w:szCs w:val="24"/>
        </w:rPr>
        <w:t xml:space="preserve">, muhtemel altın kaybının </w:t>
      </w:r>
      <w:r w:rsidR="00CC2CDA">
        <w:rPr>
          <w:rFonts w:ascii="Times" w:hAnsi="Times"/>
          <w:color w:val="000000" w:themeColor="text1"/>
          <w:sz w:val="24"/>
          <w:szCs w:val="24"/>
        </w:rPr>
        <w:t xml:space="preserve">tespite </w:t>
      </w:r>
      <w:r w:rsidR="00B36E26">
        <w:rPr>
          <w:rFonts w:ascii="Times" w:hAnsi="Times"/>
          <w:color w:val="000000" w:themeColor="text1"/>
          <w:sz w:val="24"/>
          <w:szCs w:val="24"/>
        </w:rPr>
        <w:t>mâni</w:t>
      </w:r>
      <w:r w:rsidR="00CC2CDA">
        <w:rPr>
          <w:rFonts w:ascii="Times" w:hAnsi="Times"/>
          <w:color w:val="000000" w:themeColor="text1"/>
          <w:sz w:val="24"/>
          <w:szCs w:val="24"/>
        </w:rPr>
        <w:t xml:space="preserve"> bir şey değil</w:t>
      </w:r>
      <w:r w:rsidR="00E624E3">
        <w:rPr>
          <w:rFonts w:ascii="Times" w:hAnsi="Times"/>
          <w:color w:val="000000" w:themeColor="text1"/>
          <w:sz w:val="24"/>
          <w:szCs w:val="24"/>
        </w:rPr>
        <w:t>dir</w:t>
      </w:r>
      <w:r>
        <w:rPr>
          <w:rFonts w:ascii="Times" w:hAnsi="Times"/>
          <w:color w:val="000000" w:themeColor="text1"/>
          <w:sz w:val="24"/>
          <w:szCs w:val="24"/>
        </w:rPr>
        <w:t xml:space="preserve">. </w:t>
      </w:r>
      <w:r w:rsidR="00E624E3">
        <w:rPr>
          <w:rFonts w:ascii="Times" w:hAnsi="Times"/>
          <w:color w:val="000000" w:themeColor="text1"/>
          <w:sz w:val="24"/>
          <w:szCs w:val="24"/>
        </w:rPr>
        <w:t>B</w:t>
      </w:r>
      <w:r w:rsidR="00B36E26" w:rsidRPr="006D16A4">
        <w:rPr>
          <w:rFonts w:ascii="Times" w:hAnsi="Times"/>
          <w:color w:val="000000" w:themeColor="text1"/>
          <w:sz w:val="24"/>
          <w:szCs w:val="24"/>
        </w:rPr>
        <w:t>ugüne</w:t>
      </w:r>
      <w:r w:rsidR="00CC2CDA" w:rsidRPr="006D16A4">
        <w:rPr>
          <w:rFonts w:ascii="Times" w:hAnsi="Times"/>
          <w:color w:val="000000" w:themeColor="text1"/>
          <w:sz w:val="24"/>
          <w:szCs w:val="24"/>
        </w:rPr>
        <w:t xml:space="preserve"> kadar geçmiş kamera kayıtlarının ne kadar süre ile saklandığı hiç gündeme gelmemiş </w:t>
      </w:r>
      <w:r w:rsidR="00E624E3">
        <w:rPr>
          <w:rFonts w:ascii="Times" w:hAnsi="Times"/>
          <w:color w:val="000000" w:themeColor="text1"/>
          <w:sz w:val="24"/>
          <w:szCs w:val="24"/>
        </w:rPr>
        <w:t>olduğundan bu tür kayıtları kim neden sonsuza kadar saklıyor ise ona gerekçesini de sormak gerek.</w:t>
      </w:r>
      <w:r w:rsidR="00E624E3" w:rsidRPr="00E624E3">
        <w:rPr>
          <w:rFonts w:ascii="Times" w:hAnsi="Times"/>
          <w:color w:val="000000" w:themeColor="text1"/>
          <w:sz w:val="24"/>
          <w:szCs w:val="24"/>
        </w:rPr>
        <w:t xml:space="preserve"> </w:t>
      </w:r>
      <w:r w:rsidR="00E624E3">
        <w:rPr>
          <w:rFonts w:ascii="Times" w:hAnsi="Times"/>
          <w:color w:val="000000" w:themeColor="text1"/>
          <w:sz w:val="24"/>
          <w:szCs w:val="24"/>
        </w:rPr>
        <w:t xml:space="preserve">Sayısız kameranın 7 gün 24 saat güvenlik kamera kayıtlarının sonsuza kadar saklanması kadar saçma bir şey yoktur. </w:t>
      </w:r>
      <w:r w:rsidR="00E624E3" w:rsidRPr="00E624E3">
        <w:rPr>
          <w:rFonts w:ascii="Times" w:hAnsi="Times"/>
          <w:color w:val="000000" w:themeColor="text1"/>
          <w:sz w:val="24"/>
          <w:szCs w:val="24"/>
          <w:u w:val="single"/>
        </w:rPr>
        <w:t>Önemli olan yasal düzenlemeye uyulmasıdır.</w:t>
      </w:r>
    </w:p>
    <w:p w14:paraId="42E79566" w14:textId="7B641FB6" w:rsidR="00941570" w:rsidRPr="006D16A4" w:rsidRDefault="00941570" w:rsidP="00941570">
      <w:pPr>
        <w:spacing w:after="0" w:line="240" w:lineRule="auto"/>
        <w:jc w:val="both"/>
        <w:rPr>
          <w:rFonts w:ascii="Times New Roman" w:hAnsi="Times New Roman"/>
          <w:sz w:val="24"/>
          <w:szCs w:val="24"/>
        </w:rPr>
      </w:pPr>
    </w:p>
    <w:p w14:paraId="67F869FE" w14:textId="588A9C59" w:rsidR="00E624E3" w:rsidRDefault="00941570" w:rsidP="00941570">
      <w:pPr>
        <w:spacing w:after="0" w:line="240" w:lineRule="auto"/>
        <w:jc w:val="both"/>
        <w:rPr>
          <w:rFonts w:ascii="Times New Roman" w:hAnsi="Times New Roman"/>
          <w:sz w:val="24"/>
          <w:szCs w:val="24"/>
        </w:rPr>
      </w:pPr>
      <w:r>
        <w:rPr>
          <w:rFonts w:ascii="Times New Roman" w:hAnsi="Times New Roman"/>
          <w:sz w:val="24"/>
          <w:szCs w:val="24"/>
        </w:rPr>
        <w:t>Uzmanın bahsettiği gibi, sondaj k</w:t>
      </w:r>
      <w:r w:rsidRPr="00941570">
        <w:rPr>
          <w:rFonts w:ascii="Times New Roman" w:hAnsi="Times New Roman"/>
          <w:sz w:val="24"/>
          <w:szCs w:val="24"/>
        </w:rPr>
        <w:t>arotların</w:t>
      </w:r>
      <w:r>
        <w:rPr>
          <w:rFonts w:ascii="Times New Roman" w:hAnsi="Times New Roman"/>
          <w:sz w:val="24"/>
          <w:szCs w:val="24"/>
        </w:rPr>
        <w:t>ın</w:t>
      </w:r>
      <w:r w:rsidRPr="00941570">
        <w:rPr>
          <w:rFonts w:ascii="Times New Roman" w:hAnsi="Times New Roman"/>
          <w:sz w:val="24"/>
          <w:szCs w:val="24"/>
        </w:rPr>
        <w:t>, güvenlik kameraları ile teyit edi</w:t>
      </w:r>
      <w:r w:rsidR="00E624E3">
        <w:rPr>
          <w:rFonts w:ascii="Times New Roman" w:hAnsi="Times New Roman"/>
          <w:sz w:val="24"/>
          <w:szCs w:val="24"/>
        </w:rPr>
        <w:t xml:space="preserve">lmesi kadar saçma bir şey </w:t>
      </w:r>
      <w:r>
        <w:rPr>
          <w:rFonts w:ascii="Times New Roman" w:hAnsi="Times New Roman"/>
          <w:sz w:val="24"/>
          <w:szCs w:val="24"/>
        </w:rPr>
        <w:t>duymadım</w:t>
      </w:r>
      <w:r w:rsidRPr="00941570">
        <w:rPr>
          <w:rFonts w:ascii="Times New Roman" w:hAnsi="Times New Roman"/>
          <w:sz w:val="24"/>
          <w:szCs w:val="24"/>
        </w:rPr>
        <w:t>.</w:t>
      </w:r>
      <w:r>
        <w:rPr>
          <w:rFonts w:ascii="Times New Roman" w:hAnsi="Times New Roman"/>
          <w:sz w:val="24"/>
          <w:szCs w:val="24"/>
        </w:rPr>
        <w:t xml:space="preserve"> </w:t>
      </w:r>
      <w:r w:rsidR="00E624E3">
        <w:rPr>
          <w:rFonts w:ascii="Times New Roman" w:hAnsi="Times New Roman"/>
          <w:sz w:val="24"/>
          <w:szCs w:val="24"/>
        </w:rPr>
        <w:t>Duyan olduğunu da sanmıyorum. M</w:t>
      </w:r>
      <w:r>
        <w:rPr>
          <w:rFonts w:ascii="Times New Roman" w:hAnsi="Times New Roman"/>
          <w:sz w:val="24"/>
          <w:szCs w:val="24"/>
        </w:rPr>
        <w:t>adencilik hayatımda, al</w:t>
      </w:r>
      <w:r w:rsidR="00E624E3">
        <w:rPr>
          <w:rFonts w:ascii="Times New Roman" w:hAnsi="Times New Roman"/>
          <w:sz w:val="24"/>
          <w:szCs w:val="24"/>
        </w:rPr>
        <w:t xml:space="preserve">tın döküm odasına veya dökümüne girdiğimde iki elin parmaklarını geçmez. </w:t>
      </w:r>
    </w:p>
    <w:p w14:paraId="00F794A7" w14:textId="77777777" w:rsidR="00646A9C" w:rsidRPr="00B7336B" w:rsidRDefault="00646A9C" w:rsidP="00646A9C">
      <w:pPr>
        <w:rPr>
          <w:rFonts w:ascii="Times" w:hAnsi="Times"/>
          <w:color w:val="000000" w:themeColor="text1"/>
          <w:sz w:val="24"/>
          <w:szCs w:val="24"/>
        </w:rPr>
      </w:pPr>
    </w:p>
    <w:p w14:paraId="1156DC76" w14:textId="65636256" w:rsidR="00646A9C" w:rsidRDefault="004F138C" w:rsidP="006D4B35">
      <w:pPr>
        <w:rPr>
          <w:rFonts w:ascii="Times" w:hAnsi="Times"/>
          <w:b/>
          <w:i/>
          <w:color w:val="FF0000"/>
          <w:sz w:val="24"/>
          <w:szCs w:val="24"/>
        </w:rPr>
      </w:pPr>
      <w:r w:rsidRPr="004F138C">
        <w:rPr>
          <w:rFonts w:ascii="Times" w:hAnsi="Times"/>
          <w:b/>
          <w:i/>
          <w:color w:val="FF0000"/>
          <w:sz w:val="24"/>
          <w:szCs w:val="24"/>
        </w:rPr>
        <w:t>DELİL 8;</w:t>
      </w:r>
      <w:r w:rsidR="007B5BAD">
        <w:rPr>
          <w:rFonts w:ascii="Times" w:hAnsi="Times"/>
          <w:b/>
          <w:i/>
          <w:color w:val="000000" w:themeColor="text1"/>
          <w:sz w:val="24"/>
          <w:szCs w:val="24"/>
        </w:rPr>
        <w:t xml:space="preserve"> Videodaki alt</w:t>
      </w:r>
      <w:r w:rsidR="00A57D8A">
        <w:rPr>
          <w:rFonts w:ascii="Times" w:hAnsi="Times"/>
          <w:b/>
          <w:i/>
          <w:color w:val="000000" w:themeColor="text1"/>
          <w:sz w:val="24"/>
          <w:szCs w:val="24"/>
        </w:rPr>
        <w:t>ın dore kayıp masalının rakamsal</w:t>
      </w:r>
      <w:r w:rsidR="007B5BAD">
        <w:rPr>
          <w:rFonts w:ascii="Times" w:hAnsi="Times"/>
          <w:b/>
          <w:i/>
          <w:color w:val="000000" w:themeColor="text1"/>
          <w:sz w:val="24"/>
          <w:szCs w:val="24"/>
        </w:rPr>
        <w:t xml:space="preserve"> </w:t>
      </w:r>
      <w:r w:rsidR="00A57D8A">
        <w:rPr>
          <w:rFonts w:ascii="Times" w:hAnsi="Times"/>
          <w:b/>
          <w:i/>
          <w:color w:val="000000" w:themeColor="text1"/>
          <w:sz w:val="24"/>
          <w:szCs w:val="24"/>
        </w:rPr>
        <w:t xml:space="preserve">hali. </w:t>
      </w:r>
      <w:r w:rsidR="007B5BAD">
        <w:rPr>
          <w:rFonts w:ascii="Times" w:hAnsi="Times"/>
          <w:b/>
          <w:i/>
          <w:color w:val="000000" w:themeColor="text1"/>
          <w:sz w:val="24"/>
          <w:szCs w:val="24"/>
        </w:rPr>
        <w:t>Uzman raporu;</w:t>
      </w:r>
    </w:p>
    <w:p w14:paraId="27C1F391" w14:textId="703DDA1B" w:rsidR="00227A19" w:rsidRPr="00227A19" w:rsidRDefault="00227A19" w:rsidP="00227A19">
      <w:pPr>
        <w:spacing w:after="0" w:line="240" w:lineRule="auto"/>
        <w:jc w:val="both"/>
        <w:rPr>
          <w:rFonts w:ascii="Times New Roman" w:hAnsi="Times New Roman"/>
          <w:b/>
          <w:i/>
          <w:sz w:val="24"/>
          <w:szCs w:val="24"/>
        </w:rPr>
      </w:pPr>
      <w:r>
        <w:rPr>
          <w:rFonts w:ascii="Times New Roman" w:hAnsi="Times New Roman"/>
          <w:i/>
          <w:sz w:val="24"/>
          <w:szCs w:val="24"/>
        </w:rPr>
        <w:tab/>
      </w:r>
      <w:r w:rsidRPr="00227A19">
        <w:rPr>
          <w:rFonts w:ascii="Times New Roman" w:hAnsi="Times New Roman"/>
          <w:i/>
          <w:sz w:val="24"/>
          <w:szCs w:val="24"/>
        </w:rPr>
        <w:t xml:space="preserve">Mastra Altın Madeni Tesisine ait 16.11.2013 tarih ve 234 nolu dökümde 1 adet dore külçenin kayıt ve beyan dışı bırakıldığını gösteren diğer bir tespitte raporun 3.8.3. bölümünde ayrıntılı olarak açıklandığı üzere üretim verileri ile ilgilidir. Şöyle ki; mükellef kurum tarafından </w:t>
      </w:r>
      <w:r w:rsidRPr="00227A19">
        <w:rPr>
          <w:rFonts w:ascii="Times New Roman" w:hAnsi="Times New Roman"/>
          <w:b/>
          <w:i/>
          <w:sz w:val="24"/>
          <w:szCs w:val="24"/>
        </w:rPr>
        <w:t xml:space="preserve">Kasım/2013 döneminde işlendiği beyan edilen cevher miktarı 41.235 ton </w:t>
      </w:r>
    </w:p>
    <w:p w14:paraId="7B5BA858" w14:textId="62405852" w:rsidR="00227A19" w:rsidRDefault="00B36E26" w:rsidP="00227A19">
      <w:pPr>
        <w:spacing w:after="0" w:line="240" w:lineRule="auto"/>
        <w:jc w:val="both"/>
        <w:rPr>
          <w:rFonts w:ascii="Times New Roman" w:hAnsi="Times New Roman"/>
          <w:i/>
          <w:sz w:val="24"/>
          <w:szCs w:val="24"/>
          <w:u w:val="single"/>
        </w:rPr>
      </w:pPr>
      <w:r w:rsidRPr="00227A19">
        <w:rPr>
          <w:rFonts w:ascii="Times New Roman" w:hAnsi="Times New Roman"/>
          <w:i/>
          <w:sz w:val="24"/>
          <w:szCs w:val="24"/>
        </w:rPr>
        <w:t>Olup</w:t>
      </w:r>
      <w:r w:rsidR="00227A19" w:rsidRPr="00227A19">
        <w:rPr>
          <w:rFonts w:ascii="Times New Roman" w:hAnsi="Times New Roman"/>
          <w:i/>
          <w:sz w:val="24"/>
          <w:szCs w:val="24"/>
        </w:rPr>
        <w:t xml:space="preserve"> işlenen cevher içerisindeki </w:t>
      </w:r>
      <w:r w:rsidRPr="00227A19">
        <w:rPr>
          <w:rFonts w:ascii="Times New Roman" w:hAnsi="Times New Roman"/>
          <w:i/>
          <w:sz w:val="24"/>
          <w:szCs w:val="24"/>
        </w:rPr>
        <w:t>tenor</w:t>
      </w:r>
      <w:r w:rsidR="00227A19" w:rsidRPr="00227A19">
        <w:rPr>
          <w:rFonts w:ascii="Times New Roman" w:hAnsi="Times New Roman"/>
          <w:i/>
          <w:sz w:val="24"/>
          <w:szCs w:val="24"/>
        </w:rPr>
        <w:t xml:space="preserve"> miktarı ile döngüdeki altının dönem başı ve dönem sonu miktarı dikkate alındığında ilgili dönemde dökülmesi gereken altın </w:t>
      </w:r>
      <w:r w:rsidR="00227A19" w:rsidRPr="00227A19">
        <w:rPr>
          <w:rFonts w:ascii="Times New Roman" w:hAnsi="Times New Roman"/>
          <w:i/>
          <w:sz w:val="24"/>
          <w:szCs w:val="24"/>
          <w:u w:val="single"/>
        </w:rPr>
        <w:t>miktarı 156.853-gr</w:t>
      </w:r>
      <w:r w:rsidR="00227A19" w:rsidRPr="00227A19">
        <w:rPr>
          <w:rFonts w:ascii="Times New Roman" w:hAnsi="Times New Roman"/>
          <w:i/>
          <w:sz w:val="24"/>
          <w:szCs w:val="24"/>
        </w:rPr>
        <w:t xml:space="preserve"> olarak hesaplanmasına rağmen </w:t>
      </w:r>
      <w:r w:rsidR="00227A19" w:rsidRPr="00227A19">
        <w:rPr>
          <w:rFonts w:ascii="Times New Roman" w:hAnsi="Times New Roman"/>
          <w:i/>
          <w:sz w:val="24"/>
          <w:szCs w:val="24"/>
          <w:u w:val="single"/>
        </w:rPr>
        <w:t xml:space="preserve">bundan fazla olarak 188.847-gr olarak beyan edildiği tespit edilmiştir. </w:t>
      </w:r>
    </w:p>
    <w:p w14:paraId="6607C799" w14:textId="77777777" w:rsidR="00227A19" w:rsidRDefault="00227A19" w:rsidP="00227A19">
      <w:pPr>
        <w:spacing w:after="0" w:line="240" w:lineRule="auto"/>
        <w:jc w:val="both"/>
        <w:rPr>
          <w:rFonts w:ascii="Times New Roman" w:hAnsi="Times New Roman"/>
          <w:i/>
          <w:sz w:val="24"/>
          <w:szCs w:val="24"/>
          <w:u w:val="single"/>
        </w:rPr>
      </w:pPr>
    </w:p>
    <w:p w14:paraId="1F18EC72" w14:textId="77777777" w:rsidR="00227A19" w:rsidRDefault="00227A19" w:rsidP="00227A19">
      <w:pPr>
        <w:spacing w:after="0" w:line="240" w:lineRule="auto"/>
        <w:jc w:val="both"/>
        <w:rPr>
          <w:rFonts w:ascii="Times New Roman" w:hAnsi="Times New Roman"/>
          <w:i/>
          <w:sz w:val="24"/>
          <w:szCs w:val="24"/>
        </w:rPr>
      </w:pPr>
      <w:r w:rsidRPr="00227A19">
        <w:rPr>
          <w:rFonts w:ascii="Times New Roman" w:hAnsi="Times New Roman"/>
          <w:i/>
          <w:sz w:val="24"/>
          <w:szCs w:val="24"/>
          <w:u w:val="single"/>
        </w:rPr>
        <w:lastRenderedPageBreak/>
        <w:t>Kasım/2013</w:t>
      </w:r>
      <w:r w:rsidRPr="00227A19">
        <w:rPr>
          <w:rFonts w:ascii="Times New Roman" w:hAnsi="Times New Roman"/>
          <w:i/>
          <w:sz w:val="24"/>
          <w:szCs w:val="24"/>
        </w:rPr>
        <w:t xml:space="preserve"> döneminde 1 adet dore külçenin kayıt ve beyan dışı bırakıldığı hususu da dikkate alındığında</w:t>
      </w:r>
      <w:r w:rsidRPr="00227A19">
        <w:rPr>
          <w:rFonts w:ascii="Times New Roman" w:hAnsi="Times New Roman"/>
          <w:b/>
          <w:i/>
          <w:sz w:val="24"/>
          <w:szCs w:val="24"/>
        </w:rPr>
        <w:t xml:space="preserve"> </w:t>
      </w:r>
      <w:r w:rsidRPr="00227A19">
        <w:rPr>
          <w:rFonts w:ascii="Times New Roman" w:hAnsi="Times New Roman"/>
          <w:i/>
          <w:sz w:val="24"/>
          <w:szCs w:val="24"/>
        </w:rPr>
        <w:t xml:space="preserve">söz konusu dore külçe içerisindeki saf altının da (rafine verilerine göre yaklaşık 8.500-gr) döküldüğü beyan edilen 188.847-gr altına eklenmesi sonucunda dökülmesi gereken altın </w:t>
      </w:r>
      <w:r w:rsidRPr="00227A19">
        <w:rPr>
          <w:rFonts w:ascii="Times New Roman" w:hAnsi="Times New Roman"/>
          <w:i/>
          <w:sz w:val="24"/>
          <w:szCs w:val="24"/>
          <w:u w:val="single"/>
        </w:rPr>
        <w:t>miktarı 197.347-gr olarak hesaplanacak olup</w:t>
      </w:r>
      <w:r w:rsidRPr="00227A19">
        <w:rPr>
          <w:rFonts w:ascii="Times New Roman" w:hAnsi="Times New Roman"/>
          <w:i/>
          <w:sz w:val="24"/>
          <w:szCs w:val="24"/>
        </w:rPr>
        <w:t xml:space="preserve"> bu durum ise ilgili dönemde üretime sevk edildiği belirtilen cevher miktarının gerçek durumu yansıtmadığını göstermektedir. </w:t>
      </w:r>
    </w:p>
    <w:p w14:paraId="461649A5" w14:textId="77777777" w:rsidR="00227A19" w:rsidRDefault="00227A19" w:rsidP="00227A19">
      <w:pPr>
        <w:spacing w:after="0" w:line="240" w:lineRule="auto"/>
        <w:jc w:val="both"/>
        <w:rPr>
          <w:rFonts w:ascii="Times New Roman" w:hAnsi="Times New Roman"/>
          <w:i/>
          <w:sz w:val="24"/>
          <w:szCs w:val="24"/>
        </w:rPr>
      </w:pPr>
    </w:p>
    <w:p w14:paraId="7FB98ECC" w14:textId="77777777" w:rsidR="00227A19" w:rsidRPr="00227A19" w:rsidRDefault="00227A19" w:rsidP="00227A19">
      <w:pPr>
        <w:spacing w:after="0" w:line="240" w:lineRule="auto"/>
        <w:jc w:val="both"/>
        <w:rPr>
          <w:rFonts w:ascii="Times New Roman" w:hAnsi="Times New Roman"/>
          <w:i/>
          <w:sz w:val="24"/>
          <w:szCs w:val="24"/>
        </w:rPr>
      </w:pPr>
      <w:r w:rsidRPr="00227A19">
        <w:rPr>
          <w:rFonts w:ascii="Times New Roman" w:hAnsi="Times New Roman"/>
          <w:i/>
          <w:sz w:val="24"/>
          <w:szCs w:val="24"/>
        </w:rPr>
        <w:t xml:space="preserve">Zaten raporun 3.8.3. bölümünde de ayrıntılı olarak açıklandığı üzere mükellef kurum Kasım/2013 döneminde 41.235 ton öğütülmüş kuru cevheri üretime sevk ettiğini beyan etmesine rağmen üretime sevk edilerek </w:t>
      </w:r>
      <w:r w:rsidRPr="00227A19">
        <w:rPr>
          <w:rFonts w:ascii="Times New Roman" w:hAnsi="Times New Roman"/>
          <w:i/>
          <w:sz w:val="24"/>
          <w:szCs w:val="24"/>
          <w:u w:val="single"/>
        </w:rPr>
        <w:t>öğütülen kuru cevher miktarının 54.635 ton olduğu tespit edilmiştir</w:t>
      </w:r>
      <w:r w:rsidRPr="00227A19">
        <w:rPr>
          <w:rFonts w:ascii="Times New Roman" w:hAnsi="Times New Roman"/>
          <w:i/>
          <w:sz w:val="24"/>
          <w:szCs w:val="24"/>
        </w:rPr>
        <w:t xml:space="preserve">. </w:t>
      </w:r>
    </w:p>
    <w:p w14:paraId="60142418" w14:textId="77777777" w:rsidR="00227A19" w:rsidRDefault="00227A19" w:rsidP="00227A19">
      <w:pPr>
        <w:spacing w:after="0" w:line="240" w:lineRule="auto"/>
        <w:jc w:val="both"/>
        <w:rPr>
          <w:rFonts w:ascii="Times New Roman" w:hAnsi="Times New Roman"/>
          <w:i/>
          <w:sz w:val="24"/>
          <w:szCs w:val="24"/>
        </w:rPr>
      </w:pPr>
    </w:p>
    <w:p w14:paraId="3B803574" w14:textId="44454698" w:rsidR="00E67FB0" w:rsidRPr="00555E21" w:rsidRDefault="005C11F2" w:rsidP="00227A19">
      <w:pPr>
        <w:spacing w:after="0" w:line="240" w:lineRule="auto"/>
        <w:jc w:val="both"/>
        <w:rPr>
          <w:rFonts w:ascii="Times New Roman" w:hAnsi="Times New Roman"/>
          <w:b/>
          <w:sz w:val="24"/>
          <w:szCs w:val="24"/>
        </w:rPr>
      </w:pPr>
      <w:r w:rsidRPr="005C11F2">
        <w:rPr>
          <w:rFonts w:ascii="Times New Roman" w:hAnsi="Times New Roman"/>
          <w:b/>
          <w:i/>
          <w:color w:val="FF0000"/>
          <w:sz w:val="24"/>
          <w:szCs w:val="24"/>
        </w:rPr>
        <w:t>CEVAP;</w:t>
      </w:r>
      <w:r w:rsidRPr="005C11F2">
        <w:rPr>
          <w:rFonts w:ascii="Times New Roman" w:hAnsi="Times New Roman"/>
          <w:b/>
          <w:color w:val="FF0000"/>
          <w:sz w:val="24"/>
          <w:szCs w:val="24"/>
        </w:rPr>
        <w:t xml:space="preserve"> </w:t>
      </w:r>
      <w:r w:rsidR="00A83989" w:rsidRPr="00555E21">
        <w:rPr>
          <w:rFonts w:ascii="Times New Roman" w:hAnsi="Times New Roman"/>
          <w:b/>
          <w:sz w:val="24"/>
          <w:szCs w:val="24"/>
        </w:rPr>
        <w:t xml:space="preserve">Uzmanın burada delil diye sunduğu tespitler ve ortaya koyduğu sonuç, </w:t>
      </w:r>
      <w:r w:rsidR="00C8730B" w:rsidRPr="00C8730B">
        <w:rPr>
          <w:rFonts w:ascii="Times New Roman" w:hAnsi="Times New Roman"/>
          <w:b/>
          <w:sz w:val="24"/>
          <w:szCs w:val="24"/>
          <w:u w:val="single"/>
        </w:rPr>
        <w:t xml:space="preserve">açık ve örnek </w:t>
      </w:r>
      <w:r w:rsidR="00A83989" w:rsidRPr="00C8730B">
        <w:rPr>
          <w:rFonts w:ascii="Times New Roman" w:hAnsi="Times New Roman"/>
          <w:b/>
          <w:sz w:val="24"/>
          <w:szCs w:val="24"/>
          <w:u w:val="single"/>
        </w:rPr>
        <w:t>bir suç uydurma faaliyetinin delilidir</w:t>
      </w:r>
      <w:r w:rsidR="00A83989" w:rsidRPr="00555E21">
        <w:rPr>
          <w:rFonts w:ascii="Times New Roman" w:hAnsi="Times New Roman"/>
          <w:b/>
          <w:sz w:val="24"/>
          <w:szCs w:val="24"/>
        </w:rPr>
        <w:t>.</w:t>
      </w:r>
      <w:r w:rsidR="00FA62E3" w:rsidRPr="00555E21">
        <w:rPr>
          <w:rFonts w:ascii="Times New Roman" w:hAnsi="Times New Roman"/>
          <w:b/>
          <w:sz w:val="24"/>
          <w:szCs w:val="24"/>
        </w:rPr>
        <w:t xml:space="preserve"> </w:t>
      </w:r>
      <w:r w:rsidR="00A57D8A">
        <w:rPr>
          <w:rFonts w:ascii="Times New Roman" w:hAnsi="Times New Roman"/>
          <w:b/>
          <w:sz w:val="24"/>
          <w:szCs w:val="24"/>
        </w:rPr>
        <w:t>Şöyle ki;</w:t>
      </w:r>
    </w:p>
    <w:p w14:paraId="5D4CE8C0" w14:textId="77777777" w:rsidR="00E67FB0" w:rsidRDefault="00E67FB0" w:rsidP="00227A19">
      <w:pPr>
        <w:spacing w:after="0" w:line="240" w:lineRule="auto"/>
        <w:jc w:val="both"/>
        <w:rPr>
          <w:rFonts w:ascii="Times New Roman" w:hAnsi="Times New Roman"/>
          <w:sz w:val="24"/>
          <w:szCs w:val="24"/>
        </w:rPr>
      </w:pPr>
    </w:p>
    <w:p w14:paraId="4620BBD5" w14:textId="43300208" w:rsidR="00A83989" w:rsidRDefault="00E67FB0" w:rsidP="00227A19">
      <w:pPr>
        <w:spacing w:after="0" w:line="240" w:lineRule="auto"/>
        <w:jc w:val="both"/>
        <w:rPr>
          <w:rFonts w:ascii="Times New Roman" w:hAnsi="Times New Roman"/>
          <w:sz w:val="24"/>
          <w:szCs w:val="24"/>
        </w:rPr>
      </w:pPr>
      <w:r>
        <w:rPr>
          <w:rFonts w:ascii="Times New Roman" w:hAnsi="Times New Roman"/>
          <w:sz w:val="24"/>
          <w:szCs w:val="24"/>
        </w:rPr>
        <w:t xml:space="preserve">Üretime sevk edilen cevher ile, öğütülen fiili cevher farklıdır. </w:t>
      </w:r>
      <w:r w:rsidR="00A83989">
        <w:rPr>
          <w:rFonts w:ascii="Times New Roman" w:hAnsi="Times New Roman"/>
          <w:sz w:val="24"/>
          <w:szCs w:val="24"/>
        </w:rPr>
        <w:t>Mastrada, 2013 yılında öğüt</w:t>
      </w:r>
      <w:r w:rsidR="00555E21">
        <w:rPr>
          <w:rFonts w:ascii="Times New Roman" w:hAnsi="Times New Roman"/>
          <w:sz w:val="24"/>
          <w:szCs w:val="24"/>
        </w:rPr>
        <w:t xml:space="preserve">ülen cevher miktarı 513.000 ton, </w:t>
      </w:r>
      <w:r w:rsidR="00B36E26">
        <w:rPr>
          <w:rFonts w:ascii="Times New Roman" w:hAnsi="Times New Roman"/>
          <w:sz w:val="24"/>
          <w:szCs w:val="24"/>
        </w:rPr>
        <w:t>tenoru</w:t>
      </w:r>
      <w:r w:rsidR="00555E21">
        <w:rPr>
          <w:rFonts w:ascii="Times New Roman" w:hAnsi="Times New Roman"/>
          <w:sz w:val="24"/>
          <w:szCs w:val="24"/>
        </w:rPr>
        <w:t xml:space="preserve"> 5.30 Gr, dö</w:t>
      </w:r>
      <w:r w:rsidR="00A83989">
        <w:rPr>
          <w:rFonts w:ascii="Times New Roman" w:hAnsi="Times New Roman"/>
          <w:sz w:val="24"/>
          <w:szCs w:val="24"/>
        </w:rPr>
        <w:t xml:space="preserve">külen altın </w:t>
      </w:r>
      <w:r w:rsidR="00555E21">
        <w:rPr>
          <w:rFonts w:ascii="Times New Roman" w:hAnsi="Times New Roman"/>
          <w:sz w:val="24"/>
          <w:szCs w:val="24"/>
        </w:rPr>
        <w:t xml:space="preserve">miktarı </w:t>
      </w:r>
      <w:r w:rsidR="00A83989">
        <w:rPr>
          <w:rFonts w:ascii="Times New Roman" w:hAnsi="Times New Roman"/>
          <w:sz w:val="24"/>
          <w:szCs w:val="24"/>
        </w:rPr>
        <w:t xml:space="preserve">2.494 Kg. </w:t>
      </w:r>
      <w:r w:rsidR="00B36E26">
        <w:rPr>
          <w:rFonts w:ascii="Times New Roman" w:hAnsi="Times New Roman"/>
          <w:sz w:val="24"/>
          <w:szCs w:val="24"/>
        </w:rPr>
        <w:t>Dır</w:t>
      </w:r>
      <w:r w:rsidR="00555E21">
        <w:rPr>
          <w:rFonts w:ascii="Times New Roman" w:hAnsi="Times New Roman"/>
          <w:sz w:val="24"/>
          <w:szCs w:val="24"/>
        </w:rPr>
        <w:t>.</w:t>
      </w:r>
    </w:p>
    <w:p w14:paraId="50F8EAE6" w14:textId="77777777" w:rsidR="00FA62E3" w:rsidRDefault="00FA62E3" w:rsidP="00227A19">
      <w:pPr>
        <w:spacing w:after="0" w:line="240" w:lineRule="auto"/>
        <w:jc w:val="both"/>
        <w:rPr>
          <w:rFonts w:ascii="Times New Roman" w:hAnsi="Times New Roman"/>
          <w:sz w:val="24"/>
          <w:szCs w:val="24"/>
        </w:rPr>
      </w:pPr>
    </w:p>
    <w:p w14:paraId="06A374FE" w14:textId="77777777" w:rsidR="00F33A66" w:rsidRDefault="00A83989" w:rsidP="00227A19">
      <w:pPr>
        <w:spacing w:after="0" w:line="240" w:lineRule="auto"/>
        <w:jc w:val="both"/>
        <w:rPr>
          <w:rFonts w:ascii="Times New Roman" w:hAnsi="Times New Roman"/>
          <w:sz w:val="24"/>
          <w:szCs w:val="24"/>
          <w:u w:val="single"/>
        </w:rPr>
      </w:pPr>
      <w:r>
        <w:rPr>
          <w:rFonts w:ascii="Times New Roman" w:hAnsi="Times New Roman"/>
          <w:sz w:val="24"/>
          <w:szCs w:val="24"/>
        </w:rPr>
        <w:t xml:space="preserve">Uzman yukarıdaki ifadesinde; Kasım 2013 de </w:t>
      </w:r>
      <w:r w:rsidR="00AF144C">
        <w:rPr>
          <w:rFonts w:ascii="Times New Roman" w:hAnsi="Times New Roman"/>
          <w:sz w:val="24"/>
          <w:szCs w:val="24"/>
        </w:rPr>
        <w:t xml:space="preserve">fiili </w:t>
      </w:r>
      <w:r>
        <w:rPr>
          <w:rFonts w:ascii="Times New Roman" w:hAnsi="Times New Roman"/>
          <w:sz w:val="24"/>
          <w:szCs w:val="24"/>
        </w:rPr>
        <w:t>işlenen cevherin 41.235 ton olduğun</w:t>
      </w:r>
      <w:r w:rsidR="00DD7E0B">
        <w:rPr>
          <w:rFonts w:ascii="Times New Roman" w:hAnsi="Times New Roman"/>
          <w:sz w:val="24"/>
          <w:szCs w:val="24"/>
        </w:rPr>
        <w:t>u, b</w:t>
      </w:r>
      <w:r>
        <w:rPr>
          <w:rFonts w:ascii="Times New Roman" w:hAnsi="Times New Roman"/>
          <w:sz w:val="24"/>
          <w:szCs w:val="24"/>
        </w:rPr>
        <w:t>u işlemden 156.853 gr altın beklenir iken</w:t>
      </w:r>
      <w:r w:rsidR="007B5BAD">
        <w:rPr>
          <w:rFonts w:ascii="Times New Roman" w:hAnsi="Times New Roman"/>
          <w:sz w:val="24"/>
          <w:szCs w:val="24"/>
        </w:rPr>
        <w:t>,</w:t>
      </w:r>
      <w:r w:rsidR="00555E21">
        <w:rPr>
          <w:rFonts w:ascii="Times New Roman" w:hAnsi="Times New Roman"/>
          <w:sz w:val="24"/>
          <w:szCs w:val="24"/>
        </w:rPr>
        <w:t xml:space="preserve"> 188.847 g</w:t>
      </w:r>
      <w:r>
        <w:rPr>
          <w:rFonts w:ascii="Times New Roman" w:hAnsi="Times New Roman"/>
          <w:sz w:val="24"/>
          <w:szCs w:val="24"/>
        </w:rPr>
        <w:t xml:space="preserve">r altın üretildiğini </w:t>
      </w:r>
      <w:r w:rsidR="00FA62E3">
        <w:rPr>
          <w:rFonts w:ascii="Times New Roman" w:hAnsi="Times New Roman"/>
          <w:sz w:val="24"/>
          <w:szCs w:val="24"/>
        </w:rPr>
        <w:t xml:space="preserve">ve </w:t>
      </w:r>
      <w:r w:rsidR="00555E21" w:rsidRPr="00DD7E0B">
        <w:rPr>
          <w:rFonts w:ascii="Times New Roman" w:hAnsi="Times New Roman"/>
          <w:sz w:val="24"/>
          <w:szCs w:val="24"/>
          <w:u w:val="single"/>
        </w:rPr>
        <w:t>Koza nın, tahmin ettiği</w:t>
      </w:r>
      <w:r w:rsidRPr="00DD7E0B">
        <w:rPr>
          <w:rFonts w:ascii="Times New Roman" w:hAnsi="Times New Roman"/>
          <w:sz w:val="24"/>
          <w:szCs w:val="24"/>
          <w:u w:val="single"/>
        </w:rPr>
        <w:t xml:space="preserve"> miktardan</w:t>
      </w:r>
      <w:r w:rsidR="00FA62E3" w:rsidRPr="00DD7E0B">
        <w:rPr>
          <w:rFonts w:ascii="Times New Roman" w:hAnsi="Times New Roman"/>
          <w:sz w:val="24"/>
          <w:szCs w:val="24"/>
          <w:u w:val="single"/>
        </w:rPr>
        <w:t xml:space="preserve"> 31.997</w:t>
      </w:r>
      <w:r w:rsidRPr="00DD7E0B">
        <w:rPr>
          <w:rFonts w:ascii="Times New Roman" w:hAnsi="Times New Roman"/>
          <w:sz w:val="24"/>
          <w:szCs w:val="24"/>
          <w:u w:val="single"/>
        </w:rPr>
        <w:t xml:space="preserve"> Gr daha fazla </w:t>
      </w:r>
      <w:r w:rsidR="00555E21" w:rsidRPr="00DD7E0B">
        <w:rPr>
          <w:rFonts w:ascii="Times New Roman" w:hAnsi="Times New Roman"/>
          <w:sz w:val="24"/>
          <w:szCs w:val="24"/>
          <w:u w:val="single"/>
        </w:rPr>
        <w:t xml:space="preserve">altın üreterek </w:t>
      </w:r>
      <w:r w:rsidR="00FA62E3" w:rsidRPr="00DD7E0B">
        <w:rPr>
          <w:rFonts w:ascii="Times New Roman" w:hAnsi="Times New Roman"/>
          <w:sz w:val="24"/>
          <w:szCs w:val="24"/>
          <w:u w:val="single"/>
        </w:rPr>
        <w:t>bun</w:t>
      </w:r>
      <w:r w:rsidR="00555E21" w:rsidRPr="00DD7E0B">
        <w:rPr>
          <w:rFonts w:ascii="Times New Roman" w:hAnsi="Times New Roman"/>
          <w:sz w:val="24"/>
          <w:szCs w:val="24"/>
          <w:u w:val="single"/>
        </w:rPr>
        <w:t>u beyan edildiğin</w:t>
      </w:r>
      <w:r w:rsidR="00F33A66">
        <w:rPr>
          <w:rFonts w:ascii="Times New Roman" w:hAnsi="Times New Roman"/>
          <w:sz w:val="24"/>
          <w:szCs w:val="24"/>
          <w:u w:val="single"/>
        </w:rPr>
        <w:t xml:space="preserve">i </w:t>
      </w:r>
      <w:r w:rsidR="00DD7E0B">
        <w:rPr>
          <w:rFonts w:ascii="Times New Roman" w:hAnsi="Times New Roman"/>
          <w:sz w:val="24"/>
          <w:szCs w:val="24"/>
          <w:u w:val="single"/>
        </w:rPr>
        <w:t>söylüyor</w:t>
      </w:r>
      <w:r w:rsidR="00FA62E3" w:rsidRPr="00DD7E0B">
        <w:rPr>
          <w:rFonts w:ascii="Times New Roman" w:hAnsi="Times New Roman"/>
          <w:sz w:val="24"/>
          <w:szCs w:val="24"/>
          <w:u w:val="single"/>
        </w:rPr>
        <w:t>.</w:t>
      </w:r>
      <w:r w:rsidR="00F33A66">
        <w:rPr>
          <w:rFonts w:ascii="Times New Roman" w:hAnsi="Times New Roman"/>
          <w:sz w:val="24"/>
          <w:szCs w:val="24"/>
          <w:u w:val="single"/>
        </w:rPr>
        <w:t xml:space="preserve"> </w:t>
      </w:r>
    </w:p>
    <w:p w14:paraId="770A6573" w14:textId="77777777" w:rsidR="00F33A66" w:rsidRDefault="00F33A66" w:rsidP="00227A19">
      <w:pPr>
        <w:spacing w:after="0" w:line="240" w:lineRule="auto"/>
        <w:jc w:val="both"/>
        <w:rPr>
          <w:rFonts w:ascii="Times New Roman" w:hAnsi="Times New Roman"/>
          <w:sz w:val="24"/>
          <w:szCs w:val="24"/>
          <w:u w:val="single"/>
        </w:rPr>
      </w:pPr>
    </w:p>
    <w:p w14:paraId="441BCAF9" w14:textId="47CBF888" w:rsidR="00A83989" w:rsidRDefault="00F33A66" w:rsidP="00227A19">
      <w:pPr>
        <w:spacing w:after="0" w:line="240" w:lineRule="auto"/>
        <w:jc w:val="both"/>
        <w:rPr>
          <w:rFonts w:ascii="Times New Roman" w:hAnsi="Times New Roman"/>
          <w:sz w:val="24"/>
          <w:szCs w:val="24"/>
        </w:rPr>
      </w:pPr>
      <w:r>
        <w:rPr>
          <w:rFonts w:ascii="Times New Roman" w:hAnsi="Times New Roman"/>
          <w:sz w:val="24"/>
          <w:szCs w:val="24"/>
          <w:u w:val="single"/>
        </w:rPr>
        <w:t>FAZLA BEYAN ETMİŞİZ.</w:t>
      </w:r>
    </w:p>
    <w:p w14:paraId="0555052B" w14:textId="77777777" w:rsidR="00FA62E3" w:rsidRDefault="00FA62E3" w:rsidP="00227A19">
      <w:pPr>
        <w:spacing w:after="0" w:line="240" w:lineRule="auto"/>
        <w:jc w:val="both"/>
        <w:rPr>
          <w:rFonts w:ascii="Times New Roman" w:hAnsi="Times New Roman"/>
          <w:sz w:val="24"/>
          <w:szCs w:val="24"/>
        </w:rPr>
      </w:pPr>
    </w:p>
    <w:p w14:paraId="4ADB9C30" w14:textId="0E481EBC" w:rsidR="00555E21" w:rsidRDefault="00FA62E3" w:rsidP="00227A19">
      <w:pPr>
        <w:spacing w:after="0" w:line="240" w:lineRule="auto"/>
        <w:jc w:val="both"/>
        <w:rPr>
          <w:rFonts w:ascii="Times New Roman" w:hAnsi="Times New Roman"/>
          <w:sz w:val="24"/>
          <w:szCs w:val="24"/>
        </w:rPr>
      </w:pPr>
      <w:r w:rsidRPr="007B5BAD">
        <w:rPr>
          <w:rFonts w:ascii="Times New Roman" w:hAnsi="Times New Roman"/>
          <w:sz w:val="24"/>
          <w:szCs w:val="24"/>
          <w:u w:val="single"/>
        </w:rPr>
        <w:t>Fakat daha sonra utanmadan;</w:t>
      </w:r>
      <w:r>
        <w:rPr>
          <w:rFonts w:ascii="Times New Roman" w:hAnsi="Times New Roman"/>
          <w:sz w:val="24"/>
          <w:szCs w:val="24"/>
        </w:rPr>
        <w:t xml:space="preserve"> Kurgusunun başına dönerek, </w:t>
      </w:r>
      <w:r w:rsidR="00E67FB0">
        <w:rPr>
          <w:rFonts w:ascii="Times New Roman" w:hAnsi="Times New Roman"/>
          <w:sz w:val="24"/>
          <w:szCs w:val="24"/>
        </w:rPr>
        <w:t>Kayıp altın masalındaki hayali Bir külçeyi alıp, bu hayali külçenin,</w:t>
      </w:r>
      <w:r w:rsidR="00555E21">
        <w:rPr>
          <w:rFonts w:ascii="Times New Roman" w:hAnsi="Times New Roman"/>
          <w:sz w:val="24"/>
          <w:szCs w:val="24"/>
        </w:rPr>
        <w:t xml:space="preserve"> tahmini ağırlığı</w:t>
      </w:r>
      <w:r w:rsidR="00E67FB0">
        <w:rPr>
          <w:rFonts w:ascii="Times New Roman" w:hAnsi="Times New Roman"/>
          <w:sz w:val="24"/>
          <w:szCs w:val="24"/>
        </w:rPr>
        <w:t xml:space="preserve"> </w:t>
      </w:r>
      <w:r w:rsidR="00B36E26">
        <w:rPr>
          <w:rFonts w:ascii="Times New Roman" w:hAnsi="Times New Roman"/>
          <w:sz w:val="24"/>
          <w:szCs w:val="24"/>
        </w:rPr>
        <w:t>(8.500</w:t>
      </w:r>
      <w:r w:rsidR="000719AB">
        <w:rPr>
          <w:rFonts w:ascii="Times New Roman" w:hAnsi="Times New Roman"/>
          <w:sz w:val="24"/>
          <w:szCs w:val="24"/>
        </w:rPr>
        <w:t xml:space="preserve"> g</w:t>
      </w:r>
      <w:r w:rsidR="00E67FB0">
        <w:rPr>
          <w:rFonts w:ascii="Times New Roman" w:hAnsi="Times New Roman"/>
          <w:sz w:val="24"/>
          <w:szCs w:val="24"/>
        </w:rPr>
        <w:t>r</w:t>
      </w:r>
      <w:r w:rsidR="00555E21">
        <w:rPr>
          <w:rFonts w:ascii="Times New Roman" w:hAnsi="Times New Roman"/>
          <w:sz w:val="24"/>
          <w:szCs w:val="24"/>
        </w:rPr>
        <w:t>)</w:t>
      </w:r>
      <w:r w:rsidR="00E67FB0">
        <w:rPr>
          <w:rFonts w:ascii="Times New Roman" w:hAnsi="Times New Roman"/>
          <w:sz w:val="24"/>
          <w:szCs w:val="24"/>
        </w:rPr>
        <w:t xml:space="preserve"> ı, Koza Altın nın </w:t>
      </w:r>
      <w:r w:rsidR="00555E21">
        <w:rPr>
          <w:rFonts w:ascii="Times New Roman" w:hAnsi="Times New Roman"/>
          <w:sz w:val="24"/>
          <w:szCs w:val="24"/>
        </w:rPr>
        <w:t>fazla ürettiğini</w:t>
      </w:r>
      <w:r w:rsidR="00E67FB0">
        <w:rPr>
          <w:rFonts w:ascii="Times New Roman" w:hAnsi="Times New Roman"/>
          <w:sz w:val="24"/>
          <w:szCs w:val="24"/>
        </w:rPr>
        <w:t xml:space="preserve"> </w:t>
      </w:r>
      <w:r w:rsidR="00555E21">
        <w:rPr>
          <w:rFonts w:ascii="Times New Roman" w:hAnsi="Times New Roman"/>
          <w:sz w:val="24"/>
          <w:szCs w:val="24"/>
        </w:rPr>
        <w:t>beyan ettiği 31.997 g</w:t>
      </w:r>
      <w:r w:rsidR="00E67FB0">
        <w:rPr>
          <w:rFonts w:ascii="Times New Roman" w:hAnsi="Times New Roman"/>
          <w:sz w:val="24"/>
          <w:szCs w:val="24"/>
        </w:rPr>
        <w:t>r</w:t>
      </w:r>
      <w:r w:rsidR="007B5BAD">
        <w:rPr>
          <w:rFonts w:ascii="Times New Roman" w:hAnsi="Times New Roman"/>
          <w:sz w:val="24"/>
          <w:szCs w:val="24"/>
        </w:rPr>
        <w:t xml:space="preserve"> ma</w:t>
      </w:r>
      <w:r w:rsidR="00E67FB0">
        <w:rPr>
          <w:rFonts w:ascii="Times New Roman" w:hAnsi="Times New Roman"/>
          <w:sz w:val="24"/>
          <w:szCs w:val="24"/>
        </w:rPr>
        <w:t xml:space="preserve"> </w:t>
      </w:r>
      <w:r w:rsidR="00555E21">
        <w:rPr>
          <w:rFonts w:ascii="Times New Roman" w:hAnsi="Times New Roman"/>
          <w:sz w:val="24"/>
          <w:szCs w:val="24"/>
        </w:rPr>
        <w:t xml:space="preserve">ekleyip, üretilen altının </w:t>
      </w:r>
      <w:r w:rsidR="007B5BAD">
        <w:rPr>
          <w:rFonts w:ascii="Times New Roman" w:hAnsi="Times New Roman"/>
          <w:sz w:val="24"/>
          <w:szCs w:val="24"/>
        </w:rPr>
        <w:t xml:space="preserve">40.497 </w:t>
      </w:r>
      <w:r w:rsidR="000719AB">
        <w:rPr>
          <w:rFonts w:ascii="Times New Roman" w:hAnsi="Times New Roman"/>
          <w:sz w:val="24"/>
          <w:szCs w:val="24"/>
        </w:rPr>
        <w:t xml:space="preserve">fazla </w:t>
      </w:r>
      <w:r w:rsidR="007B5BAD">
        <w:rPr>
          <w:rFonts w:ascii="Times New Roman" w:hAnsi="Times New Roman"/>
          <w:sz w:val="24"/>
          <w:szCs w:val="24"/>
        </w:rPr>
        <w:t>olması gerektiği</w:t>
      </w:r>
      <w:r w:rsidR="00E67FB0">
        <w:rPr>
          <w:rFonts w:ascii="Times New Roman" w:hAnsi="Times New Roman"/>
          <w:sz w:val="24"/>
          <w:szCs w:val="24"/>
        </w:rPr>
        <w:t xml:space="preserve"> </w:t>
      </w:r>
      <w:r w:rsidR="00555E21">
        <w:rPr>
          <w:rFonts w:ascii="Times New Roman" w:hAnsi="Times New Roman"/>
          <w:sz w:val="24"/>
          <w:szCs w:val="24"/>
        </w:rPr>
        <w:t>sonucunu çıkartıyor</w:t>
      </w:r>
      <w:r w:rsidR="00DD7E0B">
        <w:rPr>
          <w:rFonts w:ascii="Times New Roman" w:hAnsi="Times New Roman"/>
          <w:sz w:val="24"/>
          <w:szCs w:val="24"/>
        </w:rPr>
        <w:t xml:space="preserve">. </w:t>
      </w:r>
      <w:r w:rsidR="00B36E26">
        <w:rPr>
          <w:rFonts w:ascii="Times New Roman" w:hAnsi="Times New Roman"/>
          <w:sz w:val="24"/>
          <w:szCs w:val="24"/>
        </w:rPr>
        <w:t>Bu hayali</w:t>
      </w:r>
      <w:r w:rsidR="00555E21">
        <w:rPr>
          <w:rFonts w:ascii="Times New Roman" w:hAnsi="Times New Roman"/>
          <w:sz w:val="24"/>
          <w:szCs w:val="24"/>
        </w:rPr>
        <w:t xml:space="preserve"> sonucuna göre </w:t>
      </w:r>
      <w:r w:rsidR="00DD7E0B">
        <w:rPr>
          <w:rFonts w:ascii="Times New Roman" w:hAnsi="Times New Roman"/>
          <w:sz w:val="24"/>
          <w:szCs w:val="24"/>
        </w:rPr>
        <w:t xml:space="preserve">de </w:t>
      </w:r>
      <w:r w:rsidR="00555E21">
        <w:rPr>
          <w:rFonts w:ascii="Times New Roman" w:hAnsi="Times New Roman"/>
          <w:sz w:val="24"/>
          <w:szCs w:val="24"/>
        </w:rPr>
        <w:t>geriye dönerek, daha fazla cevher vardır diye</w:t>
      </w:r>
      <w:r w:rsidR="000719AB">
        <w:rPr>
          <w:rFonts w:ascii="Times New Roman" w:hAnsi="Times New Roman"/>
          <w:sz w:val="24"/>
          <w:szCs w:val="24"/>
        </w:rPr>
        <w:t>,</w:t>
      </w:r>
      <w:r w:rsidR="00555E21">
        <w:rPr>
          <w:rFonts w:ascii="Times New Roman" w:hAnsi="Times New Roman"/>
          <w:sz w:val="24"/>
          <w:szCs w:val="24"/>
        </w:rPr>
        <w:t xml:space="preserve"> </w:t>
      </w:r>
      <w:r w:rsidR="00B36E26">
        <w:rPr>
          <w:rFonts w:ascii="Times New Roman" w:hAnsi="Times New Roman"/>
          <w:sz w:val="24"/>
          <w:szCs w:val="24"/>
        </w:rPr>
        <w:t>hiçbir</w:t>
      </w:r>
      <w:r w:rsidR="000719AB">
        <w:rPr>
          <w:rFonts w:ascii="Times New Roman" w:hAnsi="Times New Roman"/>
          <w:sz w:val="24"/>
          <w:szCs w:val="24"/>
        </w:rPr>
        <w:t xml:space="preserve"> veriye dayanmadan tahmini </w:t>
      </w:r>
      <w:r w:rsidR="00555E21">
        <w:rPr>
          <w:rFonts w:ascii="Times New Roman" w:hAnsi="Times New Roman"/>
          <w:sz w:val="24"/>
          <w:szCs w:val="24"/>
        </w:rPr>
        <w:t>tespit yapıyor.</w:t>
      </w:r>
    </w:p>
    <w:p w14:paraId="155BDA1C" w14:textId="77777777" w:rsidR="00555E21" w:rsidRDefault="00555E21" w:rsidP="00227A19">
      <w:pPr>
        <w:spacing w:after="0" w:line="240" w:lineRule="auto"/>
        <w:jc w:val="both"/>
        <w:rPr>
          <w:rFonts w:ascii="Times New Roman" w:hAnsi="Times New Roman"/>
          <w:sz w:val="24"/>
          <w:szCs w:val="24"/>
        </w:rPr>
      </w:pPr>
    </w:p>
    <w:p w14:paraId="7A95907D" w14:textId="03B702D9" w:rsidR="00FA62E3" w:rsidRDefault="00B36E26" w:rsidP="00227A19">
      <w:pPr>
        <w:spacing w:after="0" w:line="240" w:lineRule="auto"/>
        <w:jc w:val="both"/>
        <w:rPr>
          <w:rFonts w:ascii="Times New Roman" w:hAnsi="Times New Roman"/>
          <w:sz w:val="24"/>
          <w:szCs w:val="24"/>
        </w:rPr>
      </w:pPr>
      <w:r>
        <w:rPr>
          <w:rFonts w:ascii="Times New Roman" w:hAnsi="Times New Roman"/>
          <w:sz w:val="24"/>
          <w:szCs w:val="24"/>
        </w:rPr>
        <w:t xml:space="preserve">Bu düpedüz suç uydurma faaliyeti ve görevi suiistimaldir. </w:t>
      </w:r>
      <w:r w:rsidR="00E67FB0">
        <w:rPr>
          <w:rFonts w:ascii="Times New Roman" w:hAnsi="Times New Roman"/>
          <w:sz w:val="24"/>
          <w:szCs w:val="24"/>
        </w:rPr>
        <w:t>Bunu</w:t>
      </w:r>
      <w:r w:rsidR="00DD7E0B">
        <w:rPr>
          <w:rFonts w:ascii="Times New Roman" w:hAnsi="Times New Roman"/>
          <w:sz w:val="24"/>
          <w:szCs w:val="24"/>
        </w:rPr>
        <w:t>n</w:t>
      </w:r>
      <w:r w:rsidR="00E67FB0">
        <w:rPr>
          <w:rFonts w:ascii="Times New Roman" w:hAnsi="Times New Roman"/>
          <w:sz w:val="24"/>
          <w:szCs w:val="24"/>
        </w:rPr>
        <w:t xml:space="preserve"> hangi </w:t>
      </w:r>
      <w:r>
        <w:rPr>
          <w:rFonts w:ascii="Times New Roman" w:hAnsi="Times New Roman"/>
          <w:sz w:val="24"/>
          <w:szCs w:val="24"/>
        </w:rPr>
        <w:t>psikoloji</w:t>
      </w:r>
      <w:r w:rsidR="007B5BAD">
        <w:rPr>
          <w:rFonts w:ascii="Times New Roman" w:hAnsi="Times New Roman"/>
          <w:sz w:val="24"/>
          <w:szCs w:val="24"/>
        </w:rPr>
        <w:t xml:space="preserve"> ile</w:t>
      </w:r>
      <w:r w:rsidR="00DD7E0B">
        <w:rPr>
          <w:rFonts w:ascii="Times New Roman" w:hAnsi="Times New Roman"/>
          <w:sz w:val="24"/>
          <w:szCs w:val="24"/>
        </w:rPr>
        <w:t xml:space="preserve"> yapıldığını</w:t>
      </w:r>
      <w:r w:rsidR="007B5BAD">
        <w:rPr>
          <w:rFonts w:ascii="Times New Roman" w:hAnsi="Times New Roman"/>
          <w:sz w:val="24"/>
          <w:szCs w:val="24"/>
        </w:rPr>
        <w:t xml:space="preserve"> </w:t>
      </w:r>
      <w:r>
        <w:rPr>
          <w:rFonts w:ascii="Times New Roman" w:hAnsi="Times New Roman"/>
          <w:sz w:val="24"/>
          <w:szCs w:val="24"/>
        </w:rPr>
        <w:t>anlamaya da</w:t>
      </w:r>
      <w:r w:rsidR="00555E21">
        <w:rPr>
          <w:rFonts w:ascii="Times New Roman" w:hAnsi="Times New Roman"/>
          <w:sz w:val="24"/>
          <w:szCs w:val="24"/>
        </w:rPr>
        <w:t xml:space="preserve"> </w:t>
      </w:r>
      <w:r>
        <w:rPr>
          <w:rFonts w:ascii="Times New Roman" w:hAnsi="Times New Roman"/>
          <w:sz w:val="24"/>
          <w:szCs w:val="24"/>
        </w:rPr>
        <w:t>imkân</w:t>
      </w:r>
      <w:r w:rsidR="00E67FB0">
        <w:rPr>
          <w:rFonts w:ascii="Times New Roman" w:hAnsi="Times New Roman"/>
          <w:sz w:val="24"/>
          <w:szCs w:val="24"/>
        </w:rPr>
        <w:t xml:space="preserve"> yok.</w:t>
      </w:r>
    </w:p>
    <w:p w14:paraId="4EDEAA64" w14:textId="77777777" w:rsidR="00B251CB" w:rsidRDefault="00B251CB" w:rsidP="00227A19">
      <w:pPr>
        <w:spacing w:after="0" w:line="240" w:lineRule="auto"/>
        <w:jc w:val="both"/>
        <w:rPr>
          <w:rFonts w:ascii="Times New Roman" w:hAnsi="Times New Roman"/>
          <w:sz w:val="24"/>
          <w:szCs w:val="24"/>
        </w:rPr>
      </w:pPr>
    </w:p>
    <w:p w14:paraId="2697C736" w14:textId="316EB1FC" w:rsidR="00DD7E0B" w:rsidRDefault="00B251CB" w:rsidP="00227A19">
      <w:pPr>
        <w:spacing w:after="0" w:line="240" w:lineRule="auto"/>
        <w:jc w:val="both"/>
        <w:rPr>
          <w:rFonts w:ascii="Times New Roman" w:hAnsi="Times New Roman"/>
          <w:sz w:val="24"/>
          <w:szCs w:val="24"/>
        </w:rPr>
      </w:pPr>
      <w:r w:rsidRPr="00B251CB">
        <w:rPr>
          <w:rFonts w:ascii="Times New Roman" w:hAnsi="Times New Roman"/>
          <w:b/>
          <w:i/>
          <w:color w:val="FF0000"/>
          <w:sz w:val="24"/>
          <w:szCs w:val="24"/>
        </w:rPr>
        <w:t>DELİL</w:t>
      </w:r>
      <w:r w:rsidR="00163135">
        <w:rPr>
          <w:rFonts w:ascii="Times New Roman" w:hAnsi="Times New Roman"/>
          <w:b/>
          <w:i/>
          <w:color w:val="FF0000"/>
          <w:sz w:val="24"/>
          <w:szCs w:val="24"/>
        </w:rPr>
        <w:t>9</w:t>
      </w:r>
      <w:r w:rsidRPr="00B251CB">
        <w:rPr>
          <w:rFonts w:ascii="Times New Roman" w:hAnsi="Times New Roman"/>
          <w:b/>
          <w:i/>
          <w:color w:val="FF0000"/>
          <w:sz w:val="24"/>
          <w:szCs w:val="24"/>
        </w:rPr>
        <w:t>;</w:t>
      </w:r>
      <w:r w:rsidRPr="00B251CB">
        <w:rPr>
          <w:rFonts w:ascii="Times New Roman" w:hAnsi="Times New Roman"/>
          <w:color w:val="FF0000"/>
          <w:sz w:val="24"/>
          <w:szCs w:val="24"/>
        </w:rPr>
        <w:t xml:space="preserve"> </w:t>
      </w:r>
      <w:r w:rsidR="00163135">
        <w:rPr>
          <w:rFonts w:ascii="Times New Roman" w:hAnsi="Times New Roman"/>
          <w:b/>
          <w:sz w:val="24"/>
          <w:szCs w:val="24"/>
        </w:rPr>
        <w:t>Katot çamurunu ile kuru konsantre arasındaki farkı bilmeyen uzmanın iftirası;</w:t>
      </w:r>
      <w:r>
        <w:rPr>
          <w:rFonts w:ascii="Times New Roman" w:hAnsi="Times New Roman"/>
          <w:sz w:val="24"/>
          <w:szCs w:val="24"/>
        </w:rPr>
        <w:t xml:space="preserve"> </w:t>
      </w:r>
    </w:p>
    <w:p w14:paraId="5D1859E8" w14:textId="77777777" w:rsidR="00DD7E0B" w:rsidRDefault="00DD7E0B" w:rsidP="00227A19">
      <w:pPr>
        <w:spacing w:after="0" w:line="240" w:lineRule="auto"/>
        <w:jc w:val="both"/>
        <w:rPr>
          <w:rFonts w:ascii="Times New Roman" w:hAnsi="Times New Roman"/>
          <w:sz w:val="24"/>
          <w:szCs w:val="24"/>
        </w:rPr>
      </w:pPr>
    </w:p>
    <w:p w14:paraId="38619425" w14:textId="7A8743D5" w:rsidR="00B251CB" w:rsidRPr="00DD7E0B" w:rsidRDefault="00CD31C1" w:rsidP="00DD7E0B">
      <w:pPr>
        <w:spacing w:after="0" w:line="240" w:lineRule="auto"/>
        <w:jc w:val="both"/>
        <w:rPr>
          <w:rFonts w:ascii="Times New Roman" w:hAnsi="Times New Roman"/>
          <w:sz w:val="24"/>
          <w:szCs w:val="24"/>
        </w:rPr>
      </w:pPr>
      <w:r>
        <w:rPr>
          <w:rFonts w:ascii="Times New Roman" w:hAnsi="Times New Roman"/>
          <w:sz w:val="24"/>
          <w:szCs w:val="24"/>
        </w:rPr>
        <w:t>Uzman raporu;</w:t>
      </w:r>
      <w:bookmarkStart w:id="9" w:name="_Toc483407304"/>
      <w:bookmarkStart w:id="10" w:name="_Toc477101082"/>
      <w:bookmarkStart w:id="11" w:name="_Toc476560798"/>
      <w:r w:rsidR="00DD7E0B">
        <w:rPr>
          <w:rFonts w:ascii="Times New Roman" w:hAnsi="Times New Roman"/>
          <w:sz w:val="24"/>
          <w:szCs w:val="24"/>
        </w:rPr>
        <w:t xml:space="preserve"> </w:t>
      </w:r>
      <w:r w:rsidR="00B251CB" w:rsidRPr="00B251CB">
        <w:rPr>
          <w:rFonts w:ascii="Times New Roman" w:hAnsi="Times New Roman"/>
          <w:b/>
          <w:i/>
          <w:color w:val="000000" w:themeColor="text1"/>
          <w:sz w:val="24"/>
        </w:rPr>
        <w:t xml:space="preserve">3.8.3.1.3. Mükellef Kurum Kayıt Dışı Bırakmak İstediği Dore Altını Gizlemek İçin Dore Altın Dökümünden Önceki Aşama Olan Katot Çamurunun Ağırlık Ölçümünü de Gerçek Durumu Yansıtmayacak Şekilde Daha Düşük Olarak </w:t>
      </w:r>
      <w:r w:rsidR="00B251CB" w:rsidRPr="00B251CB">
        <w:rPr>
          <w:rFonts w:ascii="Times New Roman" w:hAnsi="Times New Roman"/>
          <w:b/>
          <w:i/>
          <w:color w:val="000000" w:themeColor="text1"/>
          <w:sz w:val="24"/>
          <w:u w:val="single"/>
        </w:rPr>
        <w:t>Kaydedebileceği Tespit Edilmiştir.</w:t>
      </w:r>
      <w:bookmarkEnd w:id="9"/>
      <w:bookmarkEnd w:id="10"/>
      <w:bookmarkEnd w:id="11"/>
      <w:r w:rsidR="00B251CB" w:rsidRPr="00B251CB">
        <w:rPr>
          <w:rFonts w:ascii="Times New Roman" w:hAnsi="Times New Roman"/>
          <w:b/>
          <w:i/>
          <w:color w:val="000000" w:themeColor="text1"/>
          <w:sz w:val="24"/>
          <w:u w:val="single"/>
        </w:rPr>
        <w:t xml:space="preserve"> </w:t>
      </w:r>
    </w:p>
    <w:p w14:paraId="127D20D1" w14:textId="77777777" w:rsidR="00B251CB" w:rsidRDefault="00B251CB" w:rsidP="00B251CB">
      <w:pPr>
        <w:spacing w:after="0" w:line="240" w:lineRule="auto"/>
        <w:jc w:val="both"/>
        <w:rPr>
          <w:rFonts w:ascii="Times New Roman" w:hAnsi="Times New Roman"/>
          <w:b/>
          <w:sz w:val="8"/>
          <w:szCs w:val="8"/>
        </w:rPr>
      </w:pPr>
    </w:p>
    <w:p w14:paraId="6560AF71" w14:textId="77777777" w:rsidR="00B251CB" w:rsidRDefault="00B251CB" w:rsidP="00B251CB">
      <w:pPr>
        <w:spacing w:after="0" w:line="240" w:lineRule="auto"/>
        <w:jc w:val="both"/>
        <w:rPr>
          <w:rFonts w:ascii="Times New Roman" w:hAnsi="Times New Roman"/>
          <w:b/>
          <w:sz w:val="8"/>
          <w:szCs w:val="8"/>
        </w:rPr>
      </w:pPr>
    </w:p>
    <w:p w14:paraId="493760C3" w14:textId="77777777" w:rsidR="00B251CB" w:rsidRPr="00B251CB" w:rsidRDefault="00B251CB" w:rsidP="00B251CB">
      <w:pPr>
        <w:spacing w:after="0" w:line="240" w:lineRule="auto"/>
        <w:ind w:firstLine="708"/>
        <w:jc w:val="both"/>
        <w:rPr>
          <w:rFonts w:ascii="Times New Roman" w:hAnsi="Times New Roman" w:cs="Times New Roman"/>
          <w:i/>
          <w:sz w:val="24"/>
          <w:szCs w:val="24"/>
        </w:rPr>
      </w:pPr>
      <w:r w:rsidRPr="00B251CB">
        <w:rPr>
          <w:rFonts w:ascii="Times New Roman" w:hAnsi="Times New Roman" w:cs="Times New Roman"/>
          <w:i/>
          <w:sz w:val="24"/>
          <w:szCs w:val="24"/>
        </w:rPr>
        <w:t xml:space="preserve">Raporun 3.7.3. bölümünde açıklandığı üzere döküldüğü halde 1 külçe dore altının kayıt ve beyan dışı bırakılması hususu mükellef kurumun inceleme dönemlerinde daha başka dore külçe altını kayıt ve beyan dışı bırakıp bırakmadığı yönünde araştırma ve değerlendirme yapılmasını gerektirmiştir. Bunun için öncelikle dore dökümünden önceki aşama olan elektroliz ünitesinden sıyrılarak fırında kurutulan “kek” veya “katot çamuru” olarak ifade edilen malzemenin ağırlığının dökülen dore ağırlığına uygun olup olmadığı araştırılmıştır. </w:t>
      </w:r>
    </w:p>
    <w:p w14:paraId="6C87E317" w14:textId="77777777" w:rsidR="00B251CB" w:rsidRPr="00B251CB" w:rsidRDefault="00B251CB" w:rsidP="00B251CB">
      <w:pPr>
        <w:spacing w:after="0" w:line="240" w:lineRule="auto"/>
        <w:ind w:firstLine="708"/>
        <w:jc w:val="both"/>
        <w:rPr>
          <w:rFonts w:ascii="Times New Roman" w:hAnsi="Times New Roman" w:cs="Times New Roman"/>
          <w:i/>
          <w:sz w:val="24"/>
          <w:szCs w:val="24"/>
        </w:rPr>
      </w:pPr>
    </w:p>
    <w:p w14:paraId="341FE9C9" w14:textId="77777777" w:rsidR="00B251CB" w:rsidRPr="00B251CB" w:rsidRDefault="00B251CB" w:rsidP="00B251CB">
      <w:pPr>
        <w:spacing w:after="0" w:line="240" w:lineRule="auto"/>
        <w:ind w:firstLine="708"/>
        <w:jc w:val="both"/>
        <w:rPr>
          <w:rFonts w:ascii="Times New Roman" w:hAnsi="Times New Roman" w:cs="Times New Roman"/>
          <w:i/>
          <w:sz w:val="24"/>
          <w:szCs w:val="24"/>
        </w:rPr>
      </w:pPr>
      <w:r w:rsidRPr="00B251CB">
        <w:rPr>
          <w:rFonts w:ascii="Times New Roman" w:hAnsi="Times New Roman" w:cs="Times New Roman"/>
          <w:i/>
          <w:sz w:val="24"/>
          <w:szCs w:val="24"/>
        </w:rPr>
        <w:t>“Katot çamuru” olarak ifade edilen malzemenin dökümün yapılacağı günden bir gün önce elektroliz hücresinden sıyrılarak neminin alınması için fırınlandığı, fırınlanmadan önce ve sonra tartıldığı ve tartım sonuçlarının Altın Odası Kayıt Defterine kaydedildiği tespit edilmiştir.</w:t>
      </w:r>
    </w:p>
    <w:p w14:paraId="47588462" w14:textId="77777777" w:rsidR="00B251CB" w:rsidRDefault="00B251CB" w:rsidP="00B251CB">
      <w:pPr>
        <w:spacing w:after="0" w:line="240" w:lineRule="auto"/>
        <w:jc w:val="both"/>
        <w:rPr>
          <w:rFonts w:ascii="Times New Roman" w:hAnsi="Times New Roman" w:cs="Times New Roman"/>
          <w:sz w:val="8"/>
          <w:szCs w:val="8"/>
        </w:rPr>
      </w:pPr>
    </w:p>
    <w:p w14:paraId="29DB7E91" w14:textId="77777777" w:rsidR="00B251CB" w:rsidRDefault="00B251CB" w:rsidP="00B251CB">
      <w:pPr>
        <w:spacing w:after="0" w:line="240" w:lineRule="auto"/>
        <w:jc w:val="both"/>
        <w:rPr>
          <w:rFonts w:ascii="Times New Roman" w:hAnsi="Times New Roman" w:cs="Times New Roman"/>
          <w:sz w:val="8"/>
          <w:szCs w:val="8"/>
        </w:rPr>
      </w:pPr>
    </w:p>
    <w:p w14:paraId="2F6EA40A" w14:textId="347C83D5" w:rsidR="00A96610" w:rsidRDefault="00B251CB" w:rsidP="00B251CB">
      <w:pPr>
        <w:spacing w:after="0" w:line="240" w:lineRule="auto"/>
        <w:ind w:firstLine="708"/>
        <w:jc w:val="both"/>
        <w:rPr>
          <w:rFonts w:ascii="Times New Roman" w:hAnsi="Times New Roman" w:cs="Times New Roman"/>
          <w:b/>
          <w:i/>
          <w:color w:val="000000" w:themeColor="text1"/>
          <w:sz w:val="24"/>
          <w:szCs w:val="24"/>
        </w:rPr>
      </w:pPr>
      <w:r w:rsidRPr="00B251CB">
        <w:rPr>
          <w:rFonts w:ascii="Times New Roman" w:hAnsi="Times New Roman" w:cs="Times New Roman"/>
          <w:i/>
          <w:color w:val="000000" w:themeColor="text1"/>
          <w:sz w:val="24"/>
          <w:szCs w:val="24"/>
        </w:rPr>
        <w:lastRenderedPageBreak/>
        <w:t xml:space="preserve">Konu ile ilgisi bakımından raporun 3.7.3. bölümünde ayrıntılı olarak açıklandığı üzere kayıtlara yansıtılmayan 1 külçe dore altınla ilgili olarak 16.11.2013 tarihinde gerçekleştirilen altın dökümünden önceki gün olan 15.11.2013 tarihinde yapılan kayıtlarda, elde edilip fırınlanan katot çamurunun fırından çıktıktan sonra 60.700 gr. olduğu tespit edilmiştir. </w:t>
      </w:r>
      <w:r w:rsidRPr="00163135">
        <w:rPr>
          <w:rFonts w:ascii="Times New Roman" w:hAnsi="Times New Roman" w:cs="Times New Roman"/>
          <w:b/>
          <w:i/>
          <w:color w:val="000000" w:themeColor="text1"/>
          <w:sz w:val="24"/>
          <w:szCs w:val="24"/>
          <w:u w:val="single"/>
        </w:rPr>
        <w:t>Mükellef kurumun Gümüşhane Masra İşletmesinde genel olarak katot çamurunun</w:t>
      </w:r>
      <w:r w:rsidRPr="00CD31C1">
        <w:rPr>
          <w:rFonts w:ascii="Times New Roman" w:hAnsi="Times New Roman" w:cs="Times New Roman"/>
          <w:i/>
          <w:color w:val="000000" w:themeColor="text1"/>
          <w:sz w:val="24"/>
          <w:szCs w:val="24"/>
          <w:u w:val="single"/>
        </w:rPr>
        <w:t xml:space="preserve"> </w:t>
      </w:r>
      <w:r w:rsidRPr="00CD31C1">
        <w:rPr>
          <w:rFonts w:ascii="Times New Roman" w:hAnsi="Times New Roman" w:cs="Times New Roman"/>
          <w:b/>
          <w:i/>
          <w:color w:val="000000" w:themeColor="text1"/>
          <w:sz w:val="24"/>
          <w:szCs w:val="24"/>
          <w:u w:val="single"/>
        </w:rPr>
        <w:t xml:space="preserve">ağırlığının </w:t>
      </w:r>
      <w:r w:rsidR="00B36E26" w:rsidRPr="00CD31C1">
        <w:rPr>
          <w:rFonts w:ascii="Times New Roman" w:hAnsi="Times New Roman" w:cs="Times New Roman"/>
          <w:b/>
          <w:i/>
          <w:color w:val="000000" w:themeColor="text1"/>
          <w:sz w:val="24"/>
          <w:szCs w:val="24"/>
          <w:u w:val="single"/>
        </w:rPr>
        <w:t>%89</w:t>
      </w:r>
      <w:r w:rsidRPr="00CD31C1">
        <w:rPr>
          <w:rFonts w:ascii="Times New Roman" w:hAnsi="Times New Roman" w:cs="Times New Roman"/>
          <w:b/>
          <w:i/>
          <w:color w:val="000000" w:themeColor="text1"/>
          <w:sz w:val="24"/>
          <w:szCs w:val="24"/>
          <w:u w:val="single"/>
        </w:rPr>
        <w:t xml:space="preserve"> oranında dore külçe dökümü yaptığı tespit edilmiştir.</w:t>
      </w:r>
      <w:r w:rsidRPr="00B251CB">
        <w:rPr>
          <w:rFonts w:ascii="Times New Roman" w:hAnsi="Times New Roman" w:cs="Times New Roman"/>
          <w:b/>
          <w:i/>
          <w:color w:val="000000" w:themeColor="text1"/>
          <w:sz w:val="24"/>
          <w:szCs w:val="24"/>
        </w:rPr>
        <w:t xml:space="preserve"> </w:t>
      </w:r>
    </w:p>
    <w:p w14:paraId="67CF8EA4" w14:textId="77777777" w:rsidR="00163135" w:rsidRDefault="00163135" w:rsidP="00F33A66">
      <w:pPr>
        <w:spacing w:after="0" w:line="240" w:lineRule="auto"/>
        <w:jc w:val="both"/>
        <w:rPr>
          <w:rFonts w:ascii="Times New Roman" w:hAnsi="Times New Roman" w:cs="Times New Roman"/>
          <w:b/>
          <w:i/>
          <w:color w:val="000000" w:themeColor="text1"/>
          <w:sz w:val="24"/>
          <w:szCs w:val="24"/>
        </w:rPr>
      </w:pPr>
    </w:p>
    <w:p w14:paraId="790ED35C" w14:textId="7773C3C7" w:rsidR="00F33A66" w:rsidRPr="006E79A8" w:rsidRDefault="00F33A66" w:rsidP="005570C3">
      <w:pPr>
        <w:spacing w:after="0" w:line="240" w:lineRule="auto"/>
        <w:ind w:firstLine="708"/>
        <w:jc w:val="both"/>
        <w:rPr>
          <w:rFonts w:ascii="Times New Roman" w:hAnsi="Times New Roman" w:cs="Times New Roman"/>
          <w:b/>
          <w:i/>
          <w:color w:val="FF0000"/>
          <w:sz w:val="24"/>
          <w:szCs w:val="24"/>
        </w:rPr>
      </w:pPr>
      <w:r w:rsidRPr="006E79A8">
        <w:rPr>
          <w:rFonts w:ascii="Times New Roman" w:hAnsi="Times New Roman" w:cs="Times New Roman"/>
          <w:b/>
          <w:i/>
          <w:color w:val="FF0000"/>
          <w:sz w:val="24"/>
          <w:szCs w:val="24"/>
        </w:rPr>
        <w:t>Uzmanın ilk yanlışı bir felaket</w:t>
      </w:r>
      <w:r w:rsidR="006C5D57" w:rsidRPr="006E79A8">
        <w:rPr>
          <w:rFonts w:ascii="Times New Roman" w:hAnsi="Times New Roman" w:cs="Times New Roman"/>
          <w:b/>
          <w:i/>
          <w:color w:val="FF0000"/>
          <w:sz w:val="24"/>
          <w:szCs w:val="24"/>
        </w:rPr>
        <w:t xml:space="preserve"> 1)</w:t>
      </w:r>
      <w:r w:rsidR="00163135" w:rsidRPr="006E79A8">
        <w:rPr>
          <w:rFonts w:ascii="Times New Roman" w:hAnsi="Times New Roman" w:cs="Times New Roman"/>
          <w:b/>
          <w:i/>
          <w:color w:val="FF0000"/>
          <w:sz w:val="24"/>
          <w:szCs w:val="24"/>
        </w:rPr>
        <w:t xml:space="preserve"> </w:t>
      </w:r>
    </w:p>
    <w:p w14:paraId="5848E57F" w14:textId="77777777" w:rsidR="00F33A66" w:rsidRDefault="00F33A66" w:rsidP="00163135">
      <w:pPr>
        <w:spacing w:after="0" w:line="240" w:lineRule="auto"/>
        <w:jc w:val="both"/>
        <w:rPr>
          <w:rFonts w:ascii="Times New Roman" w:hAnsi="Times New Roman" w:cs="Times New Roman"/>
          <w:b/>
          <w:color w:val="FF0000"/>
          <w:sz w:val="24"/>
          <w:szCs w:val="24"/>
        </w:rPr>
      </w:pPr>
    </w:p>
    <w:p w14:paraId="3FBED7D1" w14:textId="77777777" w:rsidR="00DE38B8" w:rsidRDefault="00F33A66" w:rsidP="00163135">
      <w:pPr>
        <w:spacing w:after="0" w:line="240" w:lineRule="auto"/>
        <w:jc w:val="both"/>
        <w:rPr>
          <w:rFonts w:ascii="Times New Roman" w:hAnsi="Times New Roman" w:cs="Times New Roman"/>
          <w:b/>
          <w:color w:val="000000" w:themeColor="text1"/>
          <w:sz w:val="24"/>
          <w:szCs w:val="24"/>
        </w:rPr>
      </w:pPr>
      <w:r w:rsidRPr="00F33A66">
        <w:rPr>
          <w:rFonts w:ascii="Times New Roman" w:hAnsi="Times New Roman" w:cs="Times New Roman"/>
          <w:b/>
          <w:color w:val="000000" w:themeColor="text1"/>
          <w:sz w:val="24"/>
          <w:szCs w:val="24"/>
        </w:rPr>
        <w:t>KATOT ÇAMURU</w:t>
      </w:r>
      <w:r>
        <w:rPr>
          <w:rFonts w:ascii="Times New Roman" w:hAnsi="Times New Roman" w:cs="Times New Roman"/>
          <w:b/>
          <w:color w:val="000000" w:themeColor="text1"/>
          <w:sz w:val="24"/>
          <w:szCs w:val="24"/>
        </w:rPr>
        <w:t xml:space="preserve"> BAŞKA BİR ŞEY, KURU KONSANTRE BAŞKA BİR ŞEY. UZAMAN, RAPORUNDA BELKİ 30 YERDE KULLANDIĞI </w:t>
      </w:r>
      <w:r w:rsidR="00DE38B8">
        <w:rPr>
          <w:rFonts w:ascii="Times New Roman" w:hAnsi="Times New Roman" w:cs="Times New Roman"/>
          <w:b/>
          <w:color w:val="000000" w:themeColor="text1"/>
          <w:sz w:val="24"/>
          <w:szCs w:val="24"/>
        </w:rPr>
        <w:t xml:space="preserve">ALTIN ODASI KAYIDINA KENDİ </w:t>
      </w:r>
      <w:r>
        <w:rPr>
          <w:rFonts w:ascii="Times New Roman" w:hAnsi="Times New Roman" w:cs="Times New Roman"/>
          <w:b/>
          <w:color w:val="000000" w:themeColor="text1"/>
          <w:sz w:val="24"/>
          <w:szCs w:val="24"/>
        </w:rPr>
        <w:t xml:space="preserve">BAKMAMIŞ. </w:t>
      </w:r>
    </w:p>
    <w:p w14:paraId="60D699A5" w14:textId="77777777" w:rsidR="00DE38B8" w:rsidRDefault="00DE38B8" w:rsidP="00163135">
      <w:pPr>
        <w:spacing w:after="0" w:line="240" w:lineRule="auto"/>
        <w:jc w:val="both"/>
        <w:rPr>
          <w:rFonts w:ascii="Times New Roman" w:hAnsi="Times New Roman" w:cs="Times New Roman"/>
          <w:b/>
          <w:color w:val="000000" w:themeColor="text1"/>
          <w:sz w:val="24"/>
          <w:szCs w:val="24"/>
        </w:rPr>
      </w:pPr>
    </w:p>
    <w:p w14:paraId="3791CF5D" w14:textId="77777777" w:rsidR="00DE38B8" w:rsidRDefault="00F33A66" w:rsidP="00163135">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ALTIN ODASI DEFTER KAYI</w:t>
      </w:r>
      <w:r w:rsidR="00DE38B8">
        <w:rPr>
          <w:rFonts w:ascii="Times New Roman" w:hAnsi="Times New Roman" w:cs="Times New Roman"/>
          <w:b/>
          <w:color w:val="000000" w:themeColor="text1"/>
          <w:sz w:val="24"/>
          <w:szCs w:val="24"/>
        </w:rPr>
        <w:t>DINDA</w:t>
      </w:r>
      <w:r>
        <w:rPr>
          <w:rFonts w:ascii="Times New Roman" w:hAnsi="Times New Roman" w:cs="Times New Roman"/>
          <w:b/>
          <w:color w:val="000000" w:themeColor="text1"/>
          <w:sz w:val="24"/>
          <w:szCs w:val="24"/>
        </w:rPr>
        <w:t xml:space="preserve"> BU </w:t>
      </w:r>
      <w:r w:rsidR="00DE38B8">
        <w:rPr>
          <w:rFonts w:ascii="Times New Roman" w:hAnsi="Times New Roman" w:cs="Times New Roman"/>
          <w:b/>
          <w:color w:val="000000" w:themeColor="text1"/>
          <w:sz w:val="24"/>
          <w:szCs w:val="24"/>
        </w:rPr>
        <w:t>AĞIRLIKLAR AYRI AYRI GÖSTERİLİYOR;</w:t>
      </w:r>
    </w:p>
    <w:p w14:paraId="253E00B9" w14:textId="77777777" w:rsidR="00DE38B8" w:rsidRDefault="00DE38B8" w:rsidP="00163135">
      <w:pPr>
        <w:spacing w:after="0" w:line="240" w:lineRule="auto"/>
        <w:jc w:val="both"/>
        <w:rPr>
          <w:rFonts w:ascii="Times New Roman" w:hAnsi="Times New Roman" w:cs="Times New Roman"/>
          <w:b/>
          <w:color w:val="000000" w:themeColor="text1"/>
          <w:sz w:val="24"/>
          <w:szCs w:val="24"/>
        </w:rPr>
      </w:pPr>
    </w:p>
    <w:p w14:paraId="59775716" w14:textId="41AD4BA9" w:rsidR="00F33A66" w:rsidRDefault="00F33A66" w:rsidP="00163135">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YAŞ </w:t>
      </w:r>
      <w:r w:rsidR="003B71C5">
        <w:rPr>
          <w:rFonts w:ascii="Times New Roman" w:hAnsi="Times New Roman" w:cs="Times New Roman"/>
          <w:b/>
          <w:color w:val="000000" w:themeColor="text1"/>
          <w:sz w:val="24"/>
          <w:szCs w:val="24"/>
        </w:rPr>
        <w:t>(KATOT</w:t>
      </w:r>
      <w:r>
        <w:rPr>
          <w:rFonts w:ascii="Times New Roman" w:hAnsi="Times New Roman" w:cs="Times New Roman"/>
          <w:b/>
          <w:color w:val="000000" w:themeColor="text1"/>
          <w:sz w:val="24"/>
          <w:szCs w:val="24"/>
        </w:rPr>
        <w:t xml:space="preserve"> ÇAMURU) 93 Kg. KURU </w:t>
      </w:r>
      <w:r w:rsidR="003B71C5">
        <w:rPr>
          <w:rFonts w:ascii="Times New Roman" w:hAnsi="Times New Roman" w:cs="Times New Roman"/>
          <w:b/>
          <w:color w:val="000000" w:themeColor="text1"/>
          <w:sz w:val="24"/>
          <w:szCs w:val="24"/>
        </w:rPr>
        <w:t>(KONSANTRE</w:t>
      </w:r>
      <w:r>
        <w:rPr>
          <w:rFonts w:ascii="Times New Roman" w:hAnsi="Times New Roman" w:cs="Times New Roman"/>
          <w:b/>
          <w:color w:val="000000" w:themeColor="text1"/>
          <w:sz w:val="24"/>
          <w:szCs w:val="24"/>
        </w:rPr>
        <w:t xml:space="preserve">) 60.70 Kg. </w:t>
      </w:r>
    </w:p>
    <w:p w14:paraId="56C66BED" w14:textId="14FBA627" w:rsidR="00A96610" w:rsidRPr="00DE38B8" w:rsidRDefault="00A96610" w:rsidP="00DE38B8">
      <w:pPr>
        <w:spacing w:after="0" w:line="240" w:lineRule="auto"/>
        <w:jc w:val="both"/>
        <w:rPr>
          <w:rFonts w:ascii="Times New Roman" w:hAnsi="Times New Roman" w:cs="Times New Roman"/>
          <w:b/>
          <w:color w:val="000000" w:themeColor="text1"/>
          <w:sz w:val="24"/>
          <w:szCs w:val="24"/>
          <w:u w:val="single"/>
        </w:rPr>
      </w:pPr>
    </w:p>
    <w:p w14:paraId="70CDFFD2" w14:textId="293607FD" w:rsidR="00D36607" w:rsidRDefault="006E79A8" w:rsidP="00B251CB">
      <w:pPr>
        <w:spacing w:after="0" w:line="240" w:lineRule="auto"/>
        <w:ind w:firstLine="708"/>
        <w:jc w:val="both"/>
        <w:rPr>
          <w:rFonts w:ascii="Times New Roman" w:hAnsi="Times New Roman" w:cs="Times New Roman"/>
          <w:i/>
          <w:color w:val="000000" w:themeColor="text1"/>
          <w:sz w:val="24"/>
          <w:szCs w:val="24"/>
        </w:rPr>
      </w:pPr>
      <w:r>
        <w:rPr>
          <w:rFonts w:ascii="Times New Roman" w:hAnsi="Times New Roman" w:cs="Times New Roman"/>
          <w:b/>
          <w:i/>
          <w:color w:val="FF0000"/>
          <w:sz w:val="24"/>
          <w:szCs w:val="24"/>
        </w:rPr>
        <w:t>Uzman ikinci yanlışı</w:t>
      </w:r>
      <w:r w:rsidR="00DE38B8" w:rsidRPr="00DE38B8">
        <w:rPr>
          <w:rFonts w:ascii="Times New Roman" w:hAnsi="Times New Roman" w:cs="Times New Roman"/>
          <w:b/>
          <w:i/>
          <w:color w:val="FF0000"/>
          <w:sz w:val="24"/>
          <w:szCs w:val="24"/>
        </w:rPr>
        <w:t xml:space="preserve"> 2)</w:t>
      </w:r>
      <w:r w:rsidR="00DE38B8" w:rsidRPr="00DE38B8">
        <w:rPr>
          <w:rFonts w:ascii="Times New Roman" w:hAnsi="Times New Roman" w:cs="Times New Roman"/>
          <w:i/>
          <w:color w:val="FF0000"/>
          <w:sz w:val="24"/>
          <w:szCs w:val="24"/>
        </w:rPr>
        <w:t xml:space="preserve"> </w:t>
      </w:r>
      <w:r w:rsidR="00B251CB" w:rsidRPr="00B251CB">
        <w:rPr>
          <w:rFonts w:ascii="Times New Roman" w:hAnsi="Times New Roman" w:cs="Times New Roman"/>
          <w:i/>
          <w:color w:val="000000" w:themeColor="text1"/>
          <w:sz w:val="24"/>
          <w:szCs w:val="24"/>
        </w:rPr>
        <w:t xml:space="preserve">Buna göre 16.11.2013 tarihinde yapılan dökümden elde edilmesi gereken dore külçe ağırlığı 54.023 gram (60.700*0,89=) olmalıdır. Altın Odası Kayıt Defterine göre dökülen 4 külçe altının ağırlık toplamı ise 56.338 gr olup bu ağırlık kayıtlara yansıtılan katot çamurunun </w:t>
      </w:r>
      <w:r w:rsidR="00B36E26" w:rsidRPr="00B251CB">
        <w:rPr>
          <w:rFonts w:ascii="Times New Roman" w:hAnsi="Times New Roman" w:cs="Times New Roman"/>
          <w:i/>
          <w:color w:val="000000" w:themeColor="text1"/>
          <w:sz w:val="24"/>
          <w:szCs w:val="24"/>
        </w:rPr>
        <w:t>%92</w:t>
      </w:r>
      <w:r w:rsidR="00B251CB" w:rsidRPr="00B251CB">
        <w:rPr>
          <w:rFonts w:ascii="Times New Roman" w:hAnsi="Times New Roman" w:cs="Times New Roman"/>
          <w:i/>
          <w:color w:val="000000" w:themeColor="text1"/>
          <w:sz w:val="24"/>
          <w:szCs w:val="24"/>
        </w:rPr>
        <w:t xml:space="preserve">´sidir. </w:t>
      </w:r>
    </w:p>
    <w:p w14:paraId="044957AC" w14:textId="77777777" w:rsidR="00DD7E0B" w:rsidRDefault="00DD7E0B" w:rsidP="00B251CB">
      <w:pPr>
        <w:spacing w:after="0" w:line="240" w:lineRule="auto"/>
        <w:ind w:firstLine="708"/>
        <w:jc w:val="both"/>
        <w:rPr>
          <w:rFonts w:ascii="Times New Roman" w:hAnsi="Times New Roman" w:cs="Times New Roman"/>
          <w:i/>
          <w:color w:val="000000" w:themeColor="text1"/>
          <w:sz w:val="24"/>
          <w:szCs w:val="24"/>
        </w:rPr>
      </w:pPr>
    </w:p>
    <w:p w14:paraId="1B913A7D" w14:textId="0A976C59" w:rsidR="00DE38B8" w:rsidRDefault="00DE38B8" w:rsidP="005570C3">
      <w:pPr>
        <w:spacing w:after="0" w:line="240" w:lineRule="auto"/>
        <w:ind w:firstLine="708"/>
        <w:jc w:val="both"/>
        <w:rPr>
          <w:rFonts w:ascii="Times New Roman" w:hAnsi="Times New Roman" w:cs="Times New Roman"/>
          <w:b/>
          <w:color w:val="FF0000"/>
          <w:sz w:val="24"/>
          <w:szCs w:val="24"/>
        </w:rPr>
      </w:pPr>
      <w:r>
        <w:rPr>
          <w:rFonts w:ascii="Times New Roman" w:hAnsi="Times New Roman" w:cs="Times New Roman"/>
          <w:b/>
          <w:color w:val="FF0000"/>
          <w:sz w:val="24"/>
          <w:szCs w:val="24"/>
        </w:rPr>
        <w:t>Uzmanın ikinci felaket yanlışına cevap</w:t>
      </w:r>
      <w:r w:rsidR="00D36607">
        <w:rPr>
          <w:rFonts w:ascii="Times New Roman" w:hAnsi="Times New Roman" w:cs="Times New Roman"/>
          <w:b/>
          <w:color w:val="FF0000"/>
          <w:sz w:val="24"/>
          <w:szCs w:val="24"/>
        </w:rPr>
        <w:t xml:space="preserve">; </w:t>
      </w:r>
    </w:p>
    <w:p w14:paraId="42CEF5C0" w14:textId="18B693C7" w:rsidR="00DE38B8" w:rsidRDefault="00DE38B8" w:rsidP="00D36607">
      <w:pPr>
        <w:spacing w:after="0" w:line="240" w:lineRule="auto"/>
        <w:jc w:val="both"/>
        <w:rPr>
          <w:rFonts w:ascii="Times New Roman" w:hAnsi="Times New Roman" w:cs="Times New Roman"/>
          <w:b/>
          <w:color w:val="000000" w:themeColor="text1"/>
          <w:sz w:val="24"/>
          <w:szCs w:val="24"/>
        </w:rPr>
      </w:pPr>
      <w:r w:rsidRPr="00163135">
        <w:rPr>
          <w:rFonts w:ascii="Times New Roman" w:hAnsi="Times New Roman" w:cs="Times New Roman"/>
          <w:b/>
          <w:color w:val="000000" w:themeColor="text1"/>
          <w:sz w:val="24"/>
          <w:szCs w:val="24"/>
        </w:rPr>
        <w:t>Gümüşhane Masra İşletmesinde</w:t>
      </w:r>
      <w:r>
        <w:rPr>
          <w:rFonts w:ascii="Times New Roman" w:hAnsi="Times New Roman" w:cs="Times New Roman"/>
          <w:b/>
          <w:color w:val="000000" w:themeColor="text1"/>
          <w:sz w:val="24"/>
          <w:szCs w:val="24"/>
        </w:rPr>
        <w:t>,</w:t>
      </w:r>
      <w:r w:rsidRPr="00163135">
        <w:rPr>
          <w:rFonts w:ascii="Times New Roman" w:hAnsi="Times New Roman" w:cs="Times New Roman"/>
          <w:b/>
          <w:color w:val="000000" w:themeColor="text1"/>
          <w:sz w:val="24"/>
          <w:szCs w:val="24"/>
        </w:rPr>
        <w:t xml:space="preserve"> genel olarak </w:t>
      </w:r>
      <w:r w:rsidRPr="00DE38B8">
        <w:rPr>
          <w:rFonts w:ascii="Times New Roman" w:hAnsi="Times New Roman" w:cs="Times New Roman"/>
          <w:b/>
          <w:color w:val="000000" w:themeColor="text1"/>
          <w:sz w:val="24"/>
          <w:szCs w:val="24"/>
          <w:u w:val="single"/>
        </w:rPr>
        <w:t>kuru konsantre ağırlığının</w:t>
      </w:r>
      <w:r w:rsidRPr="00DE38B8">
        <w:rPr>
          <w:rFonts w:ascii="Times New Roman" w:hAnsi="Times New Roman" w:cs="Times New Roman"/>
          <w:b/>
          <w:color w:val="000000" w:themeColor="text1"/>
          <w:sz w:val="24"/>
          <w:szCs w:val="24"/>
        </w:rPr>
        <w:t xml:space="preserve"> </w:t>
      </w:r>
      <w:r w:rsidRPr="00163135">
        <w:rPr>
          <w:rFonts w:ascii="Times New Roman" w:hAnsi="Times New Roman" w:cs="Times New Roman"/>
          <w:b/>
          <w:color w:val="000000" w:themeColor="text1"/>
          <w:sz w:val="24"/>
          <w:szCs w:val="24"/>
        </w:rPr>
        <w:t xml:space="preserve">%89 oranında dore külçe dökümü </w:t>
      </w:r>
      <w:r w:rsidRPr="00DE38B8">
        <w:rPr>
          <w:rFonts w:ascii="Times New Roman" w:hAnsi="Times New Roman" w:cs="Times New Roman"/>
          <w:b/>
          <w:color w:val="000000" w:themeColor="text1"/>
          <w:sz w:val="24"/>
          <w:szCs w:val="24"/>
        </w:rPr>
        <w:t xml:space="preserve">yapılır. </w:t>
      </w:r>
      <w:r>
        <w:rPr>
          <w:rFonts w:ascii="Times New Roman" w:hAnsi="Times New Roman" w:cs="Times New Roman"/>
          <w:b/>
          <w:color w:val="000000" w:themeColor="text1"/>
          <w:sz w:val="24"/>
          <w:szCs w:val="24"/>
        </w:rPr>
        <w:t xml:space="preserve">Uzmanın zannettiği </w:t>
      </w:r>
      <w:r w:rsidRPr="00DE38B8">
        <w:rPr>
          <w:rFonts w:ascii="Times New Roman" w:hAnsi="Times New Roman" w:cs="Times New Roman"/>
          <w:b/>
          <w:color w:val="000000" w:themeColor="text1"/>
          <w:sz w:val="24"/>
          <w:szCs w:val="24"/>
        </w:rPr>
        <w:t>gibi Katot çamurunun değil.</w:t>
      </w:r>
    </w:p>
    <w:p w14:paraId="2F5008A5" w14:textId="77777777" w:rsidR="00DE38B8" w:rsidRDefault="00DE38B8" w:rsidP="00D36607">
      <w:pPr>
        <w:spacing w:after="0" w:line="240" w:lineRule="auto"/>
        <w:jc w:val="both"/>
        <w:rPr>
          <w:rFonts w:ascii="Times New Roman" w:hAnsi="Times New Roman" w:cs="Times New Roman"/>
          <w:b/>
          <w:color w:val="FF0000"/>
          <w:sz w:val="24"/>
          <w:szCs w:val="24"/>
        </w:rPr>
      </w:pPr>
    </w:p>
    <w:p w14:paraId="64749CF0" w14:textId="4AE27E2F" w:rsidR="00D36607" w:rsidRPr="00DE38B8" w:rsidRDefault="00D36607" w:rsidP="00D36607">
      <w:pPr>
        <w:spacing w:after="0" w:line="240" w:lineRule="auto"/>
        <w:jc w:val="both"/>
        <w:rPr>
          <w:rFonts w:ascii="Times New Roman" w:hAnsi="Times New Roman" w:cs="Times New Roman"/>
          <w:color w:val="000000" w:themeColor="text1"/>
          <w:sz w:val="24"/>
          <w:szCs w:val="24"/>
          <w:lang w:val="en-GB"/>
        </w:rPr>
      </w:pPr>
      <w:r w:rsidRPr="00DE38B8">
        <w:rPr>
          <w:rFonts w:ascii="Times New Roman" w:hAnsi="Times New Roman" w:cs="Times New Roman"/>
          <w:color w:val="000000" w:themeColor="text1"/>
          <w:sz w:val="24"/>
          <w:szCs w:val="24"/>
        </w:rPr>
        <w:t xml:space="preserve">Katot çamuru ağırlığı 93 Kg dır. Uzmanın anladığı şekilde hesaplanır ise; 93 kilonun </w:t>
      </w:r>
      <w:r w:rsidR="00B36E26" w:rsidRPr="00DE38B8">
        <w:rPr>
          <w:rFonts w:ascii="Times New Roman" w:hAnsi="Times New Roman" w:cs="Times New Roman"/>
          <w:color w:val="000000" w:themeColor="text1"/>
          <w:sz w:val="24"/>
          <w:szCs w:val="24"/>
          <w:lang w:val="en-GB"/>
        </w:rPr>
        <w:t>%89</w:t>
      </w:r>
      <w:r w:rsidRPr="00DE38B8">
        <w:rPr>
          <w:rFonts w:ascii="Times New Roman" w:hAnsi="Times New Roman" w:cs="Times New Roman"/>
          <w:color w:val="000000" w:themeColor="text1"/>
          <w:sz w:val="24"/>
          <w:szCs w:val="24"/>
          <w:lang w:val="en-GB"/>
        </w:rPr>
        <w:t xml:space="preserve"> u </w:t>
      </w:r>
      <w:r w:rsidR="00B36E26" w:rsidRPr="00DE38B8">
        <w:rPr>
          <w:rFonts w:ascii="Times New Roman" w:hAnsi="Times New Roman" w:cs="Times New Roman"/>
          <w:color w:val="000000" w:themeColor="text1"/>
          <w:sz w:val="24"/>
          <w:szCs w:val="24"/>
          <w:lang w:val="en-GB"/>
        </w:rPr>
        <w:t>82,77</w:t>
      </w:r>
      <w:r w:rsidRPr="00DE38B8">
        <w:rPr>
          <w:rFonts w:ascii="Times New Roman" w:hAnsi="Times New Roman" w:cs="Times New Roman"/>
          <w:color w:val="000000" w:themeColor="text1"/>
          <w:sz w:val="24"/>
          <w:szCs w:val="24"/>
          <w:lang w:val="en-GB"/>
        </w:rPr>
        <w:t xml:space="preserve"> kg dore dökülmesi gerekir </w:t>
      </w:r>
      <w:r w:rsidR="00DD7E0B" w:rsidRPr="00DE38B8">
        <w:rPr>
          <w:rFonts w:ascii="Times New Roman" w:hAnsi="Times New Roman" w:cs="Times New Roman"/>
          <w:color w:val="000000" w:themeColor="text1"/>
          <w:sz w:val="24"/>
          <w:szCs w:val="24"/>
          <w:lang w:val="en-GB"/>
        </w:rPr>
        <w:t>i</w:t>
      </w:r>
      <w:r w:rsidRPr="00DE38B8">
        <w:rPr>
          <w:rFonts w:ascii="Times New Roman" w:hAnsi="Times New Roman" w:cs="Times New Roman"/>
          <w:color w:val="000000" w:themeColor="text1"/>
          <w:sz w:val="24"/>
          <w:szCs w:val="24"/>
          <w:lang w:val="en-GB"/>
        </w:rPr>
        <w:t xml:space="preserve">di. </w:t>
      </w:r>
      <w:r w:rsidR="00DE38B8">
        <w:rPr>
          <w:rFonts w:ascii="Times New Roman" w:hAnsi="Times New Roman" w:cs="Times New Roman"/>
          <w:color w:val="000000" w:themeColor="text1"/>
          <w:sz w:val="24"/>
          <w:szCs w:val="24"/>
          <w:lang w:val="en-GB"/>
        </w:rPr>
        <w:t>Uzmanın bu yanlış hesabına göre düküm yapılsa idi, 5 değil 6 h</w:t>
      </w:r>
      <w:r w:rsidRPr="00DE38B8">
        <w:rPr>
          <w:rFonts w:ascii="Times New Roman" w:hAnsi="Times New Roman" w:cs="Times New Roman"/>
          <w:color w:val="000000" w:themeColor="text1"/>
          <w:sz w:val="24"/>
          <w:szCs w:val="24"/>
          <w:lang w:val="en-GB"/>
        </w:rPr>
        <w:t>azne</w:t>
      </w:r>
      <w:r w:rsidR="00DE38B8">
        <w:rPr>
          <w:rFonts w:ascii="Times New Roman" w:hAnsi="Times New Roman" w:cs="Times New Roman"/>
          <w:color w:val="000000" w:themeColor="text1"/>
          <w:sz w:val="24"/>
          <w:szCs w:val="24"/>
          <w:lang w:val="en-GB"/>
        </w:rPr>
        <w:t xml:space="preserve"> de yetmezdi. </w:t>
      </w:r>
    </w:p>
    <w:p w14:paraId="7BE3C4D8" w14:textId="77777777" w:rsidR="00D36607" w:rsidRDefault="00D36607" w:rsidP="00B43D7A">
      <w:pPr>
        <w:spacing w:after="0" w:line="240" w:lineRule="auto"/>
        <w:jc w:val="both"/>
        <w:rPr>
          <w:rFonts w:ascii="Times New Roman" w:hAnsi="Times New Roman" w:cs="Times New Roman"/>
          <w:i/>
          <w:color w:val="000000" w:themeColor="text1"/>
          <w:sz w:val="24"/>
          <w:szCs w:val="24"/>
        </w:rPr>
      </w:pPr>
    </w:p>
    <w:p w14:paraId="1C24BBD8" w14:textId="18DD31FB" w:rsidR="00B43D7A" w:rsidRPr="009E7C19" w:rsidRDefault="00DE38B8" w:rsidP="005570C3">
      <w:pPr>
        <w:spacing w:after="0" w:line="240" w:lineRule="auto"/>
        <w:ind w:firstLine="720"/>
        <w:jc w:val="both"/>
        <w:rPr>
          <w:rFonts w:ascii="Times New Roman" w:hAnsi="Times New Roman" w:cs="Times New Roman"/>
          <w:i/>
          <w:color w:val="000000" w:themeColor="text1"/>
          <w:sz w:val="24"/>
          <w:szCs w:val="24"/>
        </w:rPr>
      </w:pPr>
      <w:r w:rsidRPr="00DE38B8">
        <w:rPr>
          <w:rFonts w:ascii="Times New Roman" w:hAnsi="Times New Roman" w:cs="Times New Roman"/>
          <w:b/>
          <w:i/>
          <w:color w:val="FF0000"/>
          <w:sz w:val="24"/>
          <w:szCs w:val="24"/>
        </w:rPr>
        <w:t>Uzmanın üçüncü felaket yanlışı</w:t>
      </w:r>
      <w:r w:rsidR="006E79A8">
        <w:rPr>
          <w:rFonts w:ascii="Times New Roman" w:hAnsi="Times New Roman" w:cs="Times New Roman"/>
          <w:b/>
          <w:i/>
          <w:color w:val="FF0000"/>
          <w:sz w:val="24"/>
          <w:szCs w:val="24"/>
        </w:rPr>
        <w:t xml:space="preserve"> 3)</w:t>
      </w:r>
      <w:r>
        <w:rPr>
          <w:rFonts w:ascii="Times New Roman" w:hAnsi="Times New Roman" w:cs="Times New Roman"/>
          <w:i/>
          <w:color w:val="000000" w:themeColor="text1"/>
          <w:sz w:val="24"/>
          <w:szCs w:val="24"/>
        </w:rPr>
        <w:t xml:space="preserve">; </w:t>
      </w:r>
      <w:r w:rsidR="00B251CB" w:rsidRPr="00B251CB">
        <w:rPr>
          <w:rFonts w:ascii="Times New Roman" w:hAnsi="Times New Roman" w:cs="Times New Roman"/>
          <w:i/>
          <w:color w:val="000000" w:themeColor="text1"/>
          <w:sz w:val="24"/>
          <w:szCs w:val="24"/>
        </w:rPr>
        <w:t xml:space="preserve">Ayrıca bu ağırlık Mastra işletmesi için beklenen normal bir ağırlıktır. </w:t>
      </w:r>
      <w:r w:rsidR="00B251CB" w:rsidRPr="00CD31C1">
        <w:rPr>
          <w:rFonts w:ascii="Times New Roman" w:hAnsi="Times New Roman" w:cs="Times New Roman"/>
          <w:i/>
          <w:color w:val="000000" w:themeColor="text1"/>
          <w:sz w:val="24"/>
          <w:szCs w:val="24"/>
        </w:rPr>
        <w:t xml:space="preserve">Oysaki raporun 3.7.3. bölümünde belirtildiği üzere 16.11.2013 tarih ve 234 nolu dökümde bir külçe dore altın (yaklaşık 17.000 gr.) dökümü yapıldığı halde kayıtlara yansıtılmamıştır. </w:t>
      </w:r>
      <w:r w:rsidR="00B43D7A" w:rsidRPr="00CD31C1">
        <w:rPr>
          <w:rFonts w:ascii="Times New Roman" w:hAnsi="Times New Roman" w:cs="Times New Roman"/>
          <w:i/>
          <w:color w:val="000000" w:themeColor="text1"/>
          <w:sz w:val="24"/>
          <w:szCs w:val="24"/>
        </w:rPr>
        <w:t>Yukarıda yer alan Altın Odası Kayıt Defterindeki külçelerin ağırlıkları dikkate alınmak suretiyle kayıtlara yansıtılmayan 1 adet külçenin ağırlığını 17.000-gr olarak kabul ettiğimizde bu külçe de dahil olmak üzere 16.11.2013 tarihli dökümde toplam 73.338 gr. (56.338 + 17.000=) dore altın döküldüğü tespit edilecektir.</w:t>
      </w:r>
    </w:p>
    <w:p w14:paraId="305D1E01" w14:textId="77777777" w:rsidR="00B43D7A" w:rsidRDefault="00B43D7A" w:rsidP="00D36607">
      <w:pPr>
        <w:spacing w:after="0" w:line="240" w:lineRule="auto"/>
        <w:rPr>
          <w:rFonts w:ascii="Times New Roman" w:hAnsi="Times New Roman" w:cs="Times New Roman"/>
          <w:i/>
          <w:color w:val="000000" w:themeColor="text1"/>
          <w:sz w:val="24"/>
          <w:szCs w:val="24"/>
        </w:rPr>
      </w:pPr>
    </w:p>
    <w:p w14:paraId="1D3FBE99" w14:textId="77777777" w:rsidR="009E7C19" w:rsidRDefault="009E7C19" w:rsidP="005570C3">
      <w:pPr>
        <w:pStyle w:val="Gvdemetni2"/>
        <w:shd w:val="clear" w:color="auto" w:fill="auto"/>
        <w:spacing w:before="0" w:after="0" w:line="259" w:lineRule="exact"/>
        <w:ind w:firstLine="720"/>
        <w:rPr>
          <w:rFonts w:ascii="Times New Roman" w:hAnsi="Times New Roman" w:cs="Times New Roman"/>
          <w:b/>
          <w:color w:val="FF0000"/>
          <w:sz w:val="24"/>
          <w:szCs w:val="24"/>
        </w:rPr>
      </w:pPr>
      <w:r w:rsidRPr="00DE38B8">
        <w:rPr>
          <w:rFonts w:ascii="Times New Roman" w:hAnsi="Times New Roman" w:cs="Times New Roman"/>
          <w:b/>
          <w:i/>
          <w:color w:val="FF0000"/>
          <w:sz w:val="24"/>
          <w:szCs w:val="24"/>
        </w:rPr>
        <w:t>Uzmanın üçüncü felaket yanlışı</w:t>
      </w:r>
      <w:r>
        <w:rPr>
          <w:rFonts w:ascii="Times New Roman" w:hAnsi="Times New Roman" w:cs="Times New Roman"/>
          <w:b/>
          <w:color w:val="FF0000"/>
          <w:sz w:val="24"/>
          <w:szCs w:val="24"/>
        </w:rPr>
        <w:t>na cevap</w:t>
      </w:r>
      <w:r w:rsidR="00B43D7A" w:rsidRPr="00F778AF">
        <w:rPr>
          <w:rFonts w:ascii="Times New Roman" w:hAnsi="Times New Roman" w:cs="Times New Roman"/>
          <w:b/>
          <w:color w:val="FF0000"/>
          <w:sz w:val="24"/>
          <w:szCs w:val="24"/>
        </w:rPr>
        <w:t xml:space="preserve">; </w:t>
      </w:r>
    </w:p>
    <w:p w14:paraId="60FC1845" w14:textId="77777777" w:rsidR="00EB424E" w:rsidRDefault="00F778AF" w:rsidP="00F778AF">
      <w:pPr>
        <w:pStyle w:val="Gvdemetni2"/>
        <w:shd w:val="clear" w:color="auto" w:fill="auto"/>
        <w:spacing w:before="0" w:after="0" w:line="259" w:lineRule="exact"/>
        <w:rPr>
          <w:rFonts w:ascii="Times" w:hAnsi="Times"/>
          <w:b/>
          <w:color w:val="000000" w:themeColor="text1"/>
          <w:sz w:val="24"/>
          <w:szCs w:val="24"/>
        </w:rPr>
      </w:pPr>
      <w:r w:rsidRPr="00B86069">
        <w:rPr>
          <w:rFonts w:ascii="Times New Roman" w:hAnsi="Times New Roman" w:cs="Times New Roman"/>
          <w:b/>
          <w:color w:val="000000" w:themeColor="text1"/>
          <w:sz w:val="24"/>
          <w:szCs w:val="24"/>
        </w:rPr>
        <w:t>Eritme potasına dökülen 60.70 Kg kuru konsantrenin</w:t>
      </w:r>
      <w:r w:rsidR="00B86069">
        <w:rPr>
          <w:rFonts w:ascii="Times New Roman" w:hAnsi="Times New Roman" w:cs="Times New Roman"/>
          <w:b/>
          <w:color w:val="000000" w:themeColor="text1"/>
          <w:sz w:val="24"/>
          <w:szCs w:val="24"/>
        </w:rPr>
        <w:t xml:space="preserve"> erimesi için potaya yaklaşık 10</w:t>
      </w:r>
      <w:r w:rsidRPr="00B86069">
        <w:rPr>
          <w:rFonts w:ascii="Times New Roman" w:hAnsi="Times New Roman" w:cs="Times New Roman"/>
          <w:b/>
          <w:color w:val="000000" w:themeColor="text1"/>
          <w:sz w:val="24"/>
          <w:szCs w:val="24"/>
        </w:rPr>
        <w:t xml:space="preserve"> kg</w:t>
      </w:r>
      <w:r w:rsidR="00B86069" w:rsidRPr="00B86069">
        <w:rPr>
          <w:rFonts w:ascii="Times New Roman" w:hAnsi="Times New Roman" w:cs="Times New Roman"/>
          <w:b/>
          <w:color w:val="000000" w:themeColor="text1"/>
          <w:sz w:val="24"/>
          <w:szCs w:val="24"/>
        </w:rPr>
        <w:t>,</w:t>
      </w:r>
      <w:r w:rsidRPr="00B86069">
        <w:rPr>
          <w:rFonts w:ascii="Times New Roman" w:hAnsi="Times New Roman" w:cs="Times New Roman"/>
          <w:b/>
          <w:color w:val="000000" w:themeColor="text1"/>
          <w:sz w:val="24"/>
          <w:szCs w:val="24"/>
        </w:rPr>
        <w:t xml:space="preserve"> </w:t>
      </w:r>
      <w:r w:rsidR="00B86069" w:rsidRPr="00B86069">
        <w:rPr>
          <w:rFonts w:ascii="Times" w:hAnsi="Times"/>
          <w:b/>
          <w:color w:val="000000" w:themeColor="text1"/>
          <w:sz w:val="24"/>
          <w:szCs w:val="24"/>
        </w:rPr>
        <w:t xml:space="preserve">içinde, </w:t>
      </w:r>
      <w:r w:rsidR="00EB424E">
        <w:rPr>
          <w:rFonts w:ascii="Times" w:hAnsi="Times"/>
          <w:b/>
          <w:color w:val="000000" w:themeColor="text1"/>
          <w:sz w:val="24"/>
          <w:szCs w:val="24"/>
          <w:lang w:val="en-GB"/>
        </w:rPr>
        <w:t>“</w:t>
      </w:r>
      <w:r w:rsidR="00EB424E">
        <w:rPr>
          <w:rFonts w:ascii="Times" w:hAnsi="Times"/>
          <w:b/>
          <w:color w:val="000000" w:themeColor="text1"/>
          <w:sz w:val="24"/>
          <w:szCs w:val="24"/>
        </w:rPr>
        <w:t>B</w:t>
      </w:r>
      <w:r w:rsidR="00B86069" w:rsidRPr="00B86069">
        <w:rPr>
          <w:rFonts w:ascii="Times" w:hAnsi="Times"/>
          <w:b/>
          <w:color w:val="000000" w:themeColor="text1"/>
          <w:sz w:val="24"/>
          <w:szCs w:val="24"/>
        </w:rPr>
        <w:t>orax, sodyum nitrat ve kalsiyum florür</w:t>
      </w:r>
      <w:r w:rsidR="00EB424E">
        <w:rPr>
          <w:rFonts w:ascii="Times" w:hAnsi="Times"/>
          <w:b/>
          <w:color w:val="000000" w:themeColor="text1"/>
          <w:sz w:val="24"/>
          <w:szCs w:val="24"/>
        </w:rPr>
        <w:t>”</w:t>
      </w:r>
      <w:r w:rsidR="00B86069" w:rsidRPr="00B86069">
        <w:rPr>
          <w:rFonts w:ascii="Times" w:hAnsi="Times"/>
          <w:b/>
          <w:color w:val="000000" w:themeColor="text1"/>
          <w:sz w:val="24"/>
          <w:szCs w:val="24"/>
        </w:rPr>
        <w:t xml:space="preserve"> olan </w:t>
      </w:r>
      <w:r w:rsidRPr="00B86069">
        <w:rPr>
          <w:rFonts w:ascii="Times" w:hAnsi="Times"/>
          <w:b/>
          <w:color w:val="000000" w:themeColor="text1"/>
          <w:sz w:val="24"/>
          <w:szCs w:val="24"/>
        </w:rPr>
        <w:t xml:space="preserve">Flax </w:t>
      </w:r>
      <w:r w:rsidR="00B86069" w:rsidRPr="00B86069">
        <w:rPr>
          <w:rFonts w:ascii="Times" w:hAnsi="Times"/>
          <w:b/>
          <w:color w:val="000000" w:themeColor="text1"/>
          <w:sz w:val="24"/>
          <w:szCs w:val="24"/>
        </w:rPr>
        <w:t>kimyasalı dökülür.</w:t>
      </w:r>
      <w:r w:rsidRPr="00B86069">
        <w:rPr>
          <w:rFonts w:ascii="Times" w:hAnsi="Times"/>
          <w:b/>
          <w:color w:val="000000" w:themeColor="text1"/>
          <w:sz w:val="24"/>
          <w:szCs w:val="24"/>
        </w:rPr>
        <w:t xml:space="preserve"> </w:t>
      </w:r>
      <w:r w:rsidR="00B86069">
        <w:rPr>
          <w:rFonts w:ascii="Times" w:hAnsi="Times"/>
          <w:b/>
          <w:color w:val="000000" w:themeColor="text1"/>
          <w:sz w:val="24"/>
          <w:szCs w:val="24"/>
        </w:rPr>
        <w:t>60.70 Kg konsantre artı 10 Kg Flax</w:t>
      </w:r>
      <w:r w:rsidR="00EB424E">
        <w:rPr>
          <w:rFonts w:ascii="Times" w:hAnsi="Times"/>
          <w:b/>
          <w:color w:val="000000" w:themeColor="text1"/>
          <w:sz w:val="24"/>
          <w:szCs w:val="24"/>
        </w:rPr>
        <w:t>,</w:t>
      </w:r>
      <w:r w:rsidR="00B86069">
        <w:rPr>
          <w:rFonts w:ascii="Times" w:hAnsi="Times"/>
          <w:b/>
          <w:color w:val="000000" w:themeColor="text1"/>
          <w:sz w:val="24"/>
          <w:szCs w:val="24"/>
        </w:rPr>
        <w:t xml:space="preserve"> 70.70 Kg</w:t>
      </w:r>
      <w:r w:rsidR="00EB424E">
        <w:rPr>
          <w:rFonts w:ascii="Times" w:hAnsi="Times"/>
          <w:b/>
          <w:color w:val="000000" w:themeColor="text1"/>
          <w:sz w:val="24"/>
          <w:szCs w:val="24"/>
        </w:rPr>
        <w:t xml:space="preserve"> erimiş malzeme ortaya çıkmıştır</w:t>
      </w:r>
      <w:r w:rsidR="00B86069">
        <w:rPr>
          <w:rFonts w:ascii="Times" w:hAnsi="Times"/>
          <w:b/>
          <w:color w:val="000000" w:themeColor="text1"/>
          <w:sz w:val="24"/>
          <w:szCs w:val="24"/>
        </w:rPr>
        <w:t xml:space="preserve">. </w:t>
      </w:r>
    </w:p>
    <w:p w14:paraId="124B5C76" w14:textId="77777777" w:rsidR="00EB424E" w:rsidRDefault="00EB424E" w:rsidP="00F778AF">
      <w:pPr>
        <w:pStyle w:val="Gvdemetni2"/>
        <w:shd w:val="clear" w:color="auto" w:fill="auto"/>
        <w:spacing w:before="0" w:after="0" w:line="259" w:lineRule="exact"/>
        <w:rPr>
          <w:rFonts w:ascii="Times" w:hAnsi="Times"/>
          <w:b/>
          <w:color w:val="000000" w:themeColor="text1"/>
          <w:sz w:val="24"/>
          <w:szCs w:val="24"/>
        </w:rPr>
      </w:pPr>
    </w:p>
    <w:p w14:paraId="02D16ED7" w14:textId="1CBB2CA6" w:rsidR="00F778AF" w:rsidRDefault="00B86069" w:rsidP="00F778AF">
      <w:pPr>
        <w:pStyle w:val="Gvdemetni2"/>
        <w:shd w:val="clear" w:color="auto" w:fill="auto"/>
        <w:spacing w:before="0" w:after="0" w:line="259" w:lineRule="exact"/>
        <w:rPr>
          <w:rFonts w:ascii="Times" w:hAnsi="Times"/>
          <w:b/>
          <w:color w:val="000000" w:themeColor="text1"/>
          <w:sz w:val="24"/>
          <w:szCs w:val="24"/>
        </w:rPr>
      </w:pPr>
      <w:r>
        <w:rPr>
          <w:rFonts w:ascii="Times" w:hAnsi="Times"/>
          <w:b/>
          <w:color w:val="000000" w:themeColor="text1"/>
          <w:sz w:val="24"/>
          <w:szCs w:val="24"/>
        </w:rPr>
        <w:t xml:space="preserve">Bu malzeme 5 hazneyi de doldurur. 56.338 Kg mı mutabakat sağlanan dore olduğuna göre, </w:t>
      </w:r>
      <w:r w:rsidR="00EB424E">
        <w:rPr>
          <w:rFonts w:ascii="Times" w:hAnsi="Times"/>
          <w:b/>
          <w:color w:val="000000" w:themeColor="text1"/>
          <w:sz w:val="24"/>
          <w:szCs w:val="24"/>
        </w:rPr>
        <w:t xml:space="preserve">ilk dört hazneyi, </w:t>
      </w:r>
      <w:r>
        <w:rPr>
          <w:rFonts w:ascii="Times" w:hAnsi="Times"/>
          <w:b/>
          <w:color w:val="000000" w:themeColor="text1"/>
          <w:sz w:val="24"/>
          <w:szCs w:val="24"/>
        </w:rPr>
        <w:t xml:space="preserve">kalan yaklaşık 14 Kg </w:t>
      </w:r>
      <w:r w:rsidR="00EB424E">
        <w:rPr>
          <w:rFonts w:ascii="Times" w:hAnsi="Times"/>
          <w:b/>
          <w:color w:val="000000" w:themeColor="text1"/>
          <w:sz w:val="24"/>
          <w:szCs w:val="24"/>
        </w:rPr>
        <w:t xml:space="preserve">Flax </w:t>
      </w:r>
      <w:r>
        <w:rPr>
          <w:rFonts w:ascii="Times" w:hAnsi="Times"/>
          <w:b/>
          <w:color w:val="000000" w:themeColor="text1"/>
          <w:sz w:val="24"/>
          <w:szCs w:val="24"/>
        </w:rPr>
        <w:t>geri kalan hacme yerleşmiştir.</w:t>
      </w:r>
    </w:p>
    <w:p w14:paraId="254C6181" w14:textId="77777777" w:rsidR="00B86069" w:rsidRPr="00B86069" w:rsidRDefault="00B86069" w:rsidP="00F778AF">
      <w:pPr>
        <w:pStyle w:val="Gvdemetni2"/>
        <w:shd w:val="clear" w:color="auto" w:fill="auto"/>
        <w:spacing w:before="0" w:after="0" w:line="259" w:lineRule="exact"/>
        <w:rPr>
          <w:rFonts w:ascii="Times" w:hAnsi="Times"/>
          <w:b/>
          <w:color w:val="000000" w:themeColor="text1"/>
          <w:sz w:val="24"/>
          <w:szCs w:val="24"/>
        </w:rPr>
      </w:pPr>
    </w:p>
    <w:p w14:paraId="2774380A" w14:textId="77777777" w:rsidR="00B86069" w:rsidRDefault="00B86069" w:rsidP="00D36607">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17 Kg diye bir fazlalık olamaz</w:t>
      </w:r>
      <w:r w:rsidR="00B43D7A" w:rsidRPr="00B43D7A">
        <w:rPr>
          <w:rFonts w:ascii="Times New Roman" w:hAnsi="Times New Roman" w:cs="Times New Roman"/>
          <w:b/>
          <w:color w:val="000000" w:themeColor="text1"/>
          <w:sz w:val="24"/>
          <w:szCs w:val="24"/>
        </w:rPr>
        <w:t>.</w:t>
      </w:r>
      <w:r w:rsidR="00B43D7A">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Böyle bir fazlalık olsaydı 87.70 Kg malzeme ortaya çıkardı ki, o durumda 6. Hazne gerekecekti.</w:t>
      </w:r>
    </w:p>
    <w:p w14:paraId="1B8E7565" w14:textId="77777777" w:rsidR="00B86069" w:rsidRDefault="00B86069" w:rsidP="00D36607">
      <w:pPr>
        <w:spacing w:after="0" w:line="240" w:lineRule="auto"/>
        <w:rPr>
          <w:rFonts w:ascii="Times New Roman" w:hAnsi="Times New Roman" w:cs="Times New Roman"/>
          <w:b/>
          <w:color w:val="000000" w:themeColor="text1"/>
          <w:sz w:val="24"/>
          <w:szCs w:val="24"/>
        </w:rPr>
      </w:pPr>
    </w:p>
    <w:p w14:paraId="4825C532" w14:textId="17F525B4" w:rsidR="00B43D7A" w:rsidRPr="00B43D7A" w:rsidRDefault="00B86069" w:rsidP="00D36607">
      <w:pPr>
        <w:spacing w:after="0" w:line="240" w:lineRule="auto"/>
        <w:rPr>
          <w:rFonts w:ascii="Times New Roman" w:hAnsi="Times New Roman" w:cs="Times New Roman"/>
          <w:b/>
          <w:i/>
          <w:color w:val="FF0000"/>
          <w:sz w:val="24"/>
          <w:szCs w:val="24"/>
        </w:rPr>
      </w:pPr>
      <w:r>
        <w:rPr>
          <w:rFonts w:ascii="Times New Roman" w:hAnsi="Times New Roman" w:cs="Times New Roman"/>
          <w:b/>
          <w:color w:val="000000" w:themeColor="text1"/>
          <w:sz w:val="24"/>
          <w:szCs w:val="24"/>
        </w:rPr>
        <w:lastRenderedPageBreak/>
        <w:t xml:space="preserve">17 Kg. </w:t>
      </w:r>
      <w:r w:rsidR="00B36E26">
        <w:rPr>
          <w:rFonts w:ascii="Times New Roman" w:hAnsi="Times New Roman" w:cs="Times New Roman"/>
          <w:b/>
          <w:color w:val="000000" w:themeColor="text1"/>
          <w:sz w:val="24"/>
          <w:szCs w:val="24"/>
        </w:rPr>
        <w:t>Hiçbir</w:t>
      </w:r>
      <w:r>
        <w:rPr>
          <w:rFonts w:ascii="Times New Roman" w:hAnsi="Times New Roman" w:cs="Times New Roman"/>
          <w:b/>
          <w:color w:val="000000" w:themeColor="text1"/>
          <w:sz w:val="24"/>
          <w:szCs w:val="24"/>
        </w:rPr>
        <w:t xml:space="preserve"> analize veya bilimsel veriye dayanmadan, bir </w:t>
      </w:r>
      <w:r w:rsidR="00B43D7A">
        <w:rPr>
          <w:rFonts w:ascii="Times New Roman" w:hAnsi="Times New Roman" w:cs="Times New Roman"/>
          <w:b/>
          <w:color w:val="000000" w:themeColor="text1"/>
          <w:sz w:val="24"/>
          <w:szCs w:val="24"/>
        </w:rPr>
        <w:t>uzmanın video da izlediği döküme ba</w:t>
      </w:r>
      <w:r>
        <w:rPr>
          <w:rFonts w:ascii="Times New Roman" w:hAnsi="Times New Roman" w:cs="Times New Roman"/>
          <w:b/>
          <w:color w:val="000000" w:themeColor="text1"/>
          <w:sz w:val="24"/>
          <w:szCs w:val="24"/>
        </w:rPr>
        <w:t xml:space="preserve">kıp, cürufu altın zannetmesiyle ortaya çıkan </w:t>
      </w:r>
      <w:r w:rsidR="00EB424E">
        <w:rPr>
          <w:rFonts w:ascii="Times New Roman" w:hAnsi="Times New Roman" w:cs="Times New Roman"/>
          <w:b/>
          <w:color w:val="000000" w:themeColor="text1"/>
          <w:sz w:val="24"/>
          <w:szCs w:val="24"/>
        </w:rPr>
        <w:t>hayalden</w:t>
      </w:r>
      <w:r w:rsidR="00B43D7A">
        <w:rPr>
          <w:rFonts w:ascii="Times New Roman" w:hAnsi="Times New Roman" w:cs="Times New Roman"/>
          <w:b/>
          <w:color w:val="000000" w:themeColor="text1"/>
          <w:sz w:val="24"/>
          <w:szCs w:val="24"/>
        </w:rPr>
        <w:t xml:space="preserve"> ibaret</w:t>
      </w:r>
      <w:r>
        <w:rPr>
          <w:rFonts w:ascii="Times New Roman" w:hAnsi="Times New Roman" w:cs="Times New Roman"/>
          <w:b/>
          <w:color w:val="000000" w:themeColor="text1"/>
          <w:sz w:val="24"/>
          <w:szCs w:val="24"/>
        </w:rPr>
        <w:t>tir</w:t>
      </w:r>
      <w:r w:rsidR="00B43D7A">
        <w:rPr>
          <w:rFonts w:ascii="Times New Roman" w:hAnsi="Times New Roman" w:cs="Times New Roman"/>
          <w:b/>
          <w:color w:val="000000" w:themeColor="text1"/>
          <w:sz w:val="24"/>
          <w:szCs w:val="24"/>
        </w:rPr>
        <w:t xml:space="preserve">. </w:t>
      </w:r>
    </w:p>
    <w:p w14:paraId="17311C38" w14:textId="4C0204DB" w:rsidR="00F87D03" w:rsidRDefault="00F87D03" w:rsidP="00B43D7A">
      <w:pPr>
        <w:spacing w:after="0" w:line="240" w:lineRule="auto"/>
        <w:jc w:val="both"/>
        <w:rPr>
          <w:rFonts w:ascii="Times New Roman" w:hAnsi="Times New Roman" w:cs="Times New Roman"/>
          <w:i/>
          <w:sz w:val="24"/>
          <w:szCs w:val="24"/>
        </w:rPr>
      </w:pPr>
    </w:p>
    <w:p w14:paraId="5E9DA6F7" w14:textId="78D31F14" w:rsidR="00B251CB" w:rsidRDefault="005570C3" w:rsidP="00B251CB">
      <w:pPr>
        <w:spacing w:after="0" w:line="240" w:lineRule="auto"/>
        <w:ind w:firstLine="708"/>
        <w:jc w:val="both"/>
        <w:rPr>
          <w:rFonts w:ascii="Times New Roman" w:hAnsi="Times New Roman" w:cs="Times New Roman"/>
          <w:i/>
          <w:sz w:val="24"/>
          <w:szCs w:val="24"/>
        </w:rPr>
      </w:pPr>
      <w:r>
        <w:rPr>
          <w:rFonts w:ascii="Times New Roman" w:hAnsi="Times New Roman" w:cs="Times New Roman"/>
          <w:b/>
          <w:i/>
          <w:color w:val="FF0000"/>
          <w:sz w:val="24"/>
          <w:szCs w:val="24"/>
        </w:rPr>
        <w:t xml:space="preserve">Uzmanın </w:t>
      </w:r>
      <w:r w:rsidR="00C350A1" w:rsidRPr="00C350A1">
        <w:rPr>
          <w:rFonts w:ascii="Times New Roman" w:hAnsi="Times New Roman" w:cs="Times New Roman"/>
          <w:b/>
          <w:i/>
          <w:color w:val="FF0000"/>
          <w:sz w:val="24"/>
          <w:szCs w:val="24"/>
        </w:rPr>
        <w:t>felaket yanlışı</w:t>
      </w:r>
      <w:r w:rsidR="006E79A8">
        <w:rPr>
          <w:rFonts w:ascii="Times New Roman" w:hAnsi="Times New Roman" w:cs="Times New Roman"/>
          <w:b/>
          <w:i/>
          <w:color w:val="FF0000"/>
          <w:sz w:val="24"/>
          <w:szCs w:val="24"/>
        </w:rPr>
        <w:t xml:space="preserve"> 4)</w:t>
      </w:r>
      <w:r w:rsidR="00C350A1">
        <w:rPr>
          <w:rFonts w:ascii="Times New Roman" w:hAnsi="Times New Roman" w:cs="Times New Roman"/>
          <w:i/>
          <w:sz w:val="24"/>
          <w:szCs w:val="24"/>
        </w:rPr>
        <w:t xml:space="preserve">; </w:t>
      </w:r>
      <w:r w:rsidR="003B71C5" w:rsidRPr="00F704C8">
        <w:rPr>
          <w:rFonts w:ascii="Times New Roman" w:hAnsi="Times New Roman" w:cs="Times New Roman"/>
          <w:i/>
          <w:sz w:val="24"/>
          <w:szCs w:val="24"/>
        </w:rPr>
        <w:t>ancak</w:t>
      </w:r>
      <w:r w:rsidR="00B251CB" w:rsidRPr="00F704C8">
        <w:rPr>
          <w:rFonts w:ascii="Times New Roman" w:hAnsi="Times New Roman" w:cs="Times New Roman"/>
          <w:i/>
          <w:sz w:val="24"/>
          <w:szCs w:val="24"/>
        </w:rPr>
        <w:t xml:space="preserve"> söz konusu 73.338-gr dore altının 60.700-gr katot çamurundan elde edilmesi mümkün olmadığından mükellef kurumun </w:t>
      </w:r>
      <w:r w:rsidR="00B251CB" w:rsidRPr="00F704C8">
        <w:rPr>
          <w:rFonts w:ascii="Times New Roman" w:hAnsi="Times New Roman" w:cs="Times New Roman"/>
          <w:b/>
          <w:i/>
          <w:sz w:val="24"/>
          <w:szCs w:val="24"/>
        </w:rPr>
        <w:t>Altın Odası Kayıt Defterine katot çamurunun gerçek ağırlığını yazmadığını göstermektedir.</w:t>
      </w:r>
      <w:r w:rsidR="00B251CB" w:rsidRPr="00F704C8">
        <w:rPr>
          <w:rFonts w:ascii="Times New Roman" w:hAnsi="Times New Roman" w:cs="Times New Roman"/>
          <w:i/>
          <w:sz w:val="24"/>
          <w:szCs w:val="24"/>
        </w:rPr>
        <w:t xml:space="preserve"> Bu durum ise gerek söz konusu işletmedeki gerekse diğer işletmelerdeki Altın Odası Kayıt Defterine yazılan katot çamuru miktarının (konsantre cevher) ve dolayısıyla bu çamurdan elde edilen dore altın miktarının gerçek durumu yansıtmayabileceğine karine teşkil etmektedir. </w:t>
      </w:r>
    </w:p>
    <w:p w14:paraId="75ABA787" w14:textId="77777777" w:rsidR="00B43D7A" w:rsidRDefault="00B43D7A" w:rsidP="00B251CB">
      <w:pPr>
        <w:spacing w:after="0" w:line="240" w:lineRule="auto"/>
        <w:ind w:firstLine="708"/>
        <w:jc w:val="both"/>
        <w:rPr>
          <w:rFonts w:ascii="Times New Roman" w:hAnsi="Times New Roman" w:cs="Times New Roman"/>
          <w:i/>
          <w:sz w:val="24"/>
          <w:szCs w:val="24"/>
        </w:rPr>
      </w:pPr>
    </w:p>
    <w:p w14:paraId="69393EE6" w14:textId="3E70ABA0" w:rsidR="00C350A1" w:rsidRDefault="00B43D7A" w:rsidP="005570C3">
      <w:pPr>
        <w:spacing w:after="0" w:line="240" w:lineRule="auto"/>
        <w:ind w:firstLine="708"/>
        <w:jc w:val="both"/>
        <w:rPr>
          <w:rFonts w:ascii="Times New Roman" w:hAnsi="Times New Roman" w:cs="Times New Roman"/>
          <w:b/>
          <w:color w:val="FF0000"/>
          <w:sz w:val="24"/>
          <w:szCs w:val="24"/>
        </w:rPr>
      </w:pPr>
      <w:r w:rsidRPr="00C350A1">
        <w:rPr>
          <w:rFonts w:ascii="Times New Roman" w:hAnsi="Times New Roman" w:cs="Times New Roman"/>
          <w:b/>
          <w:i/>
          <w:color w:val="FF0000"/>
          <w:sz w:val="24"/>
          <w:szCs w:val="24"/>
        </w:rPr>
        <w:t>Uz</w:t>
      </w:r>
      <w:r w:rsidR="005570C3">
        <w:rPr>
          <w:rFonts w:ascii="Times New Roman" w:hAnsi="Times New Roman" w:cs="Times New Roman"/>
          <w:b/>
          <w:i/>
          <w:color w:val="FF0000"/>
          <w:sz w:val="24"/>
          <w:szCs w:val="24"/>
        </w:rPr>
        <w:t>manın</w:t>
      </w:r>
      <w:r w:rsidR="00C350A1" w:rsidRPr="00C350A1">
        <w:rPr>
          <w:rFonts w:ascii="Times New Roman" w:hAnsi="Times New Roman" w:cs="Times New Roman"/>
          <w:b/>
          <w:i/>
          <w:color w:val="FF0000"/>
          <w:sz w:val="24"/>
          <w:szCs w:val="24"/>
        </w:rPr>
        <w:t xml:space="preserve"> </w:t>
      </w:r>
      <w:r w:rsidR="006E79A8">
        <w:rPr>
          <w:rFonts w:ascii="Times New Roman" w:hAnsi="Times New Roman" w:cs="Times New Roman"/>
          <w:b/>
          <w:i/>
          <w:color w:val="FF0000"/>
          <w:sz w:val="24"/>
          <w:szCs w:val="24"/>
        </w:rPr>
        <w:t xml:space="preserve">dördüncü </w:t>
      </w:r>
      <w:r w:rsidR="00C350A1" w:rsidRPr="00C350A1">
        <w:rPr>
          <w:rFonts w:ascii="Times New Roman" w:hAnsi="Times New Roman" w:cs="Times New Roman"/>
          <w:b/>
          <w:i/>
          <w:color w:val="FF0000"/>
          <w:sz w:val="24"/>
          <w:szCs w:val="24"/>
        </w:rPr>
        <w:t xml:space="preserve">felaket </w:t>
      </w:r>
      <w:r w:rsidRPr="00C350A1">
        <w:rPr>
          <w:rFonts w:ascii="Times New Roman" w:hAnsi="Times New Roman" w:cs="Times New Roman"/>
          <w:b/>
          <w:i/>
          <w:color w:val="FF0000"/>
          <w:sz w:val="24"/>
          <w:szCs w:val="24"/>
        </w:rPr>
        <w:t>yanlışı</w:t>
      </w:r>
      <w:r w:rsidR="00C350A1" w:rsidRPr="00C350A1">
        <w:rPr>
          <w:rFonts w:ascii="Times New Roman" w:hAnsi="Times New Roman" w:cs="Times New Roman"/>
          <w:b/>
          <w:i/>
          <w:color w:val="FF0000"/>
          <w:sz w:val="24"/>
          <w:szCs w:val="24"/>
        </w:rPr>
        <w:t>na cevap</w:t>
      </w:r>
      <w:r w:rsidRPr="00C350A1">
        <w:rPr>
          <w:rFonts w:ascii="Times New Roman" w:hAnsi="Times New Roman" w:cs="Times New Roman"/>
          <w:b/>
          <w:i/>
          <w:color w:val="FF0000"/>
          <w:sz w:val="24"/>
          <w:szCs w:val="24"/>
        </w:rPr>
        <w:t>;</w:t>
      </w:r>
      <w:r w:rsidRPr="00C350A1">
        <w:rPr>
          <w:rFonts w:ascii="Times New Roman" w:hAnsi="Times New Roman" w:cs="Times New Roman"/>
          <w:b/>
          <w:color w:val="FF0000"/>
          <w:sz w:val="24"/>
          <w:szCs w:val="24"/>
        </w:rPr>
        <w:t xml:space="preserve"> </w:t>
      </w:r>
    </w:p>
    <w:p w14:paraId="66F30F3B" w14:textId="25A5AB01" w:rsidR="00011D3B" w:rsidRDefault="00B43D7A" w:rsidP="00B43D7A">
      <w:pPr>
        <w:spacing w:after="0" w:line="240" w:lineRule="auto"/>
        <w:jc w:val="both"/>
        <w:rPr>
          <w:rFonts w:ascii="Times New Roman" w:hAnsi="Times New Roman" w:cs="Times New Roman"/>
          <w:b/>
          <w:color w:val="000000" w:themeColor="text1"/>
          <w:sz w:val="24"/>
          <w:szCs w:val="24"/>
        </w:rPr>
      </w:pPr>
      <w:r w:rsidRPr="00B43D7A">
        <w:rPr>
          <w:rFonts w:ascii="Times New Roman" w:hAnsi="Times New Roman" w:cs="Times New Roman"/>
          <w:b/>
          <w:color w:val="000000" w:themeColor="text1"/>
          <w:sz w:val="24"/>
          <w:szCs w:val="24"/>
        </w:rPr>
        <w:t xml:space="preserve">Uzmanın </w:t>
      </w:r>
      <w:r w:rsidR="00011D3B">
        <w:rPr>
          <w:rFonts w:ascii="Times New Roman" w:hAnsi="Times New Roman" w:cs="Times New Roman"/>
          <w:b/>
          <w:color w:val="000000" w:themeColor="text1"/>
          <w:sz w:val="24"/>
          <w:szCs w:val="24"/>
        </w:rPr>
        <w:t xml:space="preserve">bu kadar </w:t>
      </w:r>
      <w:r w:rsidR="00C350A1">
        <w:rPr>
          <w:rFonts w:ascii="Times New Roman" w:hAnsi="Times New Roman" w:cs="Times New Roman"/>
          <w:b/>
          <w:color w:val="000000" w:themeColor="text1"/>
          <w:sz w:val="24"/>
          <w:szCs w:val="24"/>
        </w:rPr>
        <w:t xml:space="preserve">çok hayati </w:t>
      </w:r>
      <w:r w:rsidR="00011D3B">
        <w:rPr>
          <w:rFonts w:ascii="Times New Roman" w:hAnsi="Times New Roman" w:cs="Times New Roman"/>
          <w:b/>
          <w:color w:val="000000" w:themeColor="text1"/>
          <w:sz w:val="24"/>
          <w:szCs w:val="24"/>
        </w:rPr>
        <w:t>hatayı yaptıktan sonr</w:t>
      </w:r>
      <w:r w:rsidR="00C350A1">
        <w:rPr>
          <w:rFonts w:ascii="Times New Roman" w:hAnsi="Times New Roman" w:cs="Times New Roman"/>
          <w:b/>
          <w:color w:val="000000" w:themeColor="text1"/>
          <w:sz w:val="24"/>
          <w:szCs w:val="24"/>
        </w:rPr>
        <w:t xml:space="preserve">a ortaya çıkardığı yanlış </w:t>
      </w:r>
      <w:r w:rsidR="003B71C5">
        <w:rPr>
          <w:rFonts w:ascii="Times New Roman" w:hAnsi="Times New Roman" w:cs="Times New Roman"/>
          <w:b/>
          <w:color w:val="000000" w:themeColor="text1"/>
          <w:sz w:val="24"/>
          <w:szCs w:val="24"/>
        </w:rPr>
        <w:t>sonucu</w:t>
      </w:r>
      <w:r w:rsidR="00C350A1">
        <w:rPr>
          <w:rFonts w:ascii="Times New Roman" w:hAnsi="Times New Roman" w:cs="Times New Roman"/>
          <w:b/>
          <w:color w:val="000000" w:themeColor="text1"/>
          <w:sz w:val="24"/>
          <w:szCs w:val="24"/>
        </w:rPr>
        <w:t>,</w:t>
      </w:r>
      <w:r w:rsidR="00011D3B">
        <w:rPr>
          <w:rFonts w:ascii="Times New Roman" w:hAnsi="Times New Roman" w:cs="Times New Roman"/>
          <w:b/>
          <w:color w:val="000000" w:themeColor="text1"/>
          <w:sz w:val="24"/>
          <w:szCs w:val="24"/>
        </w:rPr>
        <w:t xml:space="preserve"> bir de </w:t>
      </w:r>
      <w:r w:rsidRPr="00B43D7A">
        <w:rPr>
          <w:rFonts w:ascii="Times New Roman" w:hAnsi="Times New Roman" w:cs="Times New Roman"/>
          <w:b/>
          <w:color w:val="000000" w:themeColor="text1"/>
          <w:sz w:val="24"/>
          <w:szCs w:val="24"/>
        </w:rPr>
        <w:t xml:space="preserve">karine </w:t>
      </w:r>
      <w:r w:rsidR="00C350A1">
        <w:rPr>
          <w:rFonts w:ascii="Times New Roman" w:hAnsi="Times New Roman" w:cs="Times New Roman"/>
          <w:b/>
          <w:color w:val="000000" w:themeColor="text1"/>
          <w:sz w:val="24"/>
          <w:szCs w:val="24"/>
        </w:rPr>
        <w:t>yaptı ve bu karinesine dayanarak tüm koza işletmelerinde altın kaybolmuş diye binlerce insana iftira attı.</w:t>
      </w:r>
      <w:r w:rsidR="00C350A1" w:rsidRPr="00C350A1">
        <w:rPr>
          <w:rFonts w:ascii="Times New Roman" w:hAnsi="Times New Roman" w:cs="Times New Roman"/>
          <w:b/>
          <w:color w:val="000000" w:themeColor="text1"/>
          <w:sz w:val="24"/>
          <w:szCs w:val="24"/>
        </w:rPr>
        <w:t xml:space="preserve"> </w:t>
      </w:r>
      <w:r w:rsidR="00C350A1" w:rsidRPr="00C350A1">
        <w:rPr>
          <w:rFonts w:ascii="Times New Roman" w:hAnsi="Times New Roman" w:cs="Times New Roman"/>
          <w:b/>
          <w:color w:val="000000" w:themeColor="text1"/>
          <w:sz w:val="24"/>
          <w:szCs w:val="24"/>
          <w:u w:val="single"/>
        </w:rPr>
        <w:t>Bu bir skandalın veya ve ibretlik bir olayın ötesinde suçtur.</w:t>
      </w:r>
    </w:p>
    <w:p w14:paraId="27C89950" w14:textId="77777777" w:rsidR="00011D3B" w:rsidRDefault="00011D3B" w:rsidP="00B43D7A">
      <w:pPr>
        <w:spacing w:after="0" w:line="240" w:lineRule="auto"/>
        <w:jc w:val="both"/>
        <w:rPr>
          <w:rFonts w:ascii="Times New Roman" w:hAnsi="Times New Roman" w:cs="Times New Roman"/>
          <w:b/>
          <w:color w:val="000000" w:themeColor="text1"/>
          <w:sz w:val="24"/>
          <w:szCs w:val="24"/>
        </w:rPr>
      </w:pPr>
    </w:p>
    <w:p w14:paraId="08051671" w14:textId="2AE300B8" w:rsidR="00B43D7A" w:rsidRPr="00C350A1" w:rsidRDefault="007F63DA" w:rsidP="00B43D7A">
      <w:pPr>
        <w:spacing w:after="0" w:line="240" w:lineRule="auto"/>
        <w:jc w:val="both"/>
        <w:rPr>
          <w:rFonts w:ascii="Times New Roman" w:hAnsi="Times New Roman" w:cs="Times New Roman"/>
          <w:color w:val="000000" w:themeColor="text1"/>
          <w:sz w:val="24"/>
          <w:szCs w:val="24"/>
        </w:rPr>
      </w:pPr>
      <w:r w:rsidRPr="00C350A1">
        <w:rPr>
          <w:rFonts w:ascii="Times New Roman" w:hAnsi="Times New Roman" w:cs="Times New Roman"/>
          <w:color w:val="000000" w:themeColor="text1"/>
          <w:sz w:val="24"/>
          <w:szCs w:val="24"/>
        </w:rPr>
        <w:t>Uzman;</w:t>
      </w:r>
      <w:r w:rsidR="00B43D7A" w:rsidRPr="00C350A1">
        <w:rPr>
          <w:rFonts w:ascii="Times New Roman" w:hAnsi="Times New Roman" w:cs="Times New Roman"/>
          <w:color w:val="000000" w:themeColor="text1"/>
          <w:sz w:val="24"/>
          <w:szCs w:val="24"/>
        </w:rPr>
        <w:t xml:space="preserve"> </w:t>
      </w:r>
      <w:r w:rsidRPr="00C350A1">
        <w:rPr>
          <w:rFonts w:ascii="Times New Roman" w:hAnsi="Times New Roman" w:cs="Times New Roman"/>
          <w:color w:val="000000" w:themeColor="text1"/>
          <w:sz w:val="24"/>
          <w:szCs w:val="24"/>
        </w:rPr>
        <w:t xml:space="preserve">Altın odası </w:t>
      </w:r>
      <w:r w:rsidR="00B43D7A" w:rsidRPr="00C350A1">
        <w:rPr>
          <w:rFonts w:ascii="Times New Roman" w:hAnsi="Times New Roman" w:cs="Times New Roman"/>
          <w:color w:val="000000" w:themeColor="text1"/>
          <w:sz w:val="24"/>
          <w:szCs w:val="24"/>
        </w:rPr>
        <w:t>kayıt defterine yazılan</w:t>
      </w:r>
      <w:r w:rsidRPr="00C350A1">
        <w:rPr>
          <w:rFonts w:ascii="Times New Roman" w:hAnsi="Times New Roman" w:cs="Times New Roman"/>
          <w:color w:val="000000" w:themeColor="text1"/>
          <w:sz w:val="24"/>
          <w:szCs w:val="24"/>
        </w:rPr>
        <w:t>,</w:t>
      </w:r>
      <w:r w:rsidR="00B43D7A" w:rsidRPr="00C350A1">
        <w:rPr>
          <w:rFonts w:ascii="Times New Roman" w:hAnsi="Times New Roman" w:cs="Times New Roman"/>
          <w:color w:val="000000" w:themeColor="text1"/>
          <w:sz w:val="24"/>
          <w:szCs w:val="24"/>
        </w:rPr>
        <w:t xml:space="preserve"> katot çamurunun aynı zamanda konsantre cevher olduğunu sanarak hesaplama yapmış. </w:t>
      </w:r>
      <w:r w:rsidRPr="00C350A1">
        <w:rPr>
          <w:rFonts w:ascii="Times New Roman" w:hAnsi="Times New Roman" w:cs="Times New Roman"/>
          <w:color w:val="000000" w:themeColor="text1"/>
          <w:sz w:val="24"/>
          <w:szCs w:val="24"/>
        </w:rPr>
        <w:t>Altın odası kayıtlarında</w:t>
      </w:r>
      <w:r w:rsidR="00011D3B" w:rsidRPr="00C350A1">
        <w:rPr>
          <w:rFonts w:ascii="Times New Roman" w:hAnsi="Times New Roman" w:cs="Times New Roman"/>
          <w:color w:val="000000" w:themeColor="text1"/>
          <w:sz w:val="24"/>
          <w:szCs w:val="24"/>
        </w:rPr>
        <w:t>,</w:t>
      </w:r>
      <w:r w:rsidRPr="00C350A1">
        <w:rPr>
          <w:rFonts w:ascii="Times New Roman" w:hAnsi="Times New Roman" w:cs="Times New Roman"/>
          <w:color w:val="000000" w:themeColor="text1"/>
          <w:sz w:val="24"/>
          <w:szCs w:val="24"/>
        </w:rPr>
        <w:t xml:space="preserve"> katot çamurunun 93 kg, konsantrenin ise </w:t>
      </w:r>
      <w:r w:rsidR="00B36E26" w:rsidRPr="00C350A1">
        <w:rPr>
          <w:rFonts w:ascii="Times New Roman" w:hAnsi="Times New Roman" w:cs="Times New Roman"/>
          <w:color w:val="000000" w:themeColor="text1"/>
          <w:sz w:val="24"/>
          <w:szCs w:val="24"/>
        </w:rPr>
        <w:t>60,70</w:t>
      </w:r>
      <w:r w:rsidRPr="00C350A1">
        <w:rPr>
          <w:rFonts w:ascii="Times New Roman" w:hAnsi="Times New Roman" w:cs="Times New Roman"/>
          <w:color w:val="000000" w:themeColor="text1"/>
          <w:sz w:val="24"/>
          <w:szCs w:val="24"/>
        </w:rPr>
        <w:t xml:space="preserve"> kg olduğunu dahi anlamadan neticeye varmış. Yaş olarak yapılan kaydı, altın odasındaki bitki zannediyor olmalı. Üstelik bu yanlış neticesini de doğruymuş gibi diğer varsayımlarına karine yapmış. Bravo…</w:t>
      </w:r>
    </w:p>
    <w:p w14:paraId="48283C9A" w14:textId="6834647D" w:rsidR="00B43D7A" w:rsidRPr="00B43D7A" w:rsidRDefault="00B43D7A" w:rsidP="00B43D7A">
      <w:pPr>
        <w:spacing w:after="0" w:line="240" w:lineRule="auto"/>
        <w:jc w:val="both"/>
        <w:rPr>
          <w:rFonts w:ascii="Times New Roman" w:hAnsi="Times New Roman" w:cs="Times New Roman"/>
          <w:b/>
          <w:color w:val="FF0000"/>
          <w:sz w:val="24"/>
          <w:szCs w:val="24"/>
        </w:rPr>
      </w:pPr>
    </w:p>
    <w:p w14:paraId="1845E14E" w14:textId="35E65281" w:rsidR="007F63DA" w:rsidRPr="00C350A1" w:rsidRDefault="007F63DA" w:rsidP="007F63DA">
      <w:pPr>
        <w:spacing w:after="0" w:line="240" w:lineRule="auto"/>
        <w:jc w:val="both"/>
        <w:rPr>
          <w:rFonts w:ascii="Times New Roman" w:hAnsi="Times New Roman" w:cs="Times New Roman"/>
          <w:color w:val="000000" w:themeColor="text1"/>
          <w:sz w:val="24"/>
          <w:szCs w:val="24"/>
        </w:rPr>
      </w:pPr>
      <w:r w:rsidRPr="00C350A1">
        <w:rPr>
          <w:rFonts w:ascii="Times New Roman" w:hAnsi="Times New Roman" w:cs="Times New Roman"/>
          <w:color w:val="000000" w:themeColor="text1"/>
          <w:sz w:val="24"/>
          <w:szCs w:val="24"/>
        </w:rPr>
        <w:t>Uzmanın yaptığı tespit falan değildir. Hatta incele</w:t>
      </w:r>
      <w:r w:rsidR="00011D3B" w:rsidRPr="00C350A1">
        <w:rPr>
          <w:rFonts w:ascii="Times New Roman" w:hAnsi="Times New Roman" w:cs="Times New Roman"/>
          <w:color w:val="000000" w:themeColor="text1"/>
          <w:sz w:val="24"/>
          <w:szCs w:val="24"/>
        </w:rPr>
        <w:t>me de değildir. İnceleme yapsay</w:t>
      </w:r>
      <w:r w:rsidR="00C350A1">
        <w:rPr>
          <w:rFonts w:ascii="Times New Roman" w:hAnsi="Times New Roman" w:cs="Times New Roman"/>
          <w:color w:val="000000" w:themeColor="text1"/>
          <w:sz w:val="24"/>
          <w:szCs w:val="24"/>
        </w:rPr>
        <w:t xml:space="preserve">dı ilk sorması gereken soru; Eritme potasına giren Flax kimyasal ağırlıkları ne kadar? </w:t>
      </w:r>
      <w:r w:rsidRPr="00C350A1">
        <w:rPr>
          <w:rFonts w:ascii="Times New Roman" w:hAnsi="Times New Roman" w:cs="Times New Roman"/>
          <w:color w:val="000000" w:themeColor="text1"/>
          <w:sz w:val="24"/>
          <w:szCs w:val="24"/>
        </w:rPr>
        <w:t>olurdu.</w:t>
      </w:r>
      <w:r w:rsidR="00011D3B" w:rsidRPr="00C350A1">
        <w:rPr>
          <w:rFonts w:ascii="Times New Roman" w:hAnsi="Times New Roman" w:cs="Times New Roman"/>
          <w:color w:val="000000" w:themeColor="text1"/>
          <w:sz w:val="24"/>
          <w:szCs w:val="24"/>
        </w:rPr>
        <w:t xml:space="preserve"> </w:t>
      </w:r>
      <w:r w:rsidR="00C53A7E" w:rsidRPr="00C350A1">
        <w:rPr>
          <w:rFonts w:ascii="Times New Roman" w:hAnsi="Times New Roman" w:cs="Times New Roman"/>
          <w:color w:val="000000" w:themeColor="text1"/>
          <w:sz w:val="24"/>
          <w:szCs w:val="24"/>
        </w:rPr>
        <w:t xml:space="preserve">Pota da ki kuru konsantreye erimesi için katılan 10 Kg dan fazla </w:t>
      </w:r>
      <w:r w:rsidR="00011D3B" w:rsidRPr="00C350A1">
        <w:rPr>
          <w:rFonts w:ascii="Times New Roman" w:hAnsi="Times New Roman" w:cs="Times New Roman"/>
          <w:color w:val="000000" w:themeColor="text1"/>
          <w:sz w:val="24"/>
          <w:szCs w:val="24"/>
        </w:rPr>
        <w:t>Flax</w:t>
      </w:r>
      <w:r w:rsidR="00B92E98" w:rsidRPr="00C350A1">
        <w:rPr>
          <w:rFonts w:ascii="Times New Roman" w:hAnsi="Times New Roman" w:cs="Times New Roman"/>
          <w:color w:val="000000" w:themeColor="text1"/>
          <w:sz w:val="24"/>
          <w:szCs w:val="24"/>
        </w:rPr>
        <w:t xml:space="preserve"> </w:t>
      </w:r>
      <w:r w:rsidR="00C350A1">
        <w:rPr>
          <w:rFonts w:ascii="Times New Roman" w:hAnsi="Times New Roman" w:cs="Times New Roman"/>
          <w:color w:val="000000" w:themeColor="text1"/>
          <w:sz w:val="24"/>
          <w:szCs w:val="24"/>
        </w:rPr>
        <w:t>var. Bu nereye gidecek. Yok olacak hali yok.</w:t>
      </w:r>
    </w:p>
    <w:p w14:paraId="6961278C" w14:textId="77777777" w:rsidR="007F63DA" w:rsidRDefault="007F63DA" w:rsidP="007F63DA">
      <w:pPr>
        <w:spacing w:after="0" w:line="240" w:lineRule="auto"/>
        <w:jc w:val="both"/>
        <w:rPr>
          <w:rFonts w:ascii="Times New Roman" w:hAnsi="Times New Roman" w:cs="Times New Roman"/>
          <w:b/>
          <w:color w:val="000000" w:themeColor="text1"/>
          <w:sz w:val="24"/>
          <w:szCs w:val="24"/>
        </w:rPr>
      </w:pPr>
    </w:p>
    <w:p w14:paraId="4F371AF9" w14:textId="6DEEDA3C" w:rsidR="007F63DA" w:rsidRDefault="0056402E" w:rsidP="007F63DA">
      <w:pPr>
        <w:spacing w:after="0" w:line="240" w:lineRule="auto"/>
        <w:jc w:val="both"/>
        <w:rPr>
          <w:rFonts w:ascii="Times New Roman" w:hAnsi="Times New Roman" w:cs="Times New Roman"/>
          <w:b/>
          <w:color w:val="000000" w:themeColor="text1"/>
          <w:sz w:val="24"/>
          <w:szCs w:val="24"/>
        </w:rPr>
      </w:pPr>
      <w:r w:rsidRPr="0056402E">
        <w:rPr>
          <w:rFonts w:ascii="Times New Roman" w:hAnsi="Times New Roman" w:cs="Times New Roman"/>
          <w:b/>
          <w:i/>
          <w:color w:val="000000" w:themeColor="text1"/>
          <w:sz w:val="24"/>
          <w:szCs w:val="24"/>
        </w:rPr>
        <w:t xml:space="preserve">Bilimsel verilerle açıklama </w:t>
      </w:r>
      <w:r w:rsidR="00C53A7E" w:rsidRPr="0056402E">
        <w:rPr>
          <w:rFonts w:ascii="Times New Roman" w:hAnsi="Times New Roman" w:cs="Times New Roman"/>
          <w:b/>
          <w:i/>
          <w:color w:val="000000" w:themeColor="text1"/>
          <w:sz w:val="24"/>
          <w:szCs w:val="24"/>
        </w:rPr>
        <w:t>şudur</w:t>
      </w:r>
      <w:r w:rsidR="00C53A7E">
        <w:rPr>
          <w:rFonts w:ascii="Times New Roman" w:hAnsi="Times New Roman" w:cs="Times New Roman"/>
          <w:b/>
          <w:color w:val="000000" w:themeColor="text1"/>
          <w:sz w:val="24"/>
          <w:szCs w:val="24"/>
        </w:rPr>
        <w:t xml:space="preserve">; </w:t>
      </w:r>
      <w:r w:rsidR="00011D3B">
        <w:rPr>
          <w:rFonts w:ascii="Times New Roman" w:hAnsi="Times New Roman" w:cs="Times New Roman"/>
          <w:b/>
          <w:color w:val="000000" w:themeColor="text1"/>
          <w:sz w:val="24"/>
          <w:szCs w:val="24"/>
        </w:rPr>
        <w:t>Flax</w:t>
      </w:r>
      <w:r w:rsidR="00C53A7E">
        <w:rPr>
          <w:rFonts w:ascii="Times New Roman" w:hAnsi="Times New Roman" w:cs="Times New Roman"/>
          <w:b/>
          <w:color w:val="000000" w:themeColor="text1"/>
          <w:sz w:val="24"/>
          <w:szCs w:val="24"/>
        </w:rPr>
        <w:t xml:space="preserve"> cüru</w:t>
      </w:r>
      <w:r w:rsidR="007F63DA">
        <w:rPr>
          <w:rFonts w:ascii="Times New Roman" w:hAnsi="Times New Roman" w:cs="Times New Roman"/>
          <w:b/>
          <w:color w:val="000000" w:themeColor="text1"/>
          <w:sz w:val="24"/>
          <w:szCs w:val="24"/>
        </w:rPr>
        <w:t>f olarak</w:t>
      </w:r>
      <w:r w:rsidR="00B92E98">
        <w:rPr>
          <w:rFonts w:ascii="Times New Roman" w:hAnsi="Times New Roman" w:cs="Times New Roman"/>
          <w:b/>
          <w:color w:val="000000" w:themeColor="text1"/>
          <w:sz w:val="24"/>
          <w:szCs w:val="24"/>
        </w:rPr>
        <w:t>,</w:t>
      </w:r>
      <w:r w:rsidR="007F63DA">
        <w:rPr>
          <w:rFonts w:ascii="Times New Roman" w:hAnsi="Times New Roman" w:cs="Times New Roman"/>
          <w:b/>
          <w:color w:val="000000" w:themeColor="text1"/>
          <w:sz w:val="24"/>
          <w:szCs w:val="24"/>
        </w:rPr>
        <w:t xml:space="preserve"> </w:t>
      </w:r>
      <w:r w:rsidR="00C53A7E">
        <w:rPr>
          <w:rFonts w:ascii="Times New Roman" w:hAnsi="Times New Roman" w:cs="Times New Roman"/>
          <w:b/>
          <w:color w:val="000000" w:themeColor="text1"/>
          <w:sz w:val="24"/>
          <w:szCs w:val="24"/>
        </w:rPr>
        <w:t xml:space="preserve">altın ile birlikte, </w:t>
      </w:r>
      <w:r w:rsidR="007F63DA">
        <w:rPr>
          <w:rFonts w:ascii="Times New Roman" w:hAnsi="Times New Roman" w:cs="Times New Roman"/>
          <w:b/>
          <w:color w:val="000000" w:themeColor="text1"/>
          <w:sz w:val="24"/>
          <w:szCs w:val="24"/>
        </w:rPr>
        <w:t>potadan haznelere aktı ve en</w:t>
      </w:r>
      <w:r w:rsidR="00B92E98">
        <w:rPr>
          <w:rFonts w:ascii="Times New Roman" w:hAnsi="Times New Roman" w:cs="Times New Roman"/>
          <w:b/>
          <w:color w:val="000000" w:themeColor="text1"/>
          <w:sz w:val="24"/>
          <w:szCs w:val="24"/>
        </w:rPr>
        <w:t xml:space="preserve"> </w:t>
      </w:r>
      <w:r w:rsidR="007F63DA">
        <w:rPr>
          <w:rFonts w:ascii="Times New Roman" w:hAnsi="Times New Roman" w:cs="Times New Roman"/>
          <w:b/>
          <w:color w:val="000000" w:themeColor="text1"/>
          <w:sz w:val="24"/>
          <w:szCs w:val="24"/>
        </w:rPr>
        <w:t>son 5. Haznede</w:t>
      </w:r>
      <w:r w:rsidR="00011D3B">
        <w:rPr>
          <w:rFonts w:ascii="Times New Roman" w:hAnsi="Times New Roman" w:cs="Times New Roman"/>
          <w:b/>
          <w:color w:val="000000" w:themeColor="text1"/>
          <w:sz w:val="24"/>
          <w:szCs w:val="24"/>
        </w:rPr>
        <w:t xml:space="preserve"> birikti. </w:t>
      </w:r>
      <w:r>
        <w:rPr>
          <w:rFonts w:ascii="Times New Roman" w:hAnsi="Times New Roman" w:cs="Times New Roman"/>
          <w:b/>
          <w:color w:val="000000" w:themeColor="text1"/>
          <w:sz w:val="24"/>
          <w:szCs w:val="24"/>
        </w:rPr>
        <w:t xml:space="preserve">İlk hazneler altın ile, </w:t>
      </w:r>
      <w:r w:rsidR="00C53A7E">
        <w:rPr>
          <w:rFonts w:ascii="Times New Roman" w:hAnsi="Times New Roman" w:cs="Times New Roman"/>
          <w:b/>
          <w:color w:val="000000" w:themeColor="text1"/>
          <w:sz w:val="24"/>
          <w:szCs w:val="24"/>
        </w:rPr>
        <w:t>kalan boşluk Flax ile</w:t>
      </w:r>
      <w:r>
        <w:rPr>
          <w:rFonts w:ascii="Times New Roman" w:hAnsi="Times New Roman" w:cs="Times New Roman"/>
          <w:b/>
          <w:color w:val="000000" w:themeColor="text1"/>
          <w:sz w:val="24"/>
          <w:szCs w:val="24"/>
        </w:rPr>
        <w:t xml:space="preserve"> doldu</w:t>
      </w:r>
      <w:r w:rsidR="00C53A7E">
        <w:rPr>
          <w:rFonts w:ascii="Times New Roman" w:hAnsi="Times New Roman" w:cs="Times New Roman"/>
          <w:b/>
          <w:color w:val="000000" w:themeColor="text1"/>
          <w:sz w:val="24"/>
          <w:szCs w:val="24"/>
        </w:rPr>
        <w:t xml:space="preserve">. </w:t>
      </w:r>
      <w:r w:rsidR="00011D3B">
        <w:rPr>
          <w:rFonts w:ascii="Times New Roman" w:hAnsi="Times New Roman" w:cs="Times New Roman"/>
          <w:b/>
          <w:color w:val="000000" w:themeColor="text1"/>
          <w:sz w:val="24"/>
          <w:szCs w:val="24"/>
        </w:rPr>
        <w:t xml:space="preserve">Eğer </w:t>
      </w:r>
      <w:r w:rsidR="00B36E26">
        <w:rPr>
          <w:rFonts w:ascii="Times New Roman" w:hAnsi="Times New Roman" w:cs="Times New Roman"/>
          <w:b/>
          <w:color w:val="000000" w:themeColor="text1"/>
          <w:sz w:val="24"/>
          <w:szCs w:val="24"/>
        </w:rPr>
        <w:t>Uzman</w:t>
      </w:r>
      <w:r w:rsidR="00011D3B">
        <w:rPr>
          <w:rFonts w:ascii="Times New Roman" w:hAnsi="Times New Roman" w:cs="Times New Roman"/>
          <w:b/>
          <w:color w:val="000000" w:themeColor="text1"/>
          <w:sz w:val="24"/>
          <w:szCs w:val="24"/>
        </w:rPr>
        <w:t xml:space="preserve"> Flax</w:t>
      </w:r>
      <w:r w:rsidR="007F63DA">
        <w:rPr>
          <w:rFonts w:ascii="Times New Roman" w:hAnsi="Times New Roman" w:cs="Times New Roman"/>
          <w:b/>
          <w:color w:val="000000" w:themeColor="text1"/>
          <w:sz w:val="24"/>
          <w:szCs w:val="24"/>
        </w:rPr>
        <w:t xml:space="preserve"> ilk h</w:t>
      </w:r>
      <w:r w:rsidR="00011D3B">
        <w:rPr>
          <w:rFonts w:ascii="Times New Roman" w:hAnsi="Times New Roman" w:cs="Times New Roman"/>
          <w:b/>
          <w:color w:val="000000" w:themeColor="text1"/>
          <w:sz w:val="24"/>
          <w:szCs w:val="24"/>
        </w:rPr>
        <w:t>aznelere doldu, altın Flax</w:t>
      </w:r>
      <w:r w:rsidR="007F63DA">
        <w:rPr>
          <w:rFonts w:ascii="Times New Roman" w:hAnsi="Times New Roman" w:cs="Times New Roman"/>
          <w:b/>
          <w:color w:val="000000" w:themeColor="text1"/>
          <w:sz w:val="24"/>
          <w:szCs w:val="24"/>
        </w:rPr>
        <w:t xml:space="preserve"> ın üstünden aktı </w:t>
      </w:r>
      <w:r w:rsidR="000556B0">
        <w:rPr>
          <w:rFonts w:ascii="Times New Roman" w:hAnsi="Times New Roman" w:cs="Times New Roman"/>
          <w:b/>
          <w:color w:val="000000" w:themeColor="text1"/>
          <w:sz w:val="24"/>
          <w:szCs w:val="24"/>
        </w:rPr>
        <w:t xml:space="preserve">ve </w:t>
      </w:r>
      <w:r w:rsidR="00B92E98">
        <w:rPr>
          <w:rFonts w:ascii="Times New Roman" w:hAnsi="Times New Roman" w:cs="Times New Roman"/>
          <w:b/>
          <w:color w:val="000000" w:themeColor="text1"/>
          <w:sz w:val="24"/>
          <w:szCs w:val="24"/>
        </w:rPr>
        <w:t>5. Hazneye</w:t>
      </w:r>
      <w:r w:rsidR="00011D3B">
        <w:rPr>
          <w:rFonts w:ascii="Times New Roman" w:hAnsi="Times New Roman" w:cs="Times New Roman"/>
          <w:b/>
          <w:color w:val="000000" w:themeColor="text1"/>
          <w:sz w:val="24"/>
          <w:szCs w:val="24"/>
        </w:rPr>
        <w:t xml:space="preserve"> doldu iddiası var ise, </w:t>
      </w:r>
      <w:r>
        <w:rPr>
          <w:rFonts w:ascii="Times New Roman" w:hAnsi="Times New Roman" w:cs="Times New Roman"/>
          <w:b/>
          <w:color w:val="000000" w:themeColor="text1"/>
          <w:sz w:val="24"/>
          <w:szCs w:val="24"/>
        </w:rPr>
        <w:t xml:space="preserve">uzman </w:t>
      </w:r>
      <w:r w:rsidR="00011D3B">
        <w:rPr>
          <w:rFonts w:ascii="Times New Roman" w:hAnsi="Times New Roman" w:cs="Times New Roman"/>
          <w:b/>
          <w:color w:val="000000" w:themeColor="text1"/>
          <w:sz w:val="24"/>
          <w:szCs w:val="24"/>
        </w:rPr>
        <w:t xml:space="preserve">onu da </w:t>
      </w:r>
      <w:r w:rsidR="00B92E98">
        <w:rPr>
          <w:rFonts w:ascii="Times New Roman" w:hAnsi="Times New Roman" w:cs="Times New Roman"/>
          <w:b/>
          <w:color w:val="000000" w:themeColor="text1"/>
          <w:sz w:val="24"/>
          <w:szCs w:val="24"/>
        </w:rPr>
        <w:t>ilk okul öğretmenine sorsun.</w:t>
      </w:r>
    </w:p>
    <w:p w14:paraId="741E8740" w14:textId="77777777" w:rsidR="000A369B" w:rsidRDefault="000A369B" w:rsidP="007F63DA">
      <w:pPr>
        <w:spacing w:after="0" w:line="240" w:lineRule="auto"/>
        <w:jc w:val="both"/>
        <w:rPr>
          <w:rFonts w:ascii="Times New Roman" w:hAnsi="Times New Roman" w:cs="Times New Roman"/>
          <w:b/>
          <w:color w:val="000000" w:themeColor="text1"/>
          <w:sz w:val="24"/>
          <w:szCs w:val="24"/>
        </w:rPr>
      </w:pPr>
    </w:p>
    <w:p w14:paraId="15960D87" w14:textId="6ADA85DD" w:rsidR="000A369B" w:rsidRDefault="006E79A8" w:rsidP="006E79A8">
      <w:pPr>
        <w:spacing w:after="0" w:line="240" w:lineRule="auto"/>
        <w:ind w:firstLine="720"/>
        <w:jc w:val="both"/>
        <w:rPr>
          <w:rFonts w:ascii="Times" w:hAnsi="Times"/>
          <w:sz w:val="24"/>
          <w:szCs w:val="24"/>
        </w:rPr>
      </w:pPr>
      <w:r>
        <w:rPr>
          <w:rFonts w:ascii="Times New Roman" w:hAnsi="Times New Roman" w:cs="Times New Roman"/>
          <w:b/>
          <w:i/>
          <w:color w:val="FF0000"/>
          <w:sz w:val="24"/>
          <w:szCs w:val="24"/>
        </w:rPr>
        <w:t xml:space="preserve">Uzmanın </w:t>
      </w:r>
      <w:r w:rsidR="000A369B" w:rsidRPr="000A369B">
        <w:rPr>
          <w:rFonts w:ascii="Times New Roman" w:hAnsi="Times New Roman" w:cs="Times New Roman"/>
          <w:b/>
          <w:i/>
          <w:color w:val="FF0000"/>
          <w:sz w:val="24"/>
          <w:szCs w:val="24"/>
        </w:rPr>
        <w:t>yanlışı</w:t>
      </w:r>
      <w:r>
        <w:rPr>
          <w:rFonts w:ascii="Times New Roman" w:hAnsi="Times New Roman" w:cs="Times New Roman"/>
          <w:b/>
          <w:i/>
          <w:color w:val="FF0000"/>
          <w:sz w:val="24"/>
          <w:szCs w:val="24"/>
        </w:rPr>
        <w:t xml:space="preserve"> 5)</w:t>
      </w:r>
      <w:r w:rsidR="000A369B" w:rsidRPr="000A369B">
        <w:rPr>
          <w:rFonts w:ascii="Times New Roman" w:hAnsi="Times New Roman" w:cs="Times New Roman"/>
          <w:b/>
          <w:i/>
          <w:color w:val="FF0000"/>
          <w:sz w:val="24"/>
          <w:szCs w:val="24"/>
        </w:rPr>
        <w:t>;</w:t>
      </w:r>
      <w:r w:rsidR="000A369B">
        <w:rPr>
          <w:rFonts w:ascii="Times New Roman" w:hAnsi="Times New Roman" w:cs="Times New Roman"/>
          <w:b/>
          <w:i/>
          <w:color w:val="FF0000"/>
          <w:sz w:val="24"/>
          <w:szCs w:val="24"/>
        </w:rPr>
        <w:t xml:space="preserve"> </w:t>
      </w:r>
      <w:r w:rsidR="000A369B">
        <w:rPr>
          <w:rFonts w:ascii="Times" w:hAnsi="Times"/>
          <w:sz w:val="24"/>
          <w:szCs w:val="24"/>
        </w:rPr>
        <w:t xml:space="preserve">Uzman diğer bir delili </w:t>
      </w:r>
      <w:r w:rsidR="00B36E26">
        <w:rPr>
          <w:rFonts w:ascii="Times" w:hAnsi="Times"/>
          <w:sz w:val="24"/>
          <w:szCs w:val="24"/>
        </w:rPr>
        <w:t>olarak,</w:t>
      </w:r>
      <w:r w:rsidR="000A369B">
        <w:rPr>
          <w:rFonts w:ascii="Times" w:hAnsi="Times"/>
          <w:sz w:val="24"/>
          <w:szCs w:val="24"/>
        </w:rPr>
        <w:t xml:space="preserve"> Altın odasındaki diğer dökümlerde de bir dore nin sürekli diğer dore lerden daha az olduğunu belirlediğini tespit ettiğini ifade ediyor; </w:t>
      </w:r>
    </w:p>
    <w:p w14:paraId="27CBDFEC" w14:textId="77777777" w:rsidR="000A369B" w:rsidRPr="000A369B" w:rsidRDefault="000A369B" w:rsidP="000A369B">
      <w:pPr>
        <w:spacing w:after="0" w:line="240" w:lineRule="auto"/>
        <w:jc w:val="both"/>
        <w:rPr>
          <w:rFonts w:ascii="Times New Roman" w:hAnsi="Times New Roman" w:cs="Times New Roman"/>
          <w:b/>
          <w:i/>
          <w:color w:val="FF0000"/>
          <w:sz w:val="24"/>
          <w:szCs w:val="24"/>
        </w:rPr>
      </w:pPr>
    </w:p>
    <w:p w14:paraId="3891B3A8" w14:textId="77777777" w:rsidR="000A369B" w:rsidRDefault="000A369B" w:rsidP="000A369B">
      <w:pPr>
        <w:spacing w:after="0" w:line="240" w:lineRule="auto"/>
        <w:jc w:val="both"/>
        <w:rPr>
          <w:rFonts w:ascii="Times New Roman" w:hAnsi="Times New Roman"/>
          <w:i/>
          <w:sz w:val="24"/>
        </w:rPr>
      </w:pPr>
      <w:r w:rsidRPr="00A10C49">
        <w:rPr>
          <w:rFonts w:ascii="Times New Roman" w:hAnsi="Times New Roman"/>
          <w:i/>
          <w:sz w:val="24"/>
        </w:rPr>
        <w:tab/>
      </w:r>
      <w:r w:rsidRPr="000A369B">
        <w:rPr>
          <w:rFonts w:ascii="Times New Roman" w:hAnsi="Times New Roman"/>
          <w:i/>
          <w:sz w:val="24"/>
          <w:u w:val="single"/>
        </w:rPr>
        <w:t>Yukarıdaki Altın Odası Kayıt Defterlerinden de görüleceği üzere birçok döküm sonucu rafineriye gönderilen dore altın külçelerden birinin ağırlığının diğer külçelere göre düşük miktarda olduğu,</w:t>
      </w:r>
      <w:r w:rsidRPr="00A10C49">
        <w:rPr>
          <w:rFonts w:ascii="Times New Roman" w:hAnsi="Times New Roman"/>
          <w:i/>
          <w:sz w:val="24"/>
        </w:rPr>
        <w:t xml:space="preserve"> bu durumun ise söz konusu külçenin ilgili dökümün son külçesi olarak kayıtlara yansıtıldığı anlaşılmıştır. </w:t>
      </w:r>
    </w:p>
    <w:p w14:paraId="48A6160A" w14:textId="77777777" w:rsidR="000A369B" w:rsidRDefault="000A369B" w:rsidP="000A369B">
      <w:pPr>
        <w:spacing w:after="0" w:line="240" w:lineRule="auto"/>
        <w:jc w:val="both"/>
        <w:rPr>
          <w:rFonts w:ascii="Times New Roman" w:hAnsi="Times New Roman"/>
          <w:i/>
          <w:sz w:val="24"/>
        </w:rPr>
      </w:pPr>
    </w:p>
    <w:p w14:paraId="0720A5D5" w14:textId="4ADC5822" w:rsidR="0056402E" w:rsidRDefault="0056402E" w:rsidP="006E79A8">
      <w:pPr>
        <w:ind w:firstLine="720"/>
        <w:rPr>
          <w:rFonts w:ascii="Times New Roman" w:hAnsi="Times New Roman"/>
          <w:b/>
          <w:color w:val="FF0000"/>
          <w:sz w:val="24"/>
        </w:rPr>
      </w:pPr>
      <w:r w:rsidRPr="0056402E">
        <w:rPr>
          <w:rFonts w:ascii="Times New Roman" w:hAnsi="Times New Roman"/>
          <w:b/>
          <w:i/>
          <w:color w:val="FF0000"/>
          <w:sz w:val="24"/>
        </w:rPr>
        <w:t>Uzmanın</w:t>
      </w:r>
      <w:r>
        <w:rPr>
          <w:rFonts w:ascii="Times New Roman" w:hAnsi="Times New Roman"/>
          <w:b/>
          <w:i/>
          <w:color w:val="FF0000"/>
          <w:sz w:val="24"/>
        </w:rPr>
        <w:t xml:space="preserve"> </w:t>
      </w:r>
      <w:r w:rsidR="006E79A8">
        <w:rPr>
          <w:rFonts w:ascii="Times New Roman" w:hAnsi="Times New Roman"/>
          <w:b/>
          <w:i/>
          <w:color w:val="FF0000"/>
          <w:sz w:val="24"/>
        </w:rPr>
        <w:t>beşinci y</w:t>
      </w:r>
      <w:r w:rsidRPr="0056402E">
        <w:rPr>
          <w:rFonts w:ascii="Times New Roman" w:hAnsi="Times New Roman"/>
          <w:b/>
          <w:i/>
          <w:color w:val="FF0000"/>
          <w:sz w:val="24"/>
        </w:rPr>
        <w:t>anlışına cevap;</w:t>
      </w:r>
      <w:r w:rsidRPr="0056402E">
        <w:rPr>
          <w:rFonts w:ascii="Times New Roman" w:hAnsi="Times New Roman"/>
          <w:b/>
          <w:color w:val="FF0000"/>
          <w:sz w:val="24"/>
        </w:rPr>
        <w:t xml:space="preserve"> </w:t>
      </w:r>
    </w:p>
    <w:p w14:paraId="1168A4D8" w14:textId="0A869B79" w:rsidR="0056402E" w:rsidRPr="0056402E" w:rsidRDefault="0056402E" w:rsidP="000A369B">
      <w:pPr>
        <w:rPr>
          <w:rFonts w:ascii="Times New Roman" w:hAnsi="Times New Roman"/>
          <w:b/>
          <w:color w:val="FF0000"/>
          <w:sz w:val="24"/>
        </w:rPr>
      </w:pPr>
      <w:r w:rsidRPr="0056402E">
        <w:rPr>
          <w:rFonts w:ascii="Times New Roman" w:hAnsi="Times New Roman"/>
          <w:b/>
          <w:color w:val="000000" w:themeColor="text1"/>
          <w:sz w:val="24"/>
        </w:rPr>
        <w:t xml:space="preserve">Uzmanın </w:t>
      </w:r>
      <w:r>
        <w:rPr>
          <w:rFonts w:ascii="Times New Roman" w:hAnsi="Times New Roman"/>
          <w:b/>
          <w:sz w:val="24"/>
        </w:rPr>
        <w:t>b</w:t>
      </w:r>
      <w:r w:rsidR="000A369B" w:rsidRPr="000A369B">
        <w:rPr>
          <w:rFonts w:ascii="Times New Roman" w:hAnsi="Times New Roman"/>
          <w:b/>
          <w:sz w:val="24"/>
        </w:rPr>
        <w:t xml:space="preserve">u tespiti doğru; </w:t>
      </w:r>
      <w:r w:rsidR="00B36E26" w:rsidRPr="000A369B">
        <w:rPr>
          <w:rFonts w:ascii="Times New Roman" w:hAnsi="Times New Roman"/>
          <w:b/>
          <w:sz w:val="24"/>
        </w:rPr>
        <w:t>fakat</w:t>
      </w:r>
      <w:r w:rsidR="000A369B" w:rsidRPr="000A369B">
        <w:rPr>
          <w:rFonts w:ascii="Times New Roman" w:hAnsi="Times New Roman"/>
          <w:b/>
          <w:sz w:val="24"/>
        </w:rPr>
        <w:t xml:space="preserve"> </w:t>
      </w:r>
      <w:r w:rsidR="000A369B">
        <w:rPr>
          <w:rFonts w:ascii="Times New Roman" w:hAnsi="Times New Roman"/>
          <w:b/>
          <w:sz w:val="24"/>
        </w:rPr>
        <w:t xml:space="preserve">bu tespit, </w:t>
      </w:r>
      <w:r w:rsidR="000A369B" w:rsidRPr="000A369B">
        <w:rPr>
          <w:rFonts w:ascii="Times New Roman" w:hAnsi="Times New Roman"/>
          <w:b/>
          <w:sz w:val="24"/>
        </w:rPr>
        <w:t>iddiasını destekleyen değil</w:t>
      </w:r>
      <w:r w:rsidR="000A369B">
        <w:rPr>
          <w:rFonts w:ascii="Times New Roman" w:hAnsi="Times New Roman"/>
          <w:b/>
          <w:sz w:val="24"/>
        </w:rPr>
        <w:t>,</w:t>
      </w:r>
      <w:r w:rsidR="000A369B" w:rsidRPr="000A369B">
        <w:rPr>
          <w:rFonts w:ascii="Times New Roman" w:hAnsi="Times New Roman"/>
          <w:b/>
          <w:sz w:val="24"/>
        </w:rPr>
        <w:t xml:space="preserve"> çürüten bir delil.</w:t>
      </w:r>
      <w:r w:rsidR="003D5E31">
        <w:rPr>
          <w:rFonts w:ascii="Times New Roman" w:hAnsi="Times New Roman"/>
          <w:b/>
          <w:sz w:val="24"/>
        </w:rPr>
        <w:t xml:space="preserve"> </w:t>
      </w:r>
    </w:p>
    <w:p w14:paraId="045FDA8E" w14:textId="7688BC92" w:rsidR="000A369B" w:rsidRDefault="003D5E31" w:rsidP="000A369B">
      <w:pPr>
        <w:rPr>
          <w:rFonts w:ascii="Times New Roman" w:hAnsi="Times New Roman"/>
          <w:sz w:val="24"/>
        </w:rPr>
      </w:pPr>
      <w:r w:rsidRPr="003D5E31">
        <w:rPr>
          <w:rFonts w:ascii="Times New Roman" w:hAnsi="Times New Roman"/>
          <w:i/>
          <w:sz w:val="24"/>
        </w:rPr>
        <w:t>Şöyle;</w:t>
      </w:r>
    </w:p>
    <w:p w14:paraId="42BE2258" w14:textId="6B4450AF" w:rsidR="003D5E31" w:rsidRDefault="000A369B" w:rsidP="000A369B">
      <w:pPr>
        <w:rPr>
          <w:rFonts w:ascii="Times New Roman" w:hAnsi="Times New Roman"/>
          <w:sz w:val="24"/>
          <w:u w:val="single"/>
        </w:rPr>
      </w:pPr>
      <w:r>
        <w:rPr>
          <w:rFonts w:ascii="Times New Roman" w:hAnsi="Times New Roman"/>
          <w:sz w:val="24"/>
        </w:rPr>
        <w:t xml:space="preserve">İşletmelerdeki </w:t>
      </w:r>
      <w:r w:rsidR="003D5E31">
        <w:rPr>
          <w:rFonts w:ascii="Times New Roman" w:hAnsi="Times New Roman"/>
          <w:sz w:val="24"/>
        </w:rPr>
        <w:t>döküm miktarları</w:t>
      </w:r>
      <w:r>
        <w:rPr>
          <w:rFonts w:ascii="Times New Roman" w:hAnsi="Times New Roman"/>
          <w:sz w:val="24"/>
        </w:rPr>
        <w:t>, eşit kaplara</w:t>
      </w:r>
      <w:r w:rsidR="003D5E31">
        <w:rPr>
          <w:rFonts w:ascii="Times New Roman" w:hAnsi="Times New Roman"/>
          <w:sz w:val="24"/>
        </w:rPr>
        <w:t>,</w:t>
      </w:r>
      <w:r w:rsidR="0056402E">
        <w:rPr>
          <w:rFonts w:ascii="Times New Roman" w:hAnsi="Times New Roman"/>
          <w:sz w:val="24"/>
        </w:rPr>
        <w:t xml:space="preserve"> eşit dağıtılacak surette </w:t>
      </w:r>
      <w:r>
        <w:rPr>
          <w:rFonts w:ascii="Times New Roman" w:hAnsi="Times New Roman"/>
          <w:sz w:val="24"/>
        </w:rPr>
        <w:t xml:space="preserve">belirlenmiyor. Tam tersine. </w:t>
      </w:r>
      <w:r w:rsidR="003D5E31">
        <w:rPr>
          <w:rFonts w:ascii="Times New Roman" w:hAnsi="Times New Roman"/>
          <w:sz w:val="24"/>
        </w:rPr>
        <w:t xml:space="preserve">Dökülen altın miktarına göre kap sayısı belirleniyor. </w:t>
      </w:r>
      <w:r w:rsidR="003D5E31" w:rsidRPr="003D5E31">
        <w:rPr>
          <w:rFonts w:ascii="Times New Roman" w:hAnsi="Times New Roman"/>
          <w:sz w:val="24"/>
          <w:u w:val="single"/>
        </w:rPr>
        <w:t>Dökülen altın</w:t>
      </w:r>
      <w:r w:rsidR="003D5E31">
        <w:rPr>
          <w:rFonts w:ascii="Times New Roman" w:hAnsi="Times New Roman"/>
          <w:sz w:val="24"/>
          <w:u w:val="single"/>
        </w:rPr>
        <w:t xml:space="preserve"> nın,</w:t>
      </w:r>
      <w:r w:rsidR="003D5E31" w:rsidRPr="003D5E31">
        <w:rPr>
          <w:rFonts w:ascii="Times New Roman" w:hAnsi="Times New Roman"/>
          <w:sz w:val="24"/>
          <w:u w:val="single"/>
        </w:rPr>
        <w:t xml:space="preserve"> </w:t>
      </w:r>
      <w:r w:rsidR="003D5E31">
        <w:rPr>
          <w:rFonts w:ascii="Times New Roman" w:hAnsi="Times New Roman"/>
          <w:sz w:val="24"/>
          <w:u w:val="single"/>
        </w:rPr>
        <w:t>en son cüruf haznesine kaçmaması için</w:t>
      </w:r>
      <w:r w:rsidR="0056402E">
        <w:rPr>
          <w:rFonts w:ascii="Times New Roman" w:hAnsi="Times New Roman"/>
          <w:sz w:val="24"/>
          <w:u w:val="single"/>
        </w:rPr>
        <w:t xml:space="preserve"> </w:t>
      </w:r>
      <w:r w:rsidR="003B71C5">
        <w:rPr>
          <w:rFonts w:ascii="Times New Roman" w:hAnsi="Times New Roman"/>
          <w:sz w:val="24"/>
          <w:u w:val="single"/>
        </w:rPr>
        <w:t>de</w:t>
      </w:r>
      <w:r w:rsidR="003D5E31" w:rsidRPr="003D5E31">
        <w:rPr>
          <w:rFonts w:ascii="Times New Roman" w:hAnsi="Times New Roman"/>
          <w:sz w:val="24"/>
          <w:u w:val="single"/>
        </w:rPr>
        <w:t xml:space="preserve"> cüruf haznesinde</w:t>
      </w:r>
      <w:r w:rsidR="003D5E31">
        <w:rPr>
          <w:rFonts w:ascii="Times New Roman" w:hAnsi="Times New Roman"/>
          <w:sz w:val="24"/>
          <w:u w:val="single"/>
        </w:rPr>
        <w:t>n</w:t>
      </w:r>
      <w:r w:rsidR="003D5E31" w:rsidRPr="003D5E31">
        <w:rPr>
          <w:rFonts w:ascii="Times New Roman" w:hAnsi="Times New Roman"/>
          <w:sz w:val="24"/>
          <w:u w:val="single"/>
        </w:rPr>
        <w:t xml:space="preserve"> bir önceki haznenin</w:t>
      </w:r>
      <w:r w:rsidR="003D5E31">
        <w:rPr>
          <w:rFonts w:ascii="Times New Roman" w:hAnsi="Times New Roman"/>
          <w:sz w:val="24"/>
          <w:u w:val="single"/>
        </w:rPr>
        <w:t xml:space="preserve"> tamamının dolmaması gerekiyor. </w:t>
      </w:r>
    </w:p>
    <w:p w14:paraId="43068F04" w14:textId="7ED0171B" w:rsidR="00F25A7C" w:rsidRDefault="003D5E31" w:rsidP="000A369B">
      <w:pPr>
        <w:rPr>
          <w:rFonts w:ascii="Times New Roman" w:hAnsi="Times New Roman"/>
          <w:sz w:val="24"/>
        </w:rPr>
      </w:pPr>
      <w:r>
        <w:rPr>
          <w:rFonts w:ascii="Times New Roman" w:hAnsi="Times New Roman"/>
          <w:sz w:val="24"/>
        </w:rPr>
        <w:lastRenderedPageBreak/>
        <w:t xml:space="preserve">Dökülen altın, en son dolacağı hazneyi doldurduğu anda döküm durdurulup </w:t>
      </w:r>
      <w:r w:rsidR="00B36E26">
        <w:rPr>
          <w:rFonts w:ascii="Times New Roman" w:hAnsi="Times New Roman"/>
          <w:sz w:val="24"/>
        </w:rPr>
        <w:t>hazneler yenileniyor</w:t>
      </w:r>
      <w:r>
        <w:rPr>
          <w:rFonts w:ascii="Times New Roman" w:hAnsi="Times New Roman"/>
          <w:sz w:val="24"/>
        </w:rPr>
        <w:t xml:space="preserve">. Yani, her </w:t>
      </w:r>
      <w:r w:rsidR="00B36E26">
        <w:rPr>
          <w:rFonts w:ascii="Times New Roman" w:hAnsi="Times New Roman"/>
          <w:sz w:val="24"/>
        </w:rPr>
        <w:t>halükârda</w:t>
      </w:r>
      <w:r>
        <w:rPr>
          <w:rFonts w:ascii="Times New Roman" w:hAnsi="Times New Roman"/>
          <w:sz w:val="24"/>
        </w:rPr>
        <w:t>, en son altın h</w:t>
      </w:r>
      <w:r w:rsidR="0056402E">
        <w:rPr>
          <w:rFonts w:ascii="Times New Roman" w:hAnsi="Times New Roman"/>
          <w:sz w:val="24"/>
        </w:rPr>
        <w:t>aznesinin tam olarak dolmaması isteniyor. Son altın haznesindeki altın miktarının</w:t>
      </w:r>
      <w:r w:rsidR="00F25A7C">
        <w:rPr>
          <w:rFonts w:ascii="Times New Roman" w:hAnsi="Times New Roman"/>
          <w:sz w:val="24"/>
        </w:rPr>
        <w:t xml:space="preserve"> az olması</w:t>
      </w:r>
      <w:r>
        <w:rPr>
          <w:rFonts w:ascii="Times New Roman" w:hAnsi="Times New Roman"/>
          <w:sz w:val="24"/>
        </w:rPr>
        <w:t>.</w:t>
      </w:r>
      <w:r w:rsidR="00F25A7C">
        <w:rPr>
          <w:rFonts w:ascii="Times New Roman" w:hAnsi="Times New Roman"/>
          <w:sz w:val="24"/>
        </w:rPr>
        <w:t xml:space="preserve"> </w:t>
      </w:r>
      <w:r w:rsidR="0056402E">
        <w:rPr>
          <w:rFonts w:ascii="Times New Roman" w:hAnsi="Times New Roman"/>
          <w:sz w:val="24"/>
        </w:rPr>
        <w:t>Altının t</w:t>
      </w:r>
      <w:r w:rsidR="00F25A7C">
        <w:rPr>
          <w:rFonts w:ascii="Times New Roman" w:hAnsi="Times New Roman"/>
          <w:sz w:val="24"/>
        </w:rPr>
        <w:t>aşıp cüruf kabına kaçmaması için.</w:t>
      </w:r>
    </w:p>
    <w:p w14:paraId="0E98EF0C" w14:textId="2CA12AC9" w:rsidR="000556B0" w:rsidRPr="0056402E" w:rsidRDefault="0056402E" w:rsidP="00F25A7C">
      <w:pPr>
        <w:rPr>
          <w:rFonts w:ascii="Times New Roman" w:hAnsi="Times New Roman"/>
          <w:sz w:val="24"/>
          <w:u w:val="single"/>
        </w:rPr>
      </w:pPr>
      <w:r>
        <w:rPr>
          <w:rFonts w:ascii="Times New Roman" w:hAnsi="Times New Roman"/>
          <w:sz w:val="24"/>
          <w:u w:val="single"/>
        </w:rPr>
        <w:t xml:space="preserve">Yani; </w:t>
      </w:r>
      <w:r w:rsidR="00F25A7C" w:rsidRPr="0056402E">
        <w:rPr>
          <w:rFonts w:ascii="Times New Roman" w:hAnsi="Times New Roman"/>
          <w:sz w:val="24"/>
          <w:u w:val="single"/>
        </w:rPr>
        <w:t>H</w:t>
      </w:r>
      <w:r w:rsidR="003D5E31" w:rsidRPr="0056402E">
        <w:rPr>
          <w:rFonts w:ascii="Times New Roman" w:hAnsi="Times New Roman"/>
          <w:sz w:val="24"/>
          <w:u w:val="single"/>
        </w:rPr>
        <w:t>er dökümde</w:t>
      </w:r>
      <w:r w:rsidR="00F25A7C" w:rsidRPr="0056402E">
        <w:rPr>
          <w:rFonts w:ascii="Times New Roman" w:hAnsi="Times New Roman"/>
          <w:sz w:val="24"/>
          <w:u w:val="single"/>
        </w:rPr>
        <w:t>, bir dore nin, diğerlerinden daha az miktarda olmasının sebebi</w:t>
      </w:r>
      <w:r>
        <w:rPr>
          <w:rFonts w:ascii="Times New Roman" w:hAnsi="Times New Roman"/>
          <w:sz w:val="24"/>
          <w:u w:val="single"/>
        </w:rPr>
        <w:t>,</w:t>
      </w:r>
      <w:r w:rsidR="00F25A7C" w:rsidRPr="0056402E">
        <w:rPr>
          <w:rFonts w:ascii="Times New Roman" w:hAnsi="Times New Roman"/>
          <w:sz w:val="24"/>
          <w:u w:val="single"/>
        </w:rPr>
        <w:t xml:space="preserve"> son hazneden cüruf haznesine altı</w:t>
      </w:r>
      <w:r>
        <w:rPr>
          <w:rFonts w:ascii="Times New Roman" w:hAnsi="Times New Roman"/>
          <w:sz w:val="24"/>
          <w:u w:val="single"/>
        </w:rPr>
        <w:t>n kaçmaması için doldurulmamasıdır.</w:t>
      </w:r>
      <w:r w:rsidR="00F25A7C" w:rsidRPr="0056402E">
        <w:rPr>
          <w:rFonts w:ascii="Times New Roman" w:hAnsi="Times New Roman"/>
          <w:sz w:val="24"/>
          <w:u w:val="single"/>
        </w:rPr>
        <w:t xml:space="preserve">  </w:t>
      </w:r>
    </w:p>
    <w:p w14:paraId="20BE6BAB" w14:textId="1D01FA81" w:rsidR="00F25A7C" w:rsidRPr="00F25A7C" w:rsidRDefault="00F25A7C" w:rsidP="00F25A7C">
      <w:pPr>
        <w:rPr>
          <w:rFonts w:ascii="Times New Roman" w:hAnsi="Times New Roman"/>
          <w:b/>
          <w:sz w:val="24"/>
        </w:rPr>
      </w:pPr>
      <w:r w:rsidRPr="00F25A7C">
        <w:rPr>
          <w:rFonts w:ascii="Times New Roman" w:hAnsi="Times New Roman"/>
          <w:b/>
          <w:sz w:val="24"/>
        </w:rPr>
        <w:t>Uzmanın delil diye ortaya koyduğu bu tespit, hayali kurgusunun tabutuna çakılan son çivi olmuştur.</w:t>
      </w:r>
    </w:p>
    <w:p w14:paraId="4A4CD818" w14:textId="3DF32355" w:rsidR="00E67FB0" w:rsidRDefault="005C11F2" w:rsidP="00227A19">
      <w:pPr>
        <w:spacing w:after="0" w:line="240" w:lineRule="auto"/>
        <w:jc w:val="both"/>
        <w:rPr>
          <w:rFonts w:ascii="Times New Roman" w:hAnsi="Times New Roman"/>
          <w:color w:val="000000" w:themeColor="text1"/>
          <w:sz w:val="24"/>
          <w:szCs w:val="24"/>
        </w:rPr>
      </w:pPr>
      <w:r>
        <w:rPr>
          <w:rFonts w:ascii="Times New Roman" w:hAnsi="Times New Roman"/>
          <w:b/>
          <w:i/>
          <w:color w:val="FF0000"/>
          <w:sz w:val="24"/>
          <w:szCs w:val="24"/>
        </w:rPr>
        <w:t xml:space="preserve">UZAMAN </w:t>
      </w:r>
      <w:r w:rsidR="00B92E98">
        <w:rPr>
          <w:rFonts w:ascii="Times New Roman" w:hAnsi="Times New Roman"/>
          <w:b/>
          <w:i/>
          <w:color w:val="FF0000"/>
          <w:sz w:val="24"/>
          <w:szCs w:val="24"/>
        </w:rPr>
        <w:t>DELİL</w:t>
      </w:r>
      <w:r w:rsidR="0056402E">
        <w:rPr>
          <w:rFonts w:ascii="Times New Roman" w:hAnsi="Times New Roman"/>
          <w:b/>
          <w:i/>
          <w:color w:val="FF0000"/>
          <w:sz w:val="24"/>
          <w:szCs w:val="24"/>
        </w:rPr>
        <w:t>İ</w:t>
      </w:r>
      <w:r w:rsidR="00B92E98">
        <w:rPr>
          <w:rFonts w:ascii="Times New Roman" w:hAnsi="Times New Roman"/>
          <w:b/>
          <w:i/>
          <w:color w:val="FF0000"/>
          <w:sz w:val="24"/>
          <w:szCs w:val="24"/>
        </w:rPr>
        <w:t xml:space="preserve"> 10</w:t>
      </w:r>
      <w:r w:rsidR="00E67FB0" w:rsidRPr="00555E21">
        <w:rPr>
          <w:rFonts w:ascii="Times New Roman" w:hAnsi="Times New Roman"/>
          <w:b/>
          <w:i/>
          <w:color w:val="FF0000"/>
          <w:sz w:val="24"/>
          <w:szCs w:val="24"/>
        </w:rPr>
        <w:t>;</w:t>
      </w:r>
      <w:r w:rsidR="00AD4C5B">
        <w:rPr>
          <w:rFonts w:ascii="Times New Roman" w:hAnsi="Times New Roman"/>
          <w:b/>
          <w:i/>
          <w:color w:val="FF0000"/>
          <w:sz w:val="24"/>
          <w:szCs w:val="24"/>
        </w:rPr>
        <w:t xml:space="preserve"> </w:t>
      </w:r>
      <w:r w:rsidR="000556B0">
        <w:rPr>
          <w:rFonts w:ascii="Times New Roman" w:hAnsi="Times New Roman"/>
          <w:b/>
          <w:color w:val="000000" w:themeColor="text1"/>
          <w:sz w:val="24"/>
          <w:szCs w:val="24"/>
        </w:rPr>
        <w:t>Bakarak,</w:t>
      </w:r>
      <w:r w:rsidR="00AD4C5B" w:rsidRPr="007B5BAD">
        <w:rPr>
          <w:rFonts w:ascii="Times New Roman" w:hAnsi="Times New Roman"/>
          <w:b/>
          <w:color w:val="000000" w:themeColor="text1"/>
          <w:sz w:val="24"/>
          <w:szCs w:val="24"/>
        </w:rPr>
        <w:t xml:space="preserve"> </w:t>
      </w:r>
      <w:r w:rsidR="000556B0">
        <w:rPr>
          <w:rFonts w:ascii="Times New Roman" w:hAnsi="Times New Roman"/>
          <w:b/>
          <w:color w:val="000000" w:themeColor="text1"/>
          <w:sz w:val="24"/>
          <w:szCs w:val="24"/>
        </w:rPr>
        <w:t xml:space="preserve">kor ateş gibi malzemenin </w:t>
      </w:r>
      <w:r w:rsidR="007F1B5F" w:rsidRPr="007B5BAD">
        <w:rPr>
          <w:rFonts w:ascii="Times New Roman" w:hAnsi="Times New Roman"/>
          <w:b/>
          <w:color w:val="000000" w:themeColor="text1"/>
          <w:sz w:val="24"/>
          <w:szCs w:val="24"/>
        </w:rPr>
        <w:t>muhteviyat</w:t>
      </w:r>
      <w:r w:rsidR="000556B0">
        <w:rPr>
          <w:rFonts w:ascii="Times New Roman" w:hAnsi="Times New Roman"/>
          <w:b/>
          <w:color w:val="000000" w:themeColor="text1"/>
          <w:sz w:val="24"/>
          <w:szCs w:val="24"/>
        </w:rPr>
        <w:t>ını</w:t>
      </w:r>
      <w:r w:rsidR="007F1B5F" w:rsidRPr="007B5BAD">
        <w:rPr>
          <w:rFonts w:ascii="Times New Roman" w:hAnsi="Times New Roman"/>
          <w:b/>
          <w:color w:val="000000" w:themeColor="text1"/>
          <w:sz w:val="24"/>
          <w:szCs w:val="24"/>
        </w:rPr>
        <w:t xml:space="preserve"> belirleme</w:t>
      </w:r>
      <w:r w:rsidR="00B92E98">
        <w:rPr>
          <w:rFonts w:ascii="Times New Roman" w:hAnsi="Times New Roman"/>
          <w:b/>
          <w:color w:val="000000" w:themeColor="text1"/>
          <w:sz w:val="24"/>
          <w:szCs w:val="24"/>
        </w:rPr>
        <w:t xml:space="preserve"> </w:t>
      </w:r>
      <w:r w:rsidR="00B36E26">
        <w:rPr>
          <w:rFonts w:ascii="Times New Roman" w:hAnsi="Times New Roman"/>
          <w:b/>
          <w:color w:val="000000" w:themeColor="text1"/>
          <w:sz w:val="24"/>
          <w:szCs w:val="24"/>
        </w:rPr>
        <w:t>yeteneği;</w:t>
      </w:r>
    </w:p>
    <w:p w14:paraId="247C26EC" w14:textId="77777777" w:rsidR="007F1B5F" w:rsidRDefault="007F1B5F" w:rsidP="00227A19">
      <w:pPr>
        <w:spacing w:after="0" w:line="240" w:lineRule="auto"/>
        <w:jc w:val="both"/>
        <w:rPr>
          <w:rFonts w:ascii="Times New Roman" w:hAnsi="Times New Roman"/>
          <w:color w:val="000000" w:themeColor="text1"/>
          <w:sz w:val="24"/>
          <w:szCs w:val="24"/>
        </w:rPr>
      </w:pPr>
    </w:p>
    <w:p w14:paraId="0CE3287B" w14:textId="6DA65173" w:rsidR="00227A19" w:rsidRPr="007F1B5F" w:rsidRDefault="007F1B5F" w:rsidP="007F1B5F">
      <w:pPr>
        <w:spacing w:after="0" w:line="240" w:lineRule="auto"/>
        <w:jc w:val="both"/>
        <w:rPr>
          <w:rFonts w:ascii="Times New Roman" w:hAnsi="Times New Roman"/>
          <w:b/>
          <w:i/>
          <w:color w:val="FF0000"/>
          <w:sz w:val="24"/>
          <w:szCs w:val="24"/>
        </w:rPr>
      </w:pPr>
      <w:r>
        <w:rPr>
          <w:rFonts w:ascii="Times New Roman" w:hAnsi="Times New Roman"/>
          <w:color w:val="000000" w:themeColor="text1"/>
          <w:sz w:val="24"/>
          <w:szCs w:val="24"/>
        </w:rPr>
        <w:t>Uzman raporu;</w:t>
      </w:r>
    </w:p>
    <w:p w14:paraId="40ABE9DE" w14:textId="5E436466" w:rsidR="007F1B5F" w:rsidRDefault="00931254" w:rsidP="006D4B35">
      <w:pPr>
        <w:rPr>
          <w:rFonts w:ascii="Times" w:hAnsi="Times"/>
          <w:sz w:val="24"/>
          <w:szCs w:val="24"/>
        </w:rPr>
      </w:pPr>
      <w:r>
        <w:rPr>
          <w:rFonts w:ascii="Times" w:hAnsi="Times"/>
          <w:noProof/>
          <w:sz w:val="24"/>
          <w:szCs w:val="24"/>
        </w:rPr>
        <w:drawing>
          <wp:inline distT="0" distB="0" distL="0" distR="0" wp14:anchorId="180D517D" wp14:editId="0F49F79D">
            <wp:extent cx="5727700" cy="23507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09-21 at 07.02.22.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2350770"/>
                    </a:xfrm>
                    <a:prstGeom prst="rect">
                      <a:avLst/>
                    </a:prstGeom>
                  </pic:spPr>
                </pic:pic>
              </a:graphicData>
            </a:graphic>
          </wp:inline>
        </w:drawing>
      </w:r>
    </w:p>
    <w:p w14:paraId="7EB769B6" w14:textId="1E4EDA30" w:rsidR="007522DA" w:rsidRDefault="00B51F90" w:rsidP="006D4B35">
      <w:pPr>
        <w:rPr>
          <w:rFonts w:ascii="Times" w:hAnsi="Times"/>
          <w:sz w:val="24"/>
          <w:szCs w:val="24"/>
        </w:rPr>
      </w:pPr>
      <w:r>
        <w:rPr>
          <w:rFonts w:ascii="Times" w:hAnsi="Times"/>
          <w:b/>
          <w:i/>
          <w:color w:val="FF0000"/>
          <w:sz w:val="24"/>
          <w:szCs w:val="24"/>
        </w:rPr>
        <w:t xml:space="preserve">10. DELİLE </w:t>
      </w:r>
      <w:r w:rsidR="005C11F2" w:rsidRPr="005C11F2">
        <w:rPr>
          <w:rFonts w:ascii="Times" w:hAnsi="Times"/>
          <w:b/>
          <w:i/>
          <w:color w:val="FF0000"/>
          <w:sz w:val="24"/>
          <w:szCs w:val="24"/>
        </w:rPr>
        <w:t>CEVAP;</w:t>
      </w:r>
      <w:r w:rsidR="005C11F2" w:rsidRPr="005C11F2">
        <w:rPr>
          <w:rFonts w:ascii="Times" w:hAnsi="Times"/>
          <w:color w:val="FF0000"/>
          <w:sz w:val="24"/>
          <w:szCs w:val="24"/>
        </w:rPr>
        <w:t xml:space="preserve"> </w:t>
      </w:r>
      <w:r w:rsidR="00086287" w:rsidRPr="0056402E">
        <w:rPr>
          <w:rFonts w:ascii="Times" w:hAnsi="Times"/>
          <w:b/>
          <w:sz w:val="24"/>
          <w:szCs w:val="24"/>
        </w:rPr>
        <w:t>Uzman</w:t>
      </w:r>
      <w:r w:rsidR="007F1B5F" w:rsidRPr="0056402E">
        <w:rPr>
          <w:rFonts w:ascii="Times" w:hAnsi="Times"/>
          <w:b/>
          <w:sz w:val="24"/>
          <w:szCs w:val="24"/>
        </w:rPr>
        <w:t xml:space="preserve"> nın bu </w:t>
      </w:r>
      <w:r w:rsidR="003B71C5" w:rsidRPr="0056402E">
        <w:rPr>
          <w:rFonts w:ascii="Times" w:hAnsi="Times"/>
          <w:b/>
          <w:sz w:val="24"/>
          <w:szCs w:val="24"/>
        </w:rPr>
        <w:t>tespiti,</w:t>
      </w:r>
      <w:r w:rsidR="007F1B5F" w:rsidRPr="0056402E">
        <w:rPr>
          <w:rFonts w:ascii="Times" w:hAnsi="Times"/>
          <w:b/>
          <w:sz w:val="24"/>
          <w:szCs w:val="24"/>
        </w:rPr>
        <w:t xml:space="preserve"> K</w:t>
      </w:r>
      <w:r w:rsidR="00086287" w:rsidRPr="0056402E">
        <w:rPr>
          <w:rFonts w:ascii="Times" w:hAnsi="Times"/>
          <w:b/>
          <w:sz w:val="24"/>
          <w:szCs w:val="24"/>
        </w:rPr>
        <w:t xml:space="preserve">or halinde </w:t>
      </w:r>
      <w:r w:rsidR="007F1B5F" w:rsidRPr="0056402E">
        <w:rPr>
          <w:rFonts w:ascii="Times" w:hAnsi="Times"/>
          <w:b/>
          <w:sz w:val="24"/>
          <w:szCs w:val="24"/>
        </w:rPr>
        <w:t xml:space="preserve">akan </w:t>
      </w:r>
      <w:r w:rsidR="00086287" w:rsidRPr="0056402E">
        <w:rPr>
          <w:rFonts w:ascii="Times" w:hAnsi="Times"/>
          <w:b/>
          <w:sz w:val="24"/>
          <w:szCs w:val="24"/>
        </w:rPr>
        <w:t>bir eri</w:t>
      </w:r>
      <w:r w:rsidR="007522DA" w:rsidRPr="0056402E">
        <w:rPr>
          <w:rFonts w:ascii="Times" w:hAnsi="Times"/>
          <w:b/>
          <w:sz w:val="24"/>
          <w:szCs w:val="24"/>
        </w:rPr>
        <w:t>yiğin muhteviyatının ne olduğuna,</w:t>
      </w:r>
      <w:r w:rsidR="00086287" w:rsidRPr="0056402E">
        <w:rPr>
          <w:rFonts w:ascii="Times" w:hAnsi="Times"/>
          <w:b/>
          <w:sz w:val="24"/>
          <w:szCs w:val="24"/>
        </w:rPr>
        <w:t xml:space="preserve"> </w:t>
      </w:r>
      <w:r w:rsidR="007F1B5F" w:rsidRPr="0056402E">
        <w:rPr>
          <w:rFonts w:ascii="Times" w:hAnsi="Times"/>
          <w:b/>
          <w:sz w:val="24"/>
          <w:szCs w:val="24"/>
        </w:rPr>
        <w:t xml:space="preserve">bakarak </w:t>
      </w:r>
      <w:r w:rsidR="00856AFE" w:rsidRPr="0056402E">
        <w:rPr>
          <w:rFonts w:ascii="Times" w:hAnsi="Times"/>
          <w:b/>
          <w:sz w:val="24"/>
          <w:szCs w:val="24"/>
        </w:rPr>
        <w:t xml:space="preserve">anlama, göz kararı kesin tespit yapma yöntemine dayanıyor. </w:t>
      </w:r>
    </w:p>
    <w:p w14:paraId="4C4E9ACE" w14:textId="339F4434" w:rsidR="007F1B5F" w:rsidRPr="009D2B33" w:rsidRDefault="009D2B33" w:rsidP="006D4B35">
      <w:pPr>
        <w:rPr>
          <w:rFonts w:ascii="Times" w:hAnsi="Times"/>
          <w:sz w:val="24"/>
          <w:szCs w:val="24"/>
        </w:rPr>
      </w:pPr>
      <w:r w:rsidRPr="009D2B33">
        <w:rPr>
          <w:rFonts w:ascii="Times" w:hAnsi="Times"/>
          <w:sz w:val="24"/>
          <w:szCs w:val="24"/>
        </w:rPr>
        <w:t>Uzman</w:t>
      </w:r>
      <w:r w:rsidR="007522DA">
        <w:rPr>
          <w:rFonts w:ascii="Times" w:hAnsi="Times"/>
          <w:sz w:val="24"/>
          <w:szCs w:val="24"/>
        </w:rPr>
        <w:t>,</w:t>
      </w:r>
      <w:r w:rsidRPr="009D2B33">
        <w:rPr>
          <w:rFonts w:ascii="Times" w:hAnsi="Times"/>
          <w:sz w:val="24"/>
          <w:szCs w:val="24"/>
        </w:rPr>
        <w:t xml:space="preserve"> erimiş karışım potalara dolmaya başlar başlamaz da bir bilgi yarışmasında imiş g</w:t>
      </w:r>
      <w:r w:rsidR="007522DA">
        <w:rPr>
          <w:rFonts w:ascii="Times" w:hAnsi="Times"/>
          <w:sz w:val="24"/>
          <w:szCs w:val="24"/>
        </w:rPr>
        <w:t xml:space="preserve">ibi acele ile </w:t>
      </w:r>
      <w:r w:rsidR="0056402E">
        <w:rPr>
          <w:rFonts w:ascii="Times" w:hAnsi="Times"/>
          <w:sz w:val="24"/>
          <w:szCs w:val="24"/>
        </w:rPr>
        <w:t xml:space="preserve">Televizyonda izlediği </w:t>
      </w:r>
      <w:r w:rsidR="007522DA">
        <w:rPr>
          <w:rFonts w:ascii="Times" w:hAnsi="Times"/>
          <w:sz w:val="24"/>
          <w:szCs w:val="24"/>
        </w:rPr>
        <w:t>döküm sürecinin so</w:t>
      </w:r>
      <w:r w:rsidRPr="009D2B33">
        <w:rPr>
          <w:rFonts w:ascii="Times" w:hAnsi="Times"/>
          <w:sz w:val="24"/>
          <w:szCs w:val="24"/>
        </w:rPr>
        <w:t>nunu be</w:t>
      </w:r>
      <w:r>
        <w:rPr>
          <w:rFonts w:ascii="Times" w:hAnsi="Times"/>
          <w:sz w:val="24"/>
          <w:szCs w:val="24"/>
        </w:rPr>
        <w:t>klemeden ilk görüntüye bakarak k</w:t>
      </w:r>
      <w:r w:rsidRPr="009D2B33">
        <w:rPr>
          <w:rFonts w:ascii="Times" w:hAnsi="Times"/>
          <w:sz w:val="24"/>
          <w:szCs w:val="24"/>
        </w:rPr>
        <w:t>ararını veriyor.</w:t>
      </w:r>
    </w:p>
    <w:p w14:paraId="74EF2A01" w14:textId="77777777" w:rsidR="00604BB1" w:rsidRDefault="009D2B33" w:rsidP="006D4B35">
      <w:pPr>
        <w:rPr>
          <w:rFonts w:ascii="Times" w:hAnsi="Times"/>
          <w:b/>
          <w:sz w:val="24"/>
          <w:szCs w:val="24"/>
        </w:rPr>
      </w:pPr>
      <w:r w:rsidRPr="009D2B33">
        <w:rPr>
          <w:rFonts w:ascii="Times" w:hAnsi="Times"/>
          <w:b/>
          <w:sz w:val="24"/>
          <w:szCs w:val="24"/>
        </w:rPr>
        <w:t xml:space="preserve">Halbuki </w:t>
      </w:r>
      <w:r w:rsidR="0056402E">
        <w:rPr>
          <w:rFonts w:ascii="Times" w:hAnsi="Times"/>
          <w:b/>
          <w:sz w:val="24"/>
          <w:szCs w:val="24"/>
        </w:rPr>
        <w:t>en azından ilgilendiği, merak ettiği dökümü sonuna kadar izlese</w:t>
      </w:r>
      <w:r w:rsidRPr="009D2B33">
        <w:rPr>
          <w:rFonts w:ascii="Times" w:hAnsi="Times"/>
          <w:b/>
          <w:sz w:val="24"/>
          <w:szCs w:val="24"/>
        </w:rPr>
        <w:t xml:space="preserve">, </w:t>
      </w:r>
      <w:r w:rsidR="00954A6D">
        <w:rPr>
          <w:rFonts w:ascii="Times" w:hAnsi="Times"/>
          <w:b/>
          <w:sz w:val="24"/>
          <w:szCs w:val="24"/>
        </w:rPr>
        <w:t>karışım</w:t>
      </w:r>
      <w:r w:rsidR="0056402E">
        <w:rPr>
          <w:rFonts w:ascii="Times" w:hAnsi="Times"/>
          <w:b/>
          <w:sz w:val="24"/>
          <w:szCs w:val="24"/>
        </w:rPr>
        <w:t>ın</w:t>
      </w:r>
      <w:r w:rsidR="00954A6D">
        <w:rPr>
          <w:rFonts w:ascii="Times" w:hAnsi="Times"/>
          <w:b/>
          <w:sz w:val="24"/>
          <w:szCs w:val="24"/>
        </w:rPr>
        <w:t xml:space="preserve">, </w:t>
      </w:r>
      <w:r w:rsidR="0056402E">
        <w:rPr>
          <w:rFonts w:ascii="Times" w:hAnsi="Times"/>
          <w:b/>
          <w:sz w:val="24"/>
          <w:szCs w:val="24"/>
        </w:rPr>
        <w:t>4. h</w:t>
      </w:r>
      <w:r w:rsidRPr="009D2B33">
        <w:rPr>
          <w:rFonts w:ascii="Times" w:hAnsi="Times"/>
          <w:b/>
          <w:sz w:val="24"/>
          <w:szCs w:val="24"/>
        </w:rPr>
        <w:t>azneden 5. Hazneye akarken Flax ın saçaklandığı</w:t>
      </w:r>
      <w:r w:rsidR="0056402E">
        <w:rPr>
          <w:rFonts w:ascii="Times" w:hAnsi="Times"/>
          <w:b/>
          <w:sz w:val="24"/>
          <w:szCs w:val="24"/>
        </w:rPr>
        <w:t>nı</w:t>
      </w:r>
      <w:r w:rsidRPr="009D2B33">
        <w:rPr>
          <w:rFonts w:ascii="Times" w:hAnsi="Times"/>
          <w:b/>
          <w:sz w:val="24"/>
          <w:szCs w:val="24"/>
        </w:rPr>
        <w:t xml:space="preserve"> ve </w:t>
      </w:r>
      <w:r>
        <w:rPr>
          <w:rFonts w:ascii="Times" w:hAnsi="Times"/>
          <w:b/>
          <w:sz w:val="24"/>
          <w:szCs w:val="24"/>
        </w:rPr>
        <w:t xml:space="preserve">5. </w:t>
      </w:r>
      <w:r w:rsidR="00B36E26">
        <w:rPr>
          <w:rFonts w:ascii="Times" w:hAnsi="Times"/>
          <w:b/>
          <w:sz w:val="24"/>
          <w:szCs w:val="24"/>
        </w:rPr>
        <w:t>Haznede, daha</w:t>
      </w:r>
      <w:r w:rsidR="00954A6D">
        <w:rPr>
          <w:rFonts w:ascii="Times" w:hAnsi="Times"/>
          <w:b/>
          <w:sz w:val="24"/>
          <w:szCs w:val="24"/>
        </w:rPr>
        <w:t xml:space="preserve"> önce dökülmesine rağmen, önceki haznelerdeki altından daha </w:t>
      </w:r>
      <w:r w:rsidRPr="009D2B33">
        <w:rPr>
          <w:rFonts w:ascii="Times" w:hAnsi="Times"/>
          <w:b/>
          <w:sz w:val="24"/>
          <w:szCs w:val="24"/>
        </w:rPr>
        <w:t>hızlı do</w:t>
      </w:r>
      <w:r w:rsidR="0056402E">
        <w:rPr>
          <w:rFonts w:ascii="Times" w:hAnsi="Times"/>
          <w:b/>
          <w:sz w:val="24"/>
          <w:szCs w:val="24"/>
        </w:rPr>
        <w:t>nan cürufun, kül rengini aldığını görecekti</w:t>
      </w:r>
      <w:r w:rsidRPr="009D2B33">
        <w:rPr>
          <w:rFonts w:ascii="Times" w:hAnsi="Times"/>
          <w:b/>
          <w:sz w:val="24"/>
          <w:szCs w:val="24"/>
        </w:rPr>
        <w:t>.</w:t>
      </w:r>
      <w:r w:rsidR="0056402E">
        <w:rPr>
          <w:rFonts w:ascii="Times" w:hAnsi="Times"/>
          <w:b/>
          <w:sz w:val="24"/>
          <w:szCs w:val="24"/>
        </w:rPr>
        <w:t xml:space="preserve"> Bu konuy</w:t>
      </w:r>
      <w:r w:rsidR="00604BB1">
        <w:rPr>
          <w:rFonts w:ascii="Times" w:hAnsi="Times"/>
          <w:b/>
          <w:sz w:val="24"/>
          <w:szCs w:val="24"/>
        </w:rPr>
        <w:t>u kendisine iş edinecekti ise</w:t>
      </w:r>
      <w:r w:rsidR="0056402E">
        <w:rPr>
          <w:rFonts w:ascii="Times" w:hAnsi="Times"/>
          <w:b/>
          <w:sz w:val="24"/>
          <w:szCs w:val="24"/>
        </w:rPr>
        <w:t xml:space="preserve">, </w:t>
      </w:r>
      <w:r w:rsidR="00604BB1">
        <w:rPr>
          <w:rFonts w:ascii="Times" w:hAnsi="Times"/>
          <w:b/>
          <w:sz w:val="24"/>
          <w:szCs w:val="24"/>
        </w:rPr>
        <w:t xml:space="preserve">en azında </w:t>
      </w:r>
      <w:r w:rsidR="0056402E">
        <w:rPr>
          <w:rFonts w:ascii="Times" w:hAnsi="Times"/>
          <w:b/>
          <w:sz w:val="24"/>
          <w:szCs w:val="24"/>
        </w:rPr>
        <w:t xml:space="preserve">videoyu </w:t>
      </w:r>
      <w:r w:rsidR="00604BB1">
        <w:rPr>
          <w:rFonts w:ascii="Times" w:hAnsi="Times"/>
          <w:b/>
          <w:sz w:val="24"/>
          <w:szCs w:val="24"/>
        </w:rPr>
        <w:t xml:space="preserve">bilgisayarında </w:t>
      </w:r>
      <w:r w:rsidR="0056402E">
        <w:rPr>
          <w:rFonts w:ascii="Times" w:hAnsi="Times"/>
          <w:b/>
          <w:sz w:val="24"/>
          <w:szCs w:val="24"/>
        </w:rPr>
        <w:t>tam ekran büyüterek izlemesi gerekirdi.</w:t>
      </w:r>
      <w:r w:rsidR="00604BB1">
        <w:rPr>
          <w:rFonts w:ascii="Times" w:hAnsi="Times"/>
          <w:b/>
          <w:sz w:val="24"/>
          <w:szCs w:val="24"/>
        </w:rPr>
        <w:t xml:space="preserve"> </w:t>
      </w:r>
    </w:p>
    <w:p w14:paraId="0961B1B1" w14:textId="162B5F21" w:rsidR="009D2B33" w:rsidRDefault="00604BB1" w:rsidP="006D4B35">
      <w:pPr>
        <w:rPr>
          <w:rFonts w:ascii="Times" w:hAnsi="Times"/>
          <w:b/>
          <w:sz w:val="24"/>
          <w:szCs w:val="24"/>
        </w:rPr>
      </w:pPr>
      <w:r>
        <w:rPr>
          <w:rFonts w:ascii="Times" w:hAnsi="Times"/>
          <w:b/>
          <w:sz w:val="24"/>
          <w:szCs w:val="24"/>
        </w:rPr>
        <w:t>Resmin büyütülmüş hali;</w:t>
      </w:r>
    </w:p>
    <w:p w14:paraId="288B38F1" w14:textId="593D64FA" w:rsidR="007522DA" w:rsidRPr="009D2B33" w:rsidRDefault="007522DA" w:rsidP="006D4B35">
      <w:pPr>
        <w:rPr>
          <w:rFonts w:ascii="Times" w:hAnsi="Times"/>
          <w:b/>
          <w:sz w:val="24"/>
          <w:szCs w:val="24"/>
        </w:rPr>
      </w:pPr>
      <w:r>
        <w:rPr>
          <w:rFonts w:ascii="Times" w:hAnsi="Times"/>
          <w:b/>
          <w:noProof/>
          <w:sz w:val="24"/>
          <w:szCs w:val="24"/>
        </w:rPr>
        <w:lastRenderedPageBreak/>
        <w:drawing>
          <wp:inline distT="0" distB="0" distL="0" distR="0" wp14:anchorId="2357B3B9" wp14:editId="39BD73CF">
            <wp:extent cx="5727700" cy="3315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9-23 at 17.28.28.png"/>
                    <pic:cNvPicPr/>
                  </pic:nvPicPr>
                  <pic:blipFill>
                    <a:blip r:embed="rId16">
                      <a:extLst>
                        <a:ext uri="{28A0092B-C50C-407E-A947-70E740481C1C}">
                          <a14:useLocalDpi xmlns:a14="http://schemas.microsoft.com/office/drawing/2010/main" val="0"/>
                        </a:ext>
                      </a:extLst>
                    </a:blip>
                    <a:stretch>
                      <a:fillRect/>
                    </a:stretch>
                  </pic:blipFill>
                  <pic:spPr>
                    <a:xfrm>
                      <a:off x="0" y="0"/>
                      <a:ext cx="5727700" cy="3315335"/>
                    </a:xfrm>
                    <a:prstGeom prst="rect">
                      <a:avLst/>
                    </a:prstGeom>
                  </pic:spPr>
                </pic:pic>
              </a:graphicData>
            </a:graphic>
          </wp:inline>
        </w:drawing>
      </w:r>
    </w:p>
    <w:p w14:paraId="4AA265CF" w14:textId="3B05B28E" w:rsidR="007F1B5F" w:rsidRDefault="00604BB1" w:rsidP="006D4B35">
      <w:pPr>
        <w:rPr>
          <w:rFonts w:ascii="Times" w:hAnsi="Times"/>
          <w:sz w:val="24"/>
          <w:szCs w:val="24"/>
        </w:rPr>
      </w:pPr>
      <w:r>
        <w:rPr>
          <w:rFonts w:ascii="Times" w:hAnsi="Times"/>
          <w:b/>
          <w:sz w:val="24"/>
          <w:szCs w:val="24"/>
        </w:rPr>
        <w:t>Koza Altında, bakarak tespit yeteneğine sahip</w:t>
      </w:r>
      <w:r w:rsidR="00086287" w:rsidRPr="00856AFE">
        <w:rPr>
          <w:rFonts w:ascii="Times" w:hAnsi="Times"/>
          <w:b/>
          <w:sz w:val="24"/>
          <w:szCs w:val="24"/>
        </w:rPr>
        <w:t xml:space="preserve"> kimse olmadığı için</w:t>
      </w:r>
      <w:r w:rsidR="007F1B5F" w:rsidRPr="00856AFE">
        <w:rPr>
          <w:rFonts w:ascii="Times" w:hAnsi="Times"/>
          <w:b/>
          <w:sz w:val="24"/>
          <w:szCs w:val="24"/>
        </w:rPr>
        <w:t>,</w:t>
      </w:r>
      <w:r w:rsidR="00086287" w:rsidRPr="00856AFE">
        <w:rPr>
          <w:rFonts w:ascii="Times" w:hAnsi="Times"/>
          <w:b/>
          <w:sz w:val="24"/>
          <w:szCs w:val="24"/>
        </w:rPr>
        <w:t xml:space="preserve"> bilim</w:t>
      </w:r>
      <w:r>
        <w:rPr>
          <w:rFonts w:ascii="Times" w:hAnsi="Times"/>
          <w:b/>
          <w:sz w:val="24"/>
          <w:szCs w:val="24"/>
        </w:rPr>
        <w:t>sel analizler ve</w:t>
      </w:r>
      <w:r w:rsidR="000719AB">
        <w:rPr>
          <w:rFonts w:ascii="Times" w:hAnsi="Times"/>
          <w:b/>
          <w:sz w:val="24"/>
          <w:szCs w:val="24"/>
        </w:rPr>
        <w:t xml:space="preserve"> resmi yazılı kayıtlar </w:t>
      </w:r>
      <w:r w:rsidR="007F1B5F" w:rsidRPr="00856AFE">
        <w:rPr>
          <w:rFonts w:ascii="Times" w:hAnsi="Times"/>
          <w:b/>
          <w:sz w:val="24"/>
          <w:szCs w:val="24"/>
        </w:rPr>
        <w:t>ile tespit</w:t>
      </w:r>
      <w:r w:rsidR="00C80C6C">
        <w:rPr>
          <w:rFonts w:ascii="Times" w:hAnsi="Times"/>
          <w:b/>
          <w:sz w:val="24"/>
          <w:szCs w:val="24"/>
        </w:rPr>
        <w:t xml:space="preserve"> </w:t>
      </w:r>
      <w:r w:rsidR="007F1B5F" w:rsidRPr="00856AFE">
        <w:rPr>
          <w:rFonts w:ascii="Times" w:hAnsi="Times"/>
          <w:b/>
          <w:sz w:val="24"/>
          <w:szCs w:val="24"/>
        </w:rPr>
        <w:t>yöntemi</w:t>
      </w:r>
      <w:r w:rsidR="007F1B5F">
        <w:rPr>
          <w:rFonts w:ascii="Times" w:hAnsi="Times"/>
          <w:sz w:val="24"/>
          <w:szCs w:val="24"/>
        </w:rPr>
        <w:t xml:space="preserve"> </w:t>
      </w:r>
      <w:r w:rsidR="007F1B5F" w:rsidRPr="00856AFE">
        <w:rPr>
          <w:rFonts w:ascii="Times" w:hAnsi="Times"/>
          <w:b/>
          <w:sz w:val="24"/>
          <w:szCs w:val="24"/>
        </w:rPr>
        <w:t>uygulan</w:t>
      </w:r>
      <w:r>
        <w:rPr>
          <w:rFonts w:ascii="Times" w:hAnsi="Times"/>
          <w:b/>
          <w:sz w:val="24"/>
          <w:szCs w:val="24"/>
        </w:rPr>
        <w:t>ıyor</w:t>
      </w:r>
      <w:r w:rsidR="007F1B5F">
        <w:rPr>
          <w:rFonts w:ascii="Times" w:hAnsi="Times"/>
          <w:sz w:val="24"/>
          <w:szCs w:val="24"/>
        </w:rPr>
        <w:t xml:space="preserve">. </w:t>
      </w:r>
      <w:r w:rsidR="00856AFE">
        <w:rPr>
          <w:rFonts w:ascii="Times" w:hAnsi="Times"/>
          <w:sz w:val="24"/>
          <w:szCs w:val="24"/>
        </w:rPr>
        <w:t>Doğa kanunları da hesaba katılıyor.</w:t>
      </w:r>
    </w:p>
    <w:p w14:paraId="2ED76B94" w14:textId="1C76DF33" w:rsidR="00086287" w:rsidRPr="007F1B5F" w:rsidRDefault="007F1B5F" w:rsidP="006D4B35">
      <w:pPr>
        <w:rPr>
          <w:rFonts w:ascii="Times" w:hAnsi="Times"/>
          <w:sz w:val="24"/>
          <w:szCs w:val="24"/>
        </w:rPr>
      </w:pPr>
      <w:r w:rsidRPr="007F1B5F">
        <w:rPr>
          <w:rFonts w:ascii="Times" w:hAnsi="Times"/>
          <w:sz w:val="24"/>
          <w:szCs w:val="24"/>
        </w:rPr>
        <w:t>Bilimsel analizler</w:t>
      </w:r>
      <w:r w:rsidR="000719AB">
        <w:rPr>
          <w:rFonts w:ascii="Times" w:hAnsi="Times"/>
          <w:sz w:val="24"/>
          <w:szCs w:val="24"/>
        </w:rPr>
        <w:t>i resmi kayıtlar</w:t>
      </w:r>
      <w:r w:rsidRPr="007F1B5F">
        <w:rPr>
          <w:rFonts w:ascii="Times" w:hAnsi="Times"/>
          <w:sz w:val="24"/>
          <w:szCs w:val="24"/>
        </w:rPr>
        <w:t xml:space="preserve"> ve doğa kanunları çerçevesinde video da ve </w:t>
      </w:r>
      <w:r w:rsidR="00086287" w:rsidRPr="007F1B5F">
        <w:rPr>
          <w:rFonts w:ascii="Times" w:hAnsi="Times"/>
          <w:sz w:val="24"/>
          <w:szCs w:val="24"/>
        </w:rPr>
        <w:t>resim</w:t>
      </w:r>
      <w:r w:rsidRPr="007F1B5F">
        <w:rPr>
          <w:rFonts w:ascii="Times" w:hAnsi="Times"/>
          <w:sz w:val="24"/>
          <w:szCs w:val="24"/>
        </w:rPr>
        <w:t>ler</w:t>
      </w:r>
      <w:r w:rsidR="00086287" w:rsidRPr="007F1B5F">
        <w:rPr>
          <w:rFonts w:ascii="Times" w:hAnsi="Times"/>
          <w:sz w:val="24"/>
          <w:szCs w:val="24"/>
        </w:rPr>
        <w:t xml:space="preserve">de görülen </w:t>
      </w:r>
      <w:r w:rsidRPr="007F1B5F">
        <w:rPr>
          <w:rFonts w:ascii="Times" w:hAnsi="Times"/>
          <w:sz w:val="24"/>
          <w:szCs w:val="24"/>
        </w:rPr>
        <w:t>şu dur;</w:t>
      </w:r>
    </w:p>
    <w:p w14:paraId="0EA8A1EE" w14:textId="15825F3A" w:rsidR="00C80C6C" w:rsidRDefault="00856AFE" w:rsidP="006D4B35">
      <w:pPr>
        <w:rPr>
          <w:rFonts w:ascii="Times" w:hAnsi="Times"/>
          <w:sz w:val="24"/>
          <w:szCs w:val="24"/>
        </w:rPr>
      </w:pPr>
      <w:r>
        <w:rPr>
          <w:rFonts w:ascii="Times" w:hAnsi="Times"/>
          <w:sz w:val="24"/>
          <w:szCs w:val="24"/>
        </w:rPr>
        <w:t xml:space="preserve">1) </w:t>
      </w:r>
      <w:r w:rsidR="00A56F4B">
        <w:rPr>
          <w:rFonts w:ascii="Times" w:hAnsi="Times"/>
          <w:sz w:val="24"/>
          <w:szCs w:val="24"/>
        </w:rPr>
        <w:t>Çamur halinde bulunan yaş malzeme</w:t>
      </w:r>
      <w:r w:rsidR="007F1B5F">
        <w:rPr>
          <w:rFonts w:ascii="Times" w:hAnsi="Times"/>
          <w:sz w:val="24"/>
          <w:szCs w:val="24"/>
        </w:rPr>
        <w:t xml:space="preserve"> 93 Kg. </w:t>
      </w:r>
      <w:r w:rsidR="00B36E26">
        <w:rPr>
          <w:rFonts w:ascii="Times" w:hAnsi="Times"/>
          <w:sz w:val="24"/>
          <w:szCs w:val="24"/>
        </w:rPr>
        <w:t>Dır</w:t>
      </w:r>
      <w:r w:rsidR="007F1B5F">
        <w:rPr>
          <w:rFonts w:ascii="Times" w:hAnsi="Times"/>
          <w:sz w:val="24"/>
          <w:szCs w:val="24"/>
        </w:rPr>
        <w:t xml:space="preserve">. </w:t>
      </w:r>
    </w:p>
    <w:p w14:paraId="4665BB9F" w14:textId="4905042C" w:rsidR="007F1B5F" w:rsidRDefault="00C80C6C" w:rsidP="006D4B35">
      <w:pPr>
        <w:rPr>
          <w:rFonts w:ascii="Times" w:hAnsi="Times"/>
          <w:sz w:val="24"/>
          <w:szCs w:val="24"/>
        </w:rPr>
      </w:pPr>
      <w:r>
        <w:rPr>
          <w:rFonts w:ascii="Times" w:hAnsi="Times"/>
          <w:sz w:val="24"/>
          <w:szCs w:val="24"/>
        </w:rPr>
        <w:t xml:space="preserve">2) </w:t>
      </w:r>
      <w:r w:rsidR="007F1B5F">
        <w:rPr>
          <w:rFonts w:ascii="Times" w:hAnsi="Times"/>
          <w:sz w:val="24"/>
          <w:szCs w:val="24"/>
        </w:rPr>
        <w:t>Hamur fırında kurutulduğunda ağırlığı 60.70 Kg a düşmüştür.</w:t>
      </w:r>
    </w:p>
    <w:p w14:paraId="7F7FBBFA" w14:textId="2677B26B" w:rsidR="007F1B5F" w:rsidRDefault="00856AFE" w:rsidP="006D4B35">
      <w:pPr>
        <w:rPr>
          <w:rFonts w:ascii="Times" w:hAnsi="Times"/>
          <w:sz w:val="24"/>
          <w:szCs w:val="24"/>
        </w:rPr>
      </w:pPr>
      <w:r>
        <w:rPr>
          <w:rFonts w:ascii="Times" w:hAnsi="Times"/>
          <w:sz w:val="24"/>
          <w:szCs w:val="24"/>
        </w:rPr>
        <w:t xml:space="preserve">2) </w:t>
      </w:r>
      <w:r w:rsidR="007F1B5F">
        <w:rPr>
          <w:rFonts w:ascii="Times" w:hAnsi="Times"/>
          <w:sz w:val="24"/>
          <w:szCs w:val="24"/>
        </w:rPr>
        <w:t xml:space="preserve">60.70 Kg. </w:t>
      </w:r>
      <w:r w:rsidR="00B36E26">
        <w:rPr>
          <w:rFonts w:ascii="Times" w:hAnsi="Times"/>
          <w:sz w:val="24"/>
          <w:szCs w:val="24"/>
        </w:rPr>
        <w:t>Olan</w:t>
      </w:r>
      <w:r w:rsidR="007F1B5F">
        <w:rPr>
          <w:rFonts w:ascii="Times" w:hAnsi="Times"/>
          <w:sz w:val="24"/>
          <w:szCs w:val="24"/>
        </w:rPr>
        <w:t xml:space="preserve"> </w:t>
      </w:r>
      <w:r w:rsidR="00A56F4B">
        <w:rPr>
          <w:rFonts w:ascii="Times" w:hAnsi="Times"/>
          <w:sz w:val="24"/>
          <w:szCs w:val="24"/>
        </w:rPr>
        <w:t>kuru malzeme</w:t>
      </w:r>
      <w:r w:rsidR="007F1B5F">
        <w:rPr>
          <w:rFonts w:ascii="Times" w:hAnsi="Times"/>
          <w:sz w:val="24"/>
          <w:szCs w:val="24"/>
        </w:rPr>
        <w:t xml:space="preserve"> potaya dökülür ve erimesi için</w:t>
      </w:r>
      <w:r w:rsidR="00C80C6C">
        <w:rPr>
          <w:rFonts w:ascii="Times" w:hAnsi="Times"/>
          <w:sz w:val="24"/>
          <w:szCs w:val="24"/>
        </w:rPr>
        <w:t xml:space="preserve"> yaklaşık 10 ila 15 Kg Flax ilave edilir</w:t>
      </w:r>
      <w:r w:rsidR="007F1B5F">
        <w:rPr>
          <w:rFonts w:ascii="Times" w:hAnsi="Times"/>
          <w:sz w:val="24"/>
          <w:szCs w:val="24"/>
        </w:rPr>
        <w:t>.</w:t>
      </w:r>
    </w:p>
    <w:p w14:paraId="3088957A" w14:textId="786CD633" w:rsidR="00C80C6C" w:rsidRDefault="00856AFE" w:rsidP="006D4B35">
      <w:pPr>
        <w:rPr>
          <w:rFonts w:ascii="Times" w:hAnsi="Times"/>
          <w:sz w:val="24"/>
          <w:szCs w:val="24"/>
        </w:rPr>
      </w:pPr>
      <w:r>
        <w:rPr>
          <w:rFonts w:ascii="Times" w:hAnsi="Times"/>
          <w:sz w:val="24"/>
          <w:szCs w:val="24"/>
        </w:rPr>
        <w:t xml:space="preserve">3) </w:t>
      </w:r>
      <w:r w:rsidR="007F1B5F">
        <w:rPr>
          <w:rFonts w:ascii="Times" w:hAnsi="Times"/>
          <w:sz w:val="24"/>
          <w:szCs w:val="24"/>
        </w:rPr>
        <w:t xml:space="preserve">Potada eriyen </w:t>
      </w:r>
      <w:r w:rsidR="00C80C6C">
        <w:rPr>
          <w:rFonts w:ascii="Times" w:hAnsi="Times"/>
          <w:sz w:val="24"/>
          <w:szCs w:val="24"/>
        </w:rPr>
        <w:t>(</w:t>
      </w:r>
      <w:r w:rsidR="007F1B5F">
        <w:rPr>
          <w:rFonts w:ascii="Times" w:hAnsi="Times"/>
          <w:sz w:val="24"/>
          <w:szCs w:val="24"/>
        </w:rPr>
        <w:t xml:space="preserve">60.70 Kg </w:t>
      </w:r>
      <w:r w:rsidR="00C80C6C">
        <w:rPr>
          <w:rFonts w:ascii="Times" w:hAnsi="Times"/>
          <w:sz w:val="24"/>
          <w:szCs w:val="24"/>
        </w:rPr>
        <w:t xml:space="preserve">kuru konsantre </w:t>
      </w:r>
      <w:r>
        <w:rPr>
          <w:rFonts w:ascii="Times" w:hAnsi="Times"/>
          <w:sz w:val="24"/>
          <w:szCs w:val="24"/>
        </w:rPr>
        <w:t xml:space="preserve">artı </w:t>
      </w:r>
      <w:r w:rsidR="00604BB1">
        <w:rPr>
          <w:rFonts w:ascii="Times" w:hAnsi="Times"/>
          <w:sz w:val="24"/>
          <w:szCs w:val="24"/>
        </w:rPr>
        <w:t>en az 10 Kg Flax toplam, 70.70 Kg)</w:t>
      </w:r>
      <w:r w:rsidR="00C80C6C">
        <w:rPr>
          <w:rFonts w:ascii="Times" w:hAnsi="Times"/>
          <w:sz w:val="24"/>
          <w:szCs w:val="24"/>
        </w:rPr>
        <w:t xml:space="preserve"> karışım dore kalıplarına dökülür</w:t>
      </w:r>
      <w:r>
        <w:rPr>
          <w:rFonts w:ascii="Times" w:hAnsi="Times"/>
          <w:sz w:val="24"/>
          <w:szCs w:val="24"/>
        </w:rPr>
        <w:t xml:space="preserve">. </w:t>
      </w:r>
    </w:p>
    <w:p w14:paraId="4D517BDD" w14:textId="30339300" w:rsidR="00856AFE" w:rsidRDefault="00C80C6C" w:rsidP="006D4B35">
      <w:pPr>
        <w:rPr>
          <w:rFonts w:ascii="Times" w:hAnsi="Times"/>
          <w:sz w:val="24"/>
          <w:szCs w:val="24"/>
        </w:rPr>
      </w:pPr>
      <w:r>
        <w:rPr>
          <w:rFonts w:ascii="Times" w:hAnsi="Times"/>
          <w:sz w:val="24"/>
          <w:szCs w:val="24"/>
        </w:rPr>
        <w:t xml:space="preserve">4) </w:t>
      </w:r>
      <w:r w:rsidR="00856AFE">
        <w:rPr>
          <w:rFonts w:ascii="Times" w:hAnsi="Times"/>
          <w:sz w:val="24"/>
          <w:szCs w:val="24"/>
        </w:rPr>
        <w:t xml:space="preserve">Merdiven şeklinde dizilmiş olan dore kalıpları sırası ile dolar. </w:t>
      </w:r>
    </w:p>
    <w:p w14:paraId="5C9E5D75" w14:textId="58D24673" w:rsidR="00856AFE" w:rsidRDefault="00C80C6C" w:rsidP="006D4B35">
      <w:pPr>
        <w:rPr>
          <w:rFonts w:ascii="Times" w:hAnsi="Times"/>
          <w:sz w:val="24"/>
          <w:szCs w:val="24"/>
        </w:rPr>
      </w:pPr>
      <w:r>
        <w:rPr>
          <w:rFonts w:ascii="Times" w:hAnsi="Times"/>
          <w:sz w:val="24"/>
          <w:szCs w:val="24"/>
        </w:rPr>
        <w:t>5</w:t>
      </w:r>
      <w:r w:rsidR="00856AFE">
        <w:rPr>
          <w:rFonts w:ascii="Times" w:hAnsi="Times"/>
          <w:sz w:val="24"/>
          <w:szCs w:val="24"/>
        </w:rPr>
        <w:t>) Dore kalıplarına saniyeler içinde dolan karışım, kalıbın şeklini alırken; Özgül ağırl</w:t>
      </w:r>
      <w:r>
        <w:rPr>
          <w:rFonts w:ascii="Times" w:hAnsi="Times"/>
          <w:sz w:val="24"/>
          <w:szCs w:val="24"/>
        </w:rPr>
        <w:t>ığı çok yüksek olan altın</w:t>
      </w:r>
      <w:r w:rsidR="00856AFE">
        <w:rPr>
          <w:rFonts w:ascii="Times" w:hAnsi="Times"/>
          <w:sz w:val="24"/>
          <w:szCs w:val="24"/>
        </w:rPr>
        <w:t>, hafif metallerden daha hızlı hareket ederek tüm kalıba yerleşir.</w:t>
      </w:r>
    </w:p>
    <w:p w14:paraId="10997ADB" w14:textId="74334052" w:rsidR="00856AFE" w:rsidRDefault="00C80C6C" w:rsidP="006D4B35">
      <w:pPr>
        <w:rPr>
          <w:rFonts w:ascii="Times" w:hAnsi="Times"/>
          <w:sz w:val="24"/>
          <w:szCs w:val="24"/>
        </w:rPr>
      </w:pPr>
      <w:r>
        <w:rPr>
          <w:rFonts w:ascii="Times" w:hAnsi="Times"/>
          <w:sz w:val="24"/>
          <w:szCs w:val="24"/>
        </w:rPr>
        <w:t>6</w:t>
      </w:r>
      <w:r w:rsidR="00856AFE">
        <w:rPr>
          <w:rFonts w:ascii="Times" w:hAnsi="Times"/>
          <w:sz w:val="24"/>
          <w:szCs w:val="24"/>
        </w:rPr>
        <w:t>) Döküm devam ettiği için aynı işlem ikinci, üçüncü, dördüncü kalıba kadar devam eder.</w:t>
      </w:r>
    </w:p>
    <w:p w14:paraId="0DC87DB5" w14:textId="7957A646" w:rsidR="00856AFE" w:rsidRDefault="00C80C6C" w:rsidP="006D4B35">
      <w:pPr>
        <w:rPr>
          <w:rFonts w:ascii="Times" w:hAnsi="Times"/>
          <w:sz w:val="24"/>
          <w:szCs w:val="24"/>
        </w:rPr>
      </w:pPr>
      <w:r>
        <w:rPr>
          <w:rFonts w:ascii="Times" w:hAnsi="Times"/>
          <w:sz w:val="24"/>
          <w:szCs w:val="24"/>
        </w:rPr>
        <w:t>7) Erimiş olan malzeme, d</w:t>
      </w:r>
      <w:r w:rsidR="00856AFE">
        <w:rPr>
          <w:rFonts w:ascii="Times" w:hAnsi="Times"/>
          <w:sz w:val="24"/>
          <w:szCs w:val="24"/>
        </w:rPr>
        <w:t>ö</w:t>
      </w:r>
      <w:r>
        <w:rPr>
          <w:rFonts w:ascii="Times" w:hAnsi="Times"/>
          <w:sz w:val="24"/>
          <w:szCs w:val="24"/>
        </w:rPr>
        <w:t xml:space="preserve">rdüncü kalıba geldiğinde kalıbın yarısını </w:t>
      </w:r>
      <w:r w:rsidR="00D467C6">
        <w:rPr>
          <w:rFonts w:ascii="Times" w:hAnsi="Times"/>
          <w:sz w:val="24"/>
          <w:szCs w:val="24"/>
        </w:rPr>
        <w:t xml:space="preserve">altın </w:t>
      </w:r>
      <w:r>
        <w:rPr>
          <w:rFonts w:ascii="Times" w:hAnsi="Times"/>
          <w:sz w:val="24"/>
          <w:szCs w:val="24"/>
        </w:rPr>
        <w:t>ile dolar ve bundan sonraki hacimlere Cüruf (hafif metaller) yerleşir</w:t>
      </w:r>
      <w:r w:rsidR="00856AFE">
        <w:rPr>
          <w:rFonts w:ascii="Times" w:hAnsi="Times"/>
          <w:sz w:val="24"/>
          <w:szCs w:val="24"/>
        </w:rPr>
        <w:t>.</w:t>
      </w:r>
    </w:p>
    <w:p w14:paraId="2777FB43" w14:textId="19C00B88" w:rsidR="00D467C6" w:rsidRDefault="00D467C6" w:rsidP="006D4B35">
      <w:pPr>
        <w:rPr>
          <w:rFonts w:ascii="Times" w:hAnsi="Times"/>
          <w:sz w:val="24"/>
          <w:szCs w:val="24"/>
        </w:rPr>
      </w:pPr>
      <w:r>
        <w:rPr>
          <w:rFonts w:ascii="Times" w:hAnsi="Times"/>
          <w:sz w:val="24"/>
          <w:szCs w:val="24"/>
        </w:rPr>
        <w:t>7) Hafif metaller, (</w:t>
      </w:r>
      <w:r w:rsidR="00B36E26">
        <w:rPr>
          <w:rFonts w:ascii="Times" w:hAnsi="Times"/>
          <w:sz w:val="24"/>
          <w:szCs w:val="24"/>
        </w:rPr>
        <w:t>Cüruf</w:t>
      </w:r>
      <w:r>
        <w:rPr>
          <w:rFonts w:ascii="Times" w:hAnsi="Times"/>
          <w:sz w:val="24"/>
          <w:szCs w:val="24"/>
        </w:rPr>
        <w:t xml:space="preserve">) </w:t>
      </w:r>
      <w:r w:rsidR="00856AFE">
        <w:rPr>
          <w:rFonts w:ascii="Times" w:hAnsi="Times"/>
          <w:sz w:val="24"/>
          <w:szCs w:val="24"/>
        </w:rPr>
        <w:t xml:space="preserve">Altının bittiği yerden itibaren boşlukları </w:t>
      </w:r>
      <w:r>
        <w:rPr>
          <w:rFonts w:ascii="Times" w:hAnsi="Times"/>
          <w:sz w:val="24"/>
          <w:szCs w:val="24"/>
        </w:rPr>
        <w:t xml:space="preserve">serbestçe doldurur. </w:t>
      </w:r>
    </w:p>
    <w:p w14:paraId="37B9E2C7" w14:textId="6B6931A2" w:rsidR="00D467C6" w:rsidRDefault="00D467C6" w:rsidP="006D4B35">
      <w:pPr>
        <w:rPr>
          <w:rFonts w:ascii="Times" w:hAnsi="Times"/>
          <w:sz w:val="24"/>
          <w:szCs w:val="24"/>
        </w:rPr>
      </w:pPr>
      <w:r>
        <w:rPr>
          <w:rFonts w:ascii="Times" w:hAnsi="Times"/>
          <w:sz w:val="24"/>
          <w:szCs w:val="24"/>
        </w:rPr>
        <w:t>8</w:t>
      </w:r>
      <w:r w:rsidR="00C80C6C">
        <w:rPr>
          <w:rFonts w:ascii="Times" w:hAnsi="Times"/>
          <w:sz w:val="24"/>
          <w:szCs w:val="24"/>
        </w:rPr>
        <w:t>) 56.338 gr olan altın doresi ilk 4</w:t>
      </w:r>
      <w:r>
        <w:rPr>
          <w:rFonts w:ascii="Times" w:hAnsi="Times"/>
          <w:sz w:val="24"/>
          <w:szCs w:val="24"/>
        </w:rPr>
        <w:t xml:space="preserve"> hazneye sırasıyla dolmuştur. Altın odası kayıtlarında göründüğü gibi; </w:t>
      </w:r>
    </w:p>
    <w:p w14:paraId="438CCBC6" w14:textId="5A5EFB5E" w:rsidR="00D467C6" w:rsidRDefault="00311B79" w:rsidP="006D4B35">
      <w:pPr>
        <w:rPr>
          <w:rFonts w:ascii="Times" w:hAnsi="Times"/>
          <w:sz w:val="24"/>
          <w:szCs w:val="24"/>
        </w:rPr>
      </w:pPr>
      <w:r>
        <w:rPr>
          <w:rFonts w:ascii="Times" w:hAnsi="Times"/>
          <w:sz w:val="24"/>
          <w:szCs w:val="24"/>
        </w:rPr>
        <w:t>1. H</w:t>
      </w:r>
      <w:r w:rsidR="00D467C6">
        <w:rPr>
          <w:rFonts w:ascii="Times" w:hAnsi="Times"/>
          <w:sz w:val="24"/>
          <w:szCs w:val="24"/>
        </w:rPr>
        <w:t>azne: 17.450 Gr</w:t>
      </w:r>
    </w:p>
    <w:p w14:paraId="65E83C68" w14:textId="6351B9CC" w:rsidR="00D467C6" w:rsidRDefault="00D467C6" w:rsidP="006D4B35">
      <w:pPr>
        <w:rPr>
          <w:rFonts w:ascii="Times" w:hAnsi="Times"/>
          <w:sz w:val="24"/>
          <w:szCs w:val="24"/>
        </w:rPr>
      </w:pPr>
      <w:r>
        <w:rPr>
          <w:rFonts w:ascii="Times" w:hAnsi="Times"/>
          <w:sz w:val="24"/>
          <w:szCs w:val="24"/>
        </w:rPr>
        <w:t>2. Hazne: 16.444 Gr</w:t>
      </w:r>
    </w:p>
    <w:p w14:paraId="2F109986" w14:textId="4CFA95A1" w:rsidR="00D467C6" w:rsidRDefault="00311B79" w:rsidP="006D4B35">
      <w:pPr>
        <w:rPr>
          <w:rFonts w:ascii="Times" w:hAnsi="Times"/>
          <w:sz w:val="24"/>
          <w:szCs w:val="24"/>
        </w:rPr>
      </w:pPr>
      <w:r>
        <w:rPr>
          <w:rFonts w:ascii="Times" w:hAnsi="Times"/>
          <w:sz w:val="24"/>
          <w:szCs w:val="24"/>
        </w:rPr>
        <w:lastRenderedPageBreak/>
        <w:t>3. Hazne: 1</w:t>
      </w:r>
      <w:r w:rsidR="00D467C6">
        <w:rPr>
          <w:rFonts w:ascii="Times" w:hAnsi="Times"/>
          <w:sz w:val="24"/>
          <w:szCs w:val="24"/>
        </w:rPr>
        <w:t>5.547 Gr</w:t>
      </w:r>
    </w:p>
    <w:p w14:paraId="34010728" w14:textId="0E842CCA" w:rsidR="00D467C6" w:rsidRDefault="00311B79" w:rsidP="006D4B35">
      <w:pPr>
        <w:rPr>
          <w:rFonts w:ascii="Times" w:hAnsi="Times"/>
          <w:sz w:val="24"/>
          <w:szCs w:val="24"/>
        </w:rPr>
      </w:pPr>
      <w:r>
        <w:rPr>
          <w:rFonts w:ascii="Times" w:hAnsi="Times"/>
          <w:sz w:val="24"/>
          <w:szCs w:val="24"/>
        </w:rPr>
        <w:t xml:space="preserve">4. Hazne: </w:t>
      </w:r>
      <w:r w:rsidR="00D467C6">
        <w:rPr>
          <w:rFonts w:ascii="Times" w:hAnsi="Times"/>
          <w:sz w:val="24"/>
          <w:szCs w:val="24"/>
        </w:rPr>
        <w:t>06.897 Gr</w:t>
      </w:r>
    </w:p>
    <w:p w14:paraId="28721261" w14:textId="7FB6019E" w:rsidR="00311B79" w:rsidRDefault="00311B79" w:rsidP="006D4B35">
      <w:pPr>
        <w:rPr>
          <w:rFonts w:ascii="Times" w:hAnsi="Times"/>
          <w:sz w:val="24"/>
          <w:szCs w:val="24"/>
        </w:rPr>
      </w:pPr>
      <w:r>
        <w:rPr>
          <w:rFonts w:ascii="Times" w:hAnsi="Times"/>
          <w:sz w:val="24"/>
          <w:szCs w:val="24"/>
        </w:rPr>
        <w:t>9) Geri kalan boşluk, erimiş hafif malzeme ile dolmuştur.</w:t>
      </w:r>
    </w:p>
    <w:p w14:paraId="12AA3778" w14:textId="7D331E06" w:rsidR="00475170" w:rsidRDefault="00475170" w:rsidP="006D4B35">
      <w:pPr>
        <w:rPr>
          <w:rFonts w:ascii="Times" w:hAnsi="Times"/>
          <w:sz w:val="24"/>
          <w:szCs w:val="24"/>
        </w:rPr>
      </w:pPr>
      <w:r>
        <w:rPr>
          <w:rFonts w:ascii="Times" w:hAnsi="Times"/>
          <w:sz w:val="24"/>
          <w:szCs w:val="24"/>
        </w:rPr>
        <w:t>10) Toplam cüruf yaklaşık 15 Kg dır.</w:t>
      </w:r>
    </w:p>
    <w:p w14:paraId="02626595" w14:textId="0350FCD8" w:rsidR="00604BB1" w:rsidRPr="00604BB1" w:rsidRDefault="00604BB1" w:rsidP="006D4B35">
      <w:pPr>
        <w:rPr>
          <w:rFonts w:ascii="Times" w:hAnsi="Times"/>
          <w:b/>
          <w:sz w:val="24"/>
          <w:szCs w:val="24"/>
        </w:rPr>
      </w:pPr>
      <w:r w:rsidRPr="00604BB1">
        <w:rPr>
          <w:rFonts w:ascii="Times" w:hAnsi="Times"/>
          <w:b/>
          <w:sz w:val="24"/>
          <w:szCs w:val="24"/>
        </w:rPr>
        <w:t xml:space="preserve">Uzmanın anlamamış olma ihtimaline binaen </w:t>
      </w:r>
      <w:r>
        <w:rPr>
          <w:rFonts w:ascii="Times" w:hAnsi="Times"/>
          <w:b/>
          <w:sz w:val="24"/>
          <w:szCs w:val="24"/>
        </w:rPr>
        <w:t xml:space="preserve">tane tane </w:t>
      </w:r>
      <w:r w:rsidRPr="00604BB1">
        <w:rPr>
          <w:rFonts w:ascii="Times" w:hAnsi="Times"/>
          <w:b/>
          <w:sz w:val="24"/>
          <w:szCs w:val="24"/>
        </w:rPr>
        <w:t>sözlü anlatmak gerekir ise;</w:t>
      </w:r>
    </w:p>
    <w:p w14:paraId="7B04A0E8" w14:textId="7A691CF9" w:rsidR="00311B79" w:rsidRDefault="00EA1C3B" w:rsidP="00EA1C3B">
      <w:pPr>
        <w:rPr>
          <w:rFonts w:ascii="Times" w:hAnsi="Times"/>
          <w:sz w:val="24"/>
          <w:szCs w:val="24"/>
        </w:rPr>
      </w:pPr>
      <w:r w:rsidRPr="00EA1C3B">
        <w:rPr>
          <w:rFonts w:ascii="Times" w:hAnsi="Times"/>
          <w:sz w:val="24"/>
          <w:szCs w:val="24"/>
          <w:u w:val="single"/>
        </w:rPr>
        <w:t>Altın nın özgül ağırlığı sebebi ile</w:t>
      </w:r>
      <w:r>
        <w:rPr>
          <w:rFonts w:ascii="Times" w:hAnsi="Times"/>
          <w:sz w:val="24"/>
          <w:szCs w:val="24"/>
        </w:rPr>
        <w:t xml:space="preserve"> döküldüğü</w:t>
      </w:r>
      <w:r w:rsidR="00456021">
        <w:rPr>
          <w:rFonts w:ascii="Times" w:hAnsi="Times"/>
          <w:sz w:val="24"/>
          <w:szCs w:val="24"/>
        </w:rPr>
        <w:t xml:space="preserve"> haznenin dip kısmına çökmesi, h</w:t>
      </w:r>
      <w:r w:rsidRPr="00A912F8">
        <w:rPr>
          <w:rFonts w:ascii="Times" w:hAnsi="Times"/>
          <w:sz w:val="24"/>
          <w:szCs w:val="24"/>
        </w:rPr>
        <w:t>afif olan diğer malzeme</w:t>
      </w:r>
      <w:r w:rsidR="00456021">
        <w:rPr>
          <w:rFonts w:ascii="Times" w:hAnsi="Times"/>
          <w:sz w:val="24"/>
          <w:szCs w:val="24"/>
        </w:rPr>
        <w:t>nin</w:t>
      </w:r>
      <w:r w:rsidRPr="00A912F8">
        <w:rPr>
          <w:rFonts w:ascii="Times" w:hAnsi="Times"/>
          <w:sz w:val="24"/>
          <w:szCs w:val="24"/>
        </w:rPr>
        <w:t xml:space="preserve"> ise altın nın üzerinden a</w:t>
      </w:r>
      <w:r w:rsidR="00456021">
        <w:rPr>
          <w:rFonts w:ascii="Times" w:hAnsi="Times"/>
          <w:sz w:val="24"/>
          <w:szCs w:val="24"/>
        </w:rPr>
        <w:t>karak en son hazneye</w:t>
      </w:r>
      <w:r w:rsidR="00311B79">
        <w:rPr>
          <w:rFonts w:ascii="Times" w:hAnsi="Times"/>
          <w:sz w:val="24"/>
          <w:szCs w:val="24"/>
        </w:rPr>
        <w:t xml:space="preserve"> kadar gitmesi </w:t>
      </w:r>
      <w:r w:rsidR="004E4435">
        <w:rPr>
          <w:rFonts w:ascii="Times" w:hAnsi="Times"/>
          <w:sz w:val="24"/>
          <w:szCs w:val="24"/>
        </w:rPr>
        <w:t>doğa kanunları gereği</w:t>
      </w:r>
      <w:r w:rsidR="006D3AC1">
        <w:rPr>
          <w:rFonts w:ascii="Times" w:hAnsi="Times"/>
          <w:sz w:val="24"/>
          <w:szCs w:val="24"/>
        </w:rPr>
        <w:t>... Tersi i</w:t>
      </w:r>
      <w:r w:rsidR="004E4435">
        <w:rPr>
          <w:rFonts w:ascii="Times" w:hAnsi="Times"/>
          <w:sz w:val="24"/>
          <w:szCs w:val="24"/>
        </w:rPr>
        <w:t>mkansızdır</w:t>
      </w:r>
      <w:r w:rsidRPr="00A912F8">
        <w:rPr>
          <w:rFonts w:ascii="Times" w:hAnsi="Times"/>
          <w:sz w:val="24"/>
          <w:szCs w:val="24"/>
        </w:rPr>
        <w:t>.</w:t>
      </w:r>
      <w:r w:rsidR="004E4435">
        <w:rPr>
          <w:rFonts w:ascii="Times" w:hAnsi="Times"/>
          <w:sz w:val="24"/>
          <w:szCs w:val="24"/>
        </w:rPr>
        <w:t xml:space="preserve"> </w:t>
      </w:r>
    </w:p>
    <w:p w14:paraId="4F404AD6" w14:textId="17D05473" w:rsidR="00EA1C3B" w:rsidRDefault="00EA1C3B" w:rsidP="00EA1C3B">
      <w:pPr>
        <w:rPr>
          <w:rFonts w:ascii="Times" w:hAnsi="Times"/>
          <w:sz w:val="24"/>
          <w:szCs w:val="24"/>
        </w:rPr>
      </w:pPr>
      <w:r w:rsidRPr="00A912F8">
        <w:rPr>
          <w:rFonts w:ascii="Times" w:hAnsi="Times"/>
          <w:sz w:val="24"/>
          <w:szCs w:val="24"/>
        </w:rPr>
        <w:t>Video da göst</w:t>
      </w:r>
      <w:r w:rsidR="00311B79">
        <w:rPr>
          <w:rFonts w:ascii="Times" w:hAnsi="Times"/>
          <w:sz w:val="24"/>
          <w:szCs w:val="24"/>
        </w:rPr>
        <w:t>erilen</w:t>
      </w:r>
      <w:r>
        <w:rPr>
          <w:rFonts w:ascii="Times" w:hAnsi="Times"/>
          <w:sz w:val="24"/>
          <w:szCs w:val="24"/>
        </w:rPr>
        <w:t>; 16 11 2013</w:t>
      </w:r>
      <w:r w:rsidRPr="00A912F8">
        <w:rPr>
          <w:rFonts w:ascii="Times" w:hAnsi="Times"/>
          <w:sz w:val="24"/>
          <w:szCs w:val="24"/>
        </w:rPr>
        <w:t xml:space="preserve"> tarihli dökümde, 4 hazne artı 1 cüruf haznesi toplam 5 hazne var.</w:t>
      </w:r>
      <w:r>
        <w:rPr>
          <w:rFonts w:ascii="Times" w:hAnsi="Times"/>
          <w:sz w:val="24"/>
          <w:szCs w:val="24"/>
        </w:rPr>
        <w:t xml:space="preserve"> </w:t>
      </w:r>
      <w:r w:rsidRPr="00A912F8">
        <w:rPr>
          <w:rFonts w:ascii="Times" w:hAnsi="Times"/>
          <w:sz w:val="24"/>
          <w:szCs w:val="24"/>
        </w:rPr>
        <w:t xml:space="preserve">Potaya giren </w:t>
      </w:r>
      <w:r w:rsidR="000719AB">
        <w:rPr>
          <w:rFonts w:ascii="Times" w:hAnsi="Times"/>
          <w:sz w:val="24"/>
          <w:szCs w:val="24"/>
        </w:rPr>
        <w:t xml:space="preserve">kuru </w:t>
      </w:r>
      <w:r w:rsidR="004E4435">
        <w:rPr>
          <w:rFonts w:ascii="Times" w:hAnsi="Times"/>
          <w:sz w:val="24"/>
          <w:szCs w:val="24"/>
        </w:rPr>
        <w:t>altın konsantresi olan 60,</w:t>
      </w:r>
      <w:r w:rsidRPr="00A912F8">
        <w:rPr>
          <w:rFonts w:ascii="Times" w:hAnsi="Times"/>
          <w:sz w:val="24"/>
          <w:szCs w:val="24"/>
        </w:rPr>
        <w:t xml:space="preserve">70 kg. </w:t>
      </w:r>
      <w:r>
        <w:rPr>
          <w:rFonts w:ascii="Times" w:hAnsi="Times"/>
          <w:sz w:val="24"/>
          <w:szCs w:val="24"/>
        </w:rPr>
        <w:t>K</w:t>
      </w:r>
      <w:r w:rsidR="00311B79">
        <w:rPr>
          <w:rFonts w:ascii="Times" w:hAnsi="Times"/>
          <w:sz w:val="24"/>
          <w:szCs w:val="24"/>
        </w:rPr>
        <w:t>uru altın konsantresinin</w:t>
      </w:r>
      <w:r w:rsidRPr="00A912F8">
        <w:rPr>
          <w:rFonts w:ascii="Times" w:hAnsi="Times"/>
          <w:sz w:val="24"/>
          <w:szCs w:val="24"/>
        </w:rPr>
        <w:t xml:space="preserve"> </w:t>
      </w:r>
      <w:r w:rsidR="000719AB">
        <w:rPr>
          <w:rFonts w:ascii="Times" w:hAnsi="Times"/>
          <w:sz w:val="24"/>
          <w:szCs w:val="24"/>
        </w:rPr>
        <w:t xml:space="preserve">potada </w:t>
      </w:r>
      <w:r w:rsidRPr="00A912F8">
        <w:rPr>
          <w:rFonts w:ascii="Times" w:hAnsi="Times"/>
          <w:sz w:val="24"/>
          <w:szCs w:val="24"/>
        </w:rPr>
        <w:t xml:space="preserve">erimesi </w:t>
      </w:r>
      <w:r>
        <w:rPr>
          <w:rFonts w:ascii="Times" w:hAnsi="Times"/>
          <w:sz w:val="24"/>
          <w:szCs w:val="24"/>
        </w:rPr>
        <w:t xml:space="preserve">için </w:t>
      </w:r>
      <w:r w:rsidR="004E4435">
        <w:rPr>
          <w:rFonts w:ascii="Times" w:hAnsi="Times"/>
          <w:sz w:val="24"/>
          <w:szCs w:val="24"/>
        </w:rPr>
        <w:t>yaklaşık 10 kg kimyasal</w:t>
      </w:r>
      <w:r w:rsidR="00311B79">
        <w:rPr>
          <w:rFonts w:ascii="Times" w:hAnsi="Times"/>
          <w:sz w:val="24"/>
          <w:szCs w:val="24"/>
        </w:rPr>
        <w:t xml:space="preserve"> eklenmiş. </w:t>
      </w:r>
      <w:r>
        <w:rPr>
          <w:rFonts w:ascii="Times" w:hAnsi="Times"/>
          <w:sz w:val="24"/>
          <w:szCs w:val="24"/>
        </w:rPr>
        <w:t xml:space="preserve">Yani Potaya giren kuru malzeme </w:t>
      </w:r>
      <w:r w:rsidR="004E4435">
        <w:rPr>
          <w:rFonts w:ascii="Times" w:hAnsi="Times"/>
          <w:sz w:val="24"/>
          <w:szCs w:val="24"/>
        </w:rPr>
        <w:t>60,</w:t>
      </w:r>
      <w:r w:rsidR="00491655">
        <w:rPr>
          <w:rFonts w:ascii="Times" w:hAnsi="Times"/>
          <w:sz w:val="24"/>
          <w:szCs w:val="24"/>
        </w:rPr>
        <w:t xml:space="preserve">70 Kg </w:t>
      </w:r>
      <w:r>
        <w:rPr>
          <w:rFonts w:ascii="Times" w:hAnsi="Times"/>
          <w:sz w:val="24"/>
          <w:szCs w:val="24"/>
        </w:rPr>
        <w:t xml:space="preserve">artı </w:t>
      </w:r>
      <w:r w:rsidR="00156D78">
        <w:rPr>
          <w:rFonts w:ascii="Times" w:hAnsi="Times"/>
          <w:sz w:val="24"/>
          <w:szCs w:val="24"/>
        </w:rPr>
        <w:t xml:space="preserve">10 kg </w:t>
      </w:r>
      <w:r>
        <w:rPr>
          <w:rFonts w:ascii="Times" w:hAnsi="Times"/>
          <w:sz w:val="24"/>
          <w:szCs w:val="24"/>
        </w:rPr>
        <w:t>kimyasallar</w:t>
      </w:r>
      <w:r w:rsidR="004E4435">
        <w:rPr>
          <w:rFonts w:ascii="Times" w:hAnsi="Times"/>
          <w:sz w:val="24"/>
          <w:szCs w:val="24"/>
        </w:rPr>
        <w:t xml:space="preserve"> toplam 70,7</w:t>
      </w:r>
      <w:r w:rsidR="00156D78">
        <w:rPr>
          <w:rFonts w:ascii="Times" w:hAnsi="Times"/>
          <w:sz w:val="24"/>
          <w:szCs w:val="24"/>
        </w:rPr>
        <w:t>0 Kg</w:t>
      </w:r>
      <w:r w:rsidR="004E4435">
        <w:rPr>
          <w:rFonts w:ascii="Times" w:hAnsi="Times"/>
          <w:sz w:val="24"/>
          <w:szCs w:val="24"/>
        </w:rPr>
        <w:t>.</w:t>
      </w:r>
    </w:p>
    <w:p w14:paraId="57D95B3F" w14:textId="2336AB29" w:rsidR="004978AC" w:rsidRDefault="00E10EEF" w:rsidP="00EA1C3B">
      <w:pPr>
        <w:rPr>
          <w:rFonts w:ascii="Times" w:hAnsi="Times"/>
          <w:sz w:val="24"/>
          <w:szCs w:val="24"/>
        </w:rPr>
      </w:pPr>
      <w:r>
        <w:rPr>
          <w:rFonts w:ascii="Times" w:hAnsi="Times"/>
          <w:sz w:val="24"/>
          <w:szCs w:val="24"/>
        </w:rPr>
        <w:t xml:space="preserve">Birinci hazne: </w:t>
      </w:r>
      <w:r w:rsidR="00156D78">
        <w:rPr>
          <w:rFonts w:ascii="Times" w:hAnsi="Times"/>
          <w:sz w:val="24"/>
          <w:szCs w:val="24"/>
        </w:rPr>
        <w:t>7</w:t>
      </w:r>
      <w:r w:rsidR="00EA1C3B">
        <w:rPr>
          <w:rFonts w:ascii="Times" w:hAnsi="Times"/>
          <w:sz w:val="24"/>
          <w:szCs w:val="24"/>
        </w:rPr>
        <w:t>0.70 Kg</w:t>
      </w:r>
      <w:r>
        <w:rPr>
          <w:rFonts w:ascii="Times" w:hAnsi="Times"/>
          <w:sz w:val="24"/>
          <w:szCs w:val="24"/>
        </w:rPr>
        <w:t xml:space="preserve"> </w:t>
      </w:r>
      <w:r w:rsidR="00EA1C3B">
        <w:rPr>
          <w:rFonts w:ascii="Times" w:hAnsi="Times"/>
          <w:sz w:val="24"/>
          <w:szCs w:val="24"/>
        </w:rPr>
        <w:t>e</w:t>
      </w:r>
      <w:r w:rsidR="00EA1C3B" w:rsidRPr="00A912F8">
        <w:rPr>
          <w:rFonts w:ascii="Times" w:hAnsi="Times"/>
          <w:sz w:val="24"/>
          <w:szCs w:val="24"/>
        </w:rPr>
        <w:t xml:space="preserve">rimiş karışım </w:t>
      </w:r>
      <w:r w:rsidR="00EA1C3B">
        <w:rPr>
          <w:rFonts w:ascii="Times" w:hAnsi="Times"/>
          <w:sz w:val="24"/>
          <w:szCs w:val="24"/>
        </w:rPr>
        <w:t xml:space="preserve">ilk hazneye aktığında, </w:t>
      </w:r>
      <w:r w:rsidR="00311B79">
        <w:rPr>
          <w:rFonts w:ascii="Times" w:hAnsi="Times"/>
          <w:sz w:val="24"/>
          <w:szCs w:val="24"/>
        </w:rPr>
        <w:t xml:space="preserve">saniyeler içinde, </w:t>
      </w:r>
      <w:r w:rsidR="00EA1C3B">
        <w:rPr>
          <w:rFonts w:ascii="Times" w:hAnsi="Times"/>
          <w:sz w:val="24"/>
          <w:szCs w:val="24"/>
        </w:rPr>
        <w:t xml:space="preserve">haznenin üst kısmındaki oluğa kadar olan hacim </w:t>
      </w:r>
      <w:r w:rsidR="00491655">
        <w:rPr>
          <w:rFonts w:ascii="Times" w:hAnsi="Times"/>
          <w:sz w:val="24"/>
          <w:szCs w:val="24"/>
        </w:rPr>
        <w:t xml:space="preserve">doluyor. </w:t>
      </w:r>
      <w:r w:rsidR="00311B79">
        <w:rPr>
          <w:rFonts w:ascii="Times" w:hAnsi="Times"/>
          <w:sz w:val="24"/>
          <w:szCs w:val="24"/>
        </w:rPr>
        <w:t>Altın ağırlığı sebebi ile tüm hacmi kaplıyor.</w:t>
      </w:r>
      <w:r w:rsidR="004978AC">
        <w:rPr>
          <w:rFonts w:ascii="Times" w:hAnsi="Times"/>
          <w:sz w:val="24"/>
          <w:szCs w:val="24"/>
        </w:rPr>
        <w:t xml:space="preserve"> </w:t>
      </w:r>
      <w:r w:rsidR="000719AB">
        <w:rPr>
          <w:rFonts w:ascii="Times" w:hAnsi="Times"/>
          <w:sz w:val="24"/>
          <w:szCs w:val="24"/>
        </w:rPr>
        <w:t xml:space="preserve">Sonraki haznelerde </w:t>
      </w:r>
      <w:r w:rsidR="00B36E26">
        <w:rPr>
          <w:rFonts w:ascii="Times" w:hAnsi="Times"/>
          <w:sz w:val="24"/>
          <w:szCs w:val="24"/>
        </w:rPr>
        <w:t>aynen</w:t>
      </w:r>
      <w:r w:rsidR="000719AB">
        <w:rPr>
          <w:rFonts w:ascii="Times" w:hAnsi="Times"/>
          <w:sz w:val="24"/>
          <w:szCs w:val="24"/>
        </w:rPr>
        <w:t xml:space="preserve"> devam ediyor.</w:t>
      </w:r>
    </w:p>
    <w:p w14:paraId="7516352F" w14:textId="4E26249E" w:rsidR="00CC693D" w:rsidRDefault="004978AC" w:rsidP="00EA1C3B">
      <w:pPr>
        <w:rPr>
          <w:rFonts w:ascii="Times" w:hAnsi="Times"/>
          <w:sz w:val="24"/>
          <w:szCs w:val="24"/>
        </w:rPr>
      </w:pPr>
      <w:r>
        <w:rPr>
          <w:rFonts w:ascii="Times" w:hAnsi="Times"/>
          <w:sz w:val="24"/>
          <w:szCs w:val="24"/>
        </w:rPr>
        <w:t>Devam eden akış dördüncü</w:t>
      </w:r>
      <w:r w:rsidR="00CC693D">
        <w:rPr>
          <w:rFonts w:ascii="Times" w:hAnsi="Times"/>
          <w:sz w:val="24"/>
          <w:szCs w:val="24"/>
        </w:rPr>
        <w:t xml:space="preserve"> hazne</w:t>
      </w:r>
      <w:r w:rsidR="00156D78">
        <w:rPr>
          <w:rFonts w:ascii="Times" w:hAnsi="Times"/>
          <w:sz w:val="24"/>
          <w:szCs w:val="24"/>
        </w:rPr>
        <w:t>ye geldiğinde; 2</w:t>
      </w:r>
      <w:r>
        <w:rPr>
          <w:rFonts w:ascii="Times" w:hAnsi="Times"/>
          <w:sz w:val="24"/>
          <w:szCs w:val="24"/>
        </w:rPr>
        <w:t xml:space="preserve">1 Kg karışım, aynı şekilde </w:t>
      </w:r>
      <w:r w:rsidR="00266667">
        <w:rPr>
          <w:rFonts w:ascii="Times" w:hAnsi="Times"/>
          <w:sz w:val="24"/>
          <w:szCs w:val="24"/>
        </w:rPr>
        <w:t>haznenin, ü</w:t>
      </w:r>
      <w:r w:rsidR="00CC693D">
        <w:rPr>
          <w:rFonts w:ascii="Times" w:hAnsi="Times"/>
          <w:sz w:val="24"/>
          <w:szCs w:val="24"/>
        </w:rPr>
        <w:t xml:space="preserve">st kısmındaki oluğa kadar </w:t>
      </w:r>
      <w:r>
        <w:rPr>
          <w:rFonts w:ascii="Times" w:hAnsi="Times"/>
          <w:sz w:val="24"/>
          <w:szCs w:val="24"/>
        </w:rPr>
        <w:t>doluyor. Fakat; Altın haznenin yarısında bitmiş. Altın nın bittiği seviyeden itibaren akan sadece hafif metaller (Cü</w:t>
      </w:r>
      <w:r w:rsidR="000719AB">
        <w:rPr>
          <w:rFonts w:ascii="Times" w:hAnsi="Times"/>
          <w:sz w:val="24"/>
          <w:szCs w:val="24"/>
        </w:rPr>
        <w:t>ruf).</w:t>
      </w:r>
    </w:p>
    <w:p w14:paraId="4026F282" w14:textId="77777777" w:rsidR="006B07F7" w:rsidRDefault="004978AC" w:rsidP="00EA1C3B">
      <w:pPr>
        <w:rPr>
          <w:rFonts w:ascii="Times" w:hAnsi="Times"/>
          <w:sz w:val="24"/>
          <w:szCs w:val="24"/>
          <w:lang w:val="en-GB"/>
        </w:rPr>
      </w:pPr>
      <w:r>
        <w:rPr>
          <w:rFonts w:ascii="Times" w:hAnsi="Times"/>
          <w:sz w:val="24"/>
          <w:szCs w:val="24"/>
          <w:lang w:val="en-GB"/>
        </w:rPr>
        <w:t>16 11 2013 tarih</w:t>
      </w:r>
      <w:r w:rsidR="006B07F7">
        <w:rPr>
          <w:rFonts w:ascii="Times" w:hAnsi="Times"/>
          <w:sz w:val="24"/>
          <w:szCs w:val="24"/>
          <w:lang w:val="en-GB"/>
        </w:rPr>
        <w:t xml:space="preserve">indeki yoğunluğa göre; </w:t>
      </w:r>
      <w:r>
        <w:rPr>
          <w:rFonts w:ascii="Times" w:hAnsi="Times"/>
          <w:sz w:val="24"/>
          <w:szCs w:val="24"/>
          <w:lang w:val="en-GB"/>
        </w:rPr>
        <w:t>4. haznenin kapasitesi 15 ila 17 Kg</w:t>
      </w:r>
      <w:r w:rsidR="006B07F7">
        <w:rPr>
          <w:rFonts w:ascii="Times" w:hAnsi="Times"/>
          <w:sz w:val="24"/>
          <w:szCs w:val="24"/>
          <w:lang w:val="en-GB"/>
        </w:rPr>
        <w:t>.</w:t>
      </w:r>
    </w:p>
    <w:p w14:paraId="1780B1C9" w14:textId="19355A2B" w:rsidR="004978AC" w:rsidRDefault="006B07F7" w:rsidP="00EA1C3B">
      <w:pPr>
        <w:rPr>
          <w:rFonts w:ascii="Times" w:hAnsi="Times"/>
          <w:sz w:val="24"/>
          <w:szCs w:val="24"/>
          <w:lang w:val="en-GB"/>
        </w:rPr>
      </w:pPr>
      <w:r>
        <w:rPr>
          <w:rFonts w:ascii="Times" w:hAnsi="Times"/>
          <w:sz w:val="24"/>
          <w:szCs w:val="24"/>
          <w:lang w:val="en-GB"/>
        </w:rPr>
        <w:t xml:space="preserve">Potaya dökülen 60.70 kg kuru </w:t>
      </w:r>
      <w:r w:rsidR="006403FF">
        <w:rPr>
          <w:rFonts w:ascii="Times" w:hAnsi="Times"/>
          <w:sz w:val="24"/>
          <w:szCs w:val="24"/>
          <w:lang w:val="en-GB"/>
        </w:rPr>
        <w:t>altın konsantresine</w:t>
      </w:r>
      <w:r>
        <w:rPr>
          <w:rFonts w:ascii="Times" w:hAnsi="Times"/>
          <w:sz w:val="24"/>
          <w:szCs w:val="24"/>
          <w:lang w:val="en-GB"/>
        </w:rPr>
        <w:t xml:space="preserve"> hiç bi</w:t>
      </w:r>
      <w:r w:rsidR="006403FF">
        <w:rPr>
          <w:rFonts w:ascii="Times" w:hAnsi="Times"/>
          <w:sz w:val="24"/>
          <w:szCs w:val="24"/>
          <w:lang w:val="en-GB"/>
        </w:rPr>
        <w:t>r kimyasal eklenmemiş ve hiç cüruf çıkmamış olsa</w:t>
      </w:r>
      <w:r>
        <w:rPr>
          <w:rFonts w:ascii="Times" w:hAnsi="Times"/>
          <w:sz w:val="24"/>
          <w:szCs w:val="24"/>
          <w:lang w:val="en-GB"/>
        </w:rPr>
        <w:t xml:space="preserve"> </w:t>
      </w:r>
      <w:r w:rsidR="00E456EC">
        <w:rPr>
          <w:rFonts w:ascii="Times" w:hAnsi="Times"/>
          <w:sz w:val="24"/>
          <w:szCs w:val="24"/>
          <w:lang w:val="en-GB"/>
        </w:rPr>
        <w:t xml:space="preserve">dahi </w:t>
      </w:r>
      <w:r w:rsidR="006403FF">
        <w:rPr>
          <w:rFonts w:ascii="Times" w:hAnsi="Times"/>
          <w:sz w:val="24"/>
          <w:szCs w:val="24"/>
          <w:lang w:val="en-GB"/>
        </w:rPr>
        <w:t xml:space="preserve">altın nın </w:t>
      </w:r>
      <w:r>
        <w:rPr>
          <w:rFonts w:ascii="Times" w:hAnsi="Times"/>
          <w:sz w:val="24"/>
          <w:szCs w:val="24"/>
          <w:lang w:val="en-GB"/>
        </w:rPr>
        <w:t>4. Hazneyi doldurup taşma ihtimali yok.</w:t>
      </w:r>
      <w:r w:rsidR="004978AC">
        <w:rPr>
          <w:rFonts w:ascii="Times" w:hAnsi="Times"/>
          <w:sz w:val="24"/>
          <w:szCs w:val="24"/>
          <w:lang w:val="en-GB"/>
        </w:rPr>
        <w:t xml:space="preserve"> </w:t>
      </w:r>
    </w:p>
    <w:p w14:paraId="20EC548B" w14:textId="599D0CA0" w:rsidR="006B07F7" w:rsidRDefault="006403FF" w:rsidP="00EA1C3B">
      <w:pPr>
        <w:rPr>
          <w:rFonts w:ascii="Times" w:hAnsi="Times"/>
          <w:sz w:val="24"/>
          <w:szCs w:val="24"/>
          <w:lang w:val="en-GB"/>
        </w:rPr>
      </w:pPr>
      <w:r>
        <w:rPr>
          <w:rFonts w:ascii="Times" w:hAnsi="Times"/>
          <w:sz w:val="24"/>
          <w:szCs w:val="24"/>
          <w:lang w:val="en-GB"/>
        </w:rPr>
        <w:t>Flax içindeki kimyasalların</w:t>
      </w:r>
      <w:r w:rsidR="006B07F7">
        <w:rPr>
          <w:rFonts w:ascii="Times" w:hAnsi="Times"/>
          <w:sz w:val="24"/>
          <w:szCs w:val="24"/>
          <w:lang w:val="en-GB"/>
        </w:rPr>
        <w:t>, ağır altın metalinin altına yerleşmesi</w:t>
      </w:r>
      <w:r w:rsidR="000719AB">
        <w:rPr>
          <w:rFonts w:ascii="Times" w:hAnsi="Times"/>
          <w:sz w:val="24"/>
          <w:szCs w:val="24"/>
          <w:lang w:val="en-GB"/>
        </w:rPr>
        <w:t xml:space="preserve">ne </w:t>
      </w:r>
      <w:r w:rsidR="006B07F7">
        <w:rPr>
          <w:rFonts w:ascii="Times" w:hAnsi="Times"/>
          <w:sz w:val="24"/>
          <w:szCs w:val="24"/>
          <w:lang w:val="en-GB"/>
        </w:rPr>
        <w:t xml:space="preserve">de imkan yok. </w:t>
      </w:r>
    </w:p>
    <w:p w14:paraId="78FA3CEC" w14:textId="77777777" w:rsidR="006403FF" w:rsidRDefault="00E456EC" w:rsidP="00EA1C3B">
      <w:pPr>
        <w:rPr>
          <w:rFonts w:ascii="Times" w:hAnsi="Times"/>
          <w:sz w:val="24"/>
          <w:szCs w:val="24"/>
          <w:lang w:val="en-GB"/>
        </w:rPr>
      </w:pPr>
      <w:r>
        <w:rPr>
          <w:rFonts w:ascii="Times" w:hAnsi="Times"/>
          <w:sz w:val="24"/>
          <w:szCs w:val="24"/>
          <w:lang w:val="en-GB"/>
        </w:rPr>
        <w:t xml:space="preserve">Her halukarda son haznenin </w:t>
      </w:r>
      <w:r w:rsidR="000719AB">
        <w:rPr>
          <w:rFonts w:ascii="Times" w:hAnsi="Times"/>
          <w:sz w:val="24"/>
          <w:szCs w:val="24"/>
          <w:lang w:val="en-GB"/>
        </w:rPr>
        <w:t xml:space="preserve">sadece </w:t>
      </w:r>
      <w:r>
        <w:rPr>
          <w:rFonts w:ascii="Times" w:hAnsi="Times"/>
          <w:sz w:val="24"/>
          <w:szCs w:val="24"/>
          <w:lang w:val="en-GB"/>
        </w:rPr>
        <w:t>cüruf ile dolması mecburiyeti var.</w:t>
      </w:r>
      <w:r w:rsidR="000719AB">
        <w:rPr>
          <w:rFonts w:ascii="Times" w:hAnsi="Times"/>
          <w:sz w:val="24"/>
          <w:szCs w:val="24"/>
          <w:lang w:val="en-GB"/>
        </w:rPr>
        <w:t xml:space="preserve"> </w:t>
      </w:r>
    </w:p>
    <w:p w14:paraId="55009FBE" w14:textId="77777777" w:rsidR="00604BB1" w:rsidRDefault="006403FF" w:rsidP="00EA1C3B">
      <w:pPr>
        <w:rPr>
          <w:rFonts w:ascii="Times" w:hAnsi="Times"/>
          <w:sz w:val="24"/>
          <w:szCs w:val="24"/>
          <w:lang w:val="en-GB"/>
        </w:rPr>
      </w:pPr>
      <w:r>
        <w:rPr>
          <w:rFonts w:ascii="Times" w:hAnsi="Times"/>
          <w:sz w:val="24"/>
          <w:szCs w:val="24"/>
          <w:lang w:val="en-GB"/>
        </w:rPr>
        <w:t xml:space="preserve">Kadıki; </w:t>
      </w:r>
      <w:r w:rsidR="00017A1A">
        <w:rPr>
          <w:rFonts w:ascii="Times" w:hAnsi="Times"/>
          <w:sz w:val="24"/>
          <w:szCs w:val="24"/>
          <w:lang w:val="en-GB"/>
        </w:rPr>
        <w:t xml:space="preserve">Kuru </w:t>
      </w:r>
      <w:r>
        <w:rPr>
          <w:rFonts w:ascii="Times" w:hAnsi="Times"/>
          <w:sz w:val="24"/>
          <w:szCs w:val="24"/>
          <w:lang w:val="en-GB"/>
        </w:rPr>
        <w:t xml:space="preserve">altın </w:t>
      </w:r>
      <w:r w:rsidR="00017A1A">
        <w:rPr>
          <w:rFonts w:ascii="Times" w:hAnsi="Times"/>
          <w:sz w:val="24"/>
          <w:szCs w:val="24"/>
          <w:lang w:val="en-GB"/>
        </w:rPr>
        <w:t>konsantre</w:t>
      </w:r>
      <w:r>
        <w:rPr>
          <w:rFonts w:ascii="Times" w:hAnsi="Times"/>
          <w:sz w:val="24"/>
          <w:szCs w:val="24"/>
          <w:lang w:val="en-GB"/>
        </w:rPr>
        <w:t>si</w:t>
      </w:r>
      <w:r w:rsidR="00017A1A">
        <w:rPr>
          <w:rFonts w:ascii="Times" w:hAnsi="Times"/>
          <w:sz w:val="24"/>
          <w:szCs w:val="24"/>
          <w:lang w:val="en-GB"/>
        </w:rPr>
        <w:t xml:space="preserve"> miktarına göre</w:t>
      </w:r>
      <w:r>
        <w:rPr>
          <w:rFonts w:ascii="Times" w:hAnsi="Times"/>
          <w:sz w:val="24"/>
          <w:szCs w:val="24"/>
          <w:lang w:val="en-GB"/>
        </w:rPr>
        <w:t>,</w:t>
      </w:r>
      <w:r w:rsidR="00017A1A">
        <w:rPr>
          <w:rFonts w:ascii="Times" w:hAnsi="Times"/>
          <w:sz w:val="24"/>
          <w:szCs w:val="24"/>
          <w:lang w:val="en-GB"/>
        </w:rPr>
        <w:t xml:space="preserve"> dö</w:t>
      </w:r>
      <w:r w:rsidR="000719AB">
        <w:rPr>
          <w:rFonts w:ascii="Times" w:hAnsi="Times"/>
          <w:sz w:val="24"/>
          <w:szCs w:val="24"/>
          <w:lang w:val="en-GB"/>
        </w:rPr>
        <w:t>küm</w:t>
      </w:r>
      <w:r w:rsidR="00017A1A">
        <w:rPr>
          <w:rFonts w:ascii="Times" w:hAnsi="Times"/>
          <w:sz w:val="24"/>
          <w:szCs w:val="24"/>
          <w:lang w:val="en-GB"/>
        </w:rPr>
        <w:t>ün</w:t>
      </w:r>
      <w:r w:rsidR="00156D78">
        <w:rPr>
          <w:rFonts w:ascii="Times" w:hAnsi="Times"/>
          <w:sz w:val="24"/>
          <w:szCs w:val="24"/>
          <w:lang w:val="en-GB"/>
        </w:rPr>
        <w:t xml:space="preserve"> 4 doreden fazla olup </w:t>
      </w:r>
      <w:r>
        <w:rPr>
          <w:rFonts w:ascii="Times" w:hAnsi="Times"/>
          <w:sz w:val="24"/>
          <w:szCs w:val="24"/>
          <w:lang w:val="en-GB"/>
        </w:rPr>
        <w:t>olmayacağı önceden tahmin edilebilen</w:t>
      </w:r>
      <w:r w:rsidR="00156D78">
        <w:rPr>
          <w:rFonts w:ascii="Times" w:hAnsi="Times"/>
          <w:sz w:val="24"/>
          <w:szCs w:val="24"/>
          <w:lang w:val="en-GB"/>
        </w:rPr>
        <w:t xml:space="preserve"> bir durum. </w:t>
      </w:r>
      <w:r w:rsidR="0084045C">
        <w:rPr>
          <w:rFonts w:ascii="Times" w:hAnsi="Times"/>
          <w:sz w:val="24"/>
          <w:szCs w:val="24"/>
          <w:lang w:val="en-GB"/>
        </w:rPr>
        <w:t>Bu durumda ilk</w:t>
      </w:r>
      <w:r w:rsidR="000719AB">
        <w:rPr>
          <w:rFonts w:ascii="Times" w:hAnsi="Times"/>
          <w:sz w:val="24"/>
          <w:szCs w:val="24"/>
          <w:lang w:val="en-GB"/>
        </w:rPr>
        <w:t xml:space="preserve"> dört hazne </w:t>
      </w:r>
      <w:r w:rsidR="00017A1A">
        <w:rPr>
          <w:rFonts w:ascii="Times" w:hAnsi="Times"/>
          <w:sz w:val="24"/>
          <w:szCs w:val="24"/>
          <w:lang w:val="en-GB"/>
        </w:rPr>
        <w:t xml:space="preserve">dolduktan sonra, </w:t>
      </w:r>
      <w:r w:rsidR="000719AB">
        <w:rPr>
          <w:rFonts w:ascii="Times" w:hAnsi="Times"/>
          <w:sz w:val="24"/>
          <w:szCs w:val="24"/>
          <w:lang w:val="en-GB"/>
        </w:rPr>
        <w:t>kaldırılıp yeni</w:t>
      </w:r>
      <w:r w:rsidR="00017A1A">
        <w:rPr>
          <w:rFonts w:ascii="Times" w:hAnsi="Times"/>
          <w:sz w:val="24"/>
          <w:szCs w:val="24"/>
          <w:lang w:val="en-GB"/>
        </w:rPr>
        <w:t xml:space="preserve"> boş haznelerin yerleştirilmesi</w:t>
      </w:r>
      <w:r w:rsidR="000719AB">
        <w:rPr>
          <w:rFonts w:ascii="Times" w:hAnsi="Times"/>
          <w:sz w:val="24"/>
          <w:szCs w:val="24"/>
          <w:lang w:val="en-GB"/>
        </w:rPr>
        <w:t xml:space="preserve"> gerekir.</w:t>
      </w:r>
      <w:r w:rsidR="00017A1A">
        <w:rPr>
          <w:rFonts w:ascii="Times" w:hAnsi="Times"/>
          <w:sz w:val="24"/>
          <w:szCs w:val="24"/>
          <w:lang w:val="en-GB"/>
        </w:rPr>
        <w:t xml:space="preserve"> Altının cüruf haznesine taşması mutlak surette engellenir. </w:t>
      </w:r>
    </w:p>
    <w:p w14:paraId="281AA499" w14:textId="057088C1" w:rsidR="00D7057A" w:rsidRPr="00017A1A" w:rsidRDefault="00E456EC" w:rsidP="00EA1C3B">
      <w:pPr>
        <w:rPr>
          <w:rFonts w:ascii="Times" w:hAnsi="Times"/>
          <w:b/>
          <w:sz w:val="24"/>
          <w:szCs w:val="24"/>
        </w:rPr>
      </w:pPr>
      <w:r w:rsidRPr="00017A1A">
        <w:rPr>
          <w:rFonts w:ascii="Times" w:hAnsi="Times"/>
          <w:b/>
          <w:sz w:val="24"/>
          <w:szCs w:val="24"/>
        </w:rPr>
        <w:t>Uzman, Koza Altın görevlisine sor</w:t>
      </w:r>
      <w:r w:rsidR="00FF1B74">
        <w:rPr>
          <w:rFonts w:ascii="Times" w:hAnsi="Times"/>
          <w:b/>
          <w:sz w:val="24"/>
          <w:szCs w:val="24"/>
        </w:rPr>
        <w:t>duğu</w:t>
      </w:r>
      <w:r w:rsidRPr="00017A1A">
        <w:rPr>
          <w:rFonts w:ascii="Times" w:hAnsi="Times"/>
          <w:b/>
          <w:sz w:val="24"/>
          <w:szCs w:val="24"/>
        </w:rPr>
        <w:t xml:space="preserve"> soruları </w:t>
      </w:r>
      <w:r w:rsidR="00604BB1">
        <w:rPr>
          <w:rFonts w:ascii="Times" w:hAnsi="Times"/>
          <w:b/>
          <w:sz w:val="24"/>
          <w:szCs w:val="24"/>
        </w:rPr>
        <w:t xml:space="preserve">ya </w:t>
      </w:r>
      <w:r w:rsidRPr="00017A1A">
        <w:rPr>
          <w:rFonts w:ascii="Times" w:hAnsi="Times"/>
          <w:b/>
          <w:sz w:val="24"/>
          <w:szCs w:val="24"/>
        </w:rPr>
        <w:t>dikkat</w:t>
      </w:r>
      <w:r w:rsidR="00FF1B74">
        <w:rPr>
          <w:rFonts w:ascii="Times" w:hAnsi="Times"/>
          <w:b/>
          <w:sz w:val="24"/>
          <w:szCs w:val="24"/>
        </w:rPr>
        <w:t>li di</w:t>
      </w:r>
      <w:r w:rsidR="00604BB1">
        <w:rPr>
          <w:rFonts w:ascii="Times" w:hAnsi="Times"/>
          <w:b/>
          <w:sz w:val="24"/>
          <w:szCs w:val="24"/>
        </w:rPr>
        <w:t xml:space="preserve">nlemedi, ya </w:t>
      </w:r>
      <w:r w:rsidR="003B71C5">
        <w:rPr>
          <w:rFonts w:ascii="Times" w:hAnsi="Times"/>
          <w:b/>
          <w:sz w:val="24"/>
          <w:szCs w:val="24"/>
        </w:rPr>
        <w:t xml:space="preserve">da </w:t>
      </w:r>
      <w:r w:rsidR="00604BB1">
        <w:rPr>
          <w:rFonts w:ascii="Times" w:hAnsi="Times"/>
          <w:b/>
          <w:sz w:val="24"/>
          <w:szCs w:val="24"/>
        </w:rPr>
        <w:t>dinlerken kon</w:t>
      </w:r>
      <w:r w:rsidR="003B71C5">
        <w:rPr>
          <w:rFonts w:ascii="Times" w:hAnsi="Times"/>
          <w:b/>
          <w:sz w:val="24"/>
          <w:szCs w:val="24"/>
        </w:rPr>
        <w:t>santre olamadı, ç</w:t>
      </w:r>
      <w:r w:rsidR="00604BB1">
        <w:rPr>
          <w:rFonts w:ascii="Times" w:hAnsi="Times"/>
          <w:b/>
          <w:sz w:val="24"/>
          <w:szCs w:val="24"/>
        </w:rPr>
        <w:t>ünkü</w:t>
      </w:r>
      <w:r w:rsidR="00FF1B74">
        <w:rPr>
          <w:rFonts w:ascii="Times" w:hAnsi="Times"/>
          <w:b/>
          <w:sz w:val="24"/>
          <w:szCs w:val="24"/>
        </w:rPr>
        <w:t xml:space="preserve">; Daha önce aldığı açıklamalarda </w:t>
      </w:r>
      <w:r w:rsidR="00604BB1">
        <w:rPr>
          <w:rFonts w:ascii="Times" w:hAnsi="Times"/>
          <w:b/>
          <w:sz w:val="24"/>
          <w:szCs w:val="24"/>
        </w:rPr>
        <w:t xml:space="preserve">da </w:t>
      </w:r>
      <w:r w:rsidR="00FF1B74">
        <w:rPr>
          <w:rFonts w:ascii="Times" w:hAnsi="Times"/>
          <w:b/>
          <w:sz w:val="24"/>
          <w:szCs w:val="24"/>
        </w:rPr>
        <w:t xml:space="preserve">bu konu kendisine </w:t>
      </w:r>
      <w:r w:rsidR="00604BB1">
        <w:rPr>
          <w:rFonts w:ascii="Times" w:hAnsi="Times"/>
          <w:b/>
          <w:sz w:val="24"/>
          <w:szCs w:val="24"/>
        </w:rPr>
        <w:t xml:space="preserve">defalarca </w:t>
      </w:r>
      <w:r w:rsidR="00FF1B74">
        <w:rPr>
          <w:rFonts w:ascii="Times" w:hAnsi="Times"/>
          <w:b/>
          <w:sz w:val="24"/>
          <w:szCs w:val="24"/>
        </w:rPr>
        <w:t>açıklanmış</w:t>
      </w:r>
      <w:r w:rsidR="006403FF">
        <w:rPr>
          <w:rFonts w:ascii="Times" w:hAnsi="Times"/>
          <w:b/>
          <w:sz w:val="24"/>
          <w:szCs w:val="24"/>
        </w:rPr>
        <w:t>tı;</w:t>
      </w:r>
    </w:p>
    <w:p w14:paraId="1C996020" w14:textId="64A658F3" w:rsidR="006403FF" w:rsidRPr="00F957EC" w:rsidRDefault="00604BB1" w:rsidP="006403FF">
      <w:pPr>
        <w:spacing w:after="0" w:line="240" w:lineRule="auto"/>
        <w:ind w:firstLine="708"/>
        <w:jc w:val="both"/>
        <w:rPr>
          <w:rFonts w:ascii="Times New Roman" w:hAnsi="Times New Roman" w:cs="Times New Roman"/>
          <w:i/>
          <w:sz w:val="24"/>
          <w:szCs w:val="24"/>
        </w:rPr>
      </w:pPr>
      <w:r w:rsidRPr="00604BB1">
        <w:rPr>
          <w:rFonts w:ascii="Times New Roman" w:hAnsi="Times New Roman" w:cs="Times New Roman"/>
          <w:b/>
          <w:i/>
          <w:color w:val="FF0000"/>
          <w:sz w:val="24"/>
          <w:szCs w:val="24"/>
        </w:rPr>
        <w:t>Uzmanı sorusu;</w:t>
      </w:r>
      <w:r w:rsidRPr="00604BB1">
        <w:rPr>
          <w:rFonts w:ascii="Times New Roman" w:hAnsi="Times New Roman" w:cs="Times New Roman"/>
          <w:i/>
          <w:color w:val="FF0000"/>
          <w:sz w:val="24"/>
          <w:szCs w:val="24"/>
        </w:rPr>
        <w:t xml:space="preserve"> </w:t>
      </w:r>
      <w:r w:rsidR="00D7057A" w:rsidRPr="00F957EC">
        <w:rPr>
          <w:rFonts w:ascii="Times New Roman" w:hAnsi="Times New Roman" w:cs="Times New Roman"/>
          <w:i/>
          <w:sz w:val="24"/>
          <w:szCs w:val="24"/>
        </w:rPr>
        <w:t xml:space="preserve">Mükellef kurumun incelemeye ibraz ettiği işletmelere ait “Altın Odası Kayıt Defteri” nde yer alan preslenip kurutulan “kek” olarak ifade edilen malzemenin miktarı ile 03.11.2016 tarihli Tutanağın 5. Maddesi ekinde yer alan Ek-3 sayılı listede yer alan üretimde kullanılan kimyasal maddelerin tüketim miktarlarının tetkikinde; Mastra işletmesine ilişkin olarak </w:t>
      </w:r>
    </w:p>
    <w:p w14:paraId="2404166D" w14:textId="59A51E29" w:rsidR="00D7057A" w:rsidRPr="00F957EC" w:rsidRDefault="00D7057A" w:rsidP="00D7057A">
      <w:pPr>
        <w:spacing w:after="0" w:line="240" w:lineRule="auto"/>
        <w:ind w:firstLine="708"/>
        <w:jc w:val="both"/>
        <w:rPr>
          <w:rFonts w:ascii="Times New Roman" w:hAnsi="Times New Roman" w:cs="Times New Roman"/>
          <w:i/>
          <w:sz w:val="24"/>
          <w:szCs w:val="24"/>
        </w:rPr>
      </w:pPr>
      <w:r w:rsidRPr="00F957EC">
        <w:rPr>
          <w:rFonts w:ascii="Times New Roman" w:hAnsi="Times New Roman" w:cs="Times New Roman"/>
          <w:i/>
          <w:sz w:val="24"/>
          <w:szCs w:val="24"/>
        </w:rPr>
        <w:t>Boraks kullanım oranından yaklaşık 4 kat fazla olmasının nedeni sorulmuş</w:t>
      </w:r>
      <w:r w:rsidR="006403FF">
        <w:rPr>
          <w:rFonts w:ascii="Times New Roman" w:hAnsi="Times New Roman" w:cs="Times New Roman"/>
          <w:i/>
          <w:sz w:val="24"/>
          <w:szCs w:val="24"/>
        </w:rPr>
        <w:t>;</w:t>
      </w:r>
    </w:p>
    <w:p w14:paraId="4BDD299D" w14:textId="77777777" w:rsidR="00D7057A" w:rsidRDefault="00D7057A" w:rsidP="00D7057A">
      <w:pPr>
        <w:spacing w:after="0" w:line="240" w:lineRule="auto"/>
        <w:ind w:firstLine="708"/>
        <w:jc w:val="both"/>
        <w:rPr>
          <w:rFonts w:ascii="Times New Roman" w:hAnsi="Times New Roman" w:cs="Times New Roman"/>
          <w:sz w:val="12"/>
          <w:szCs w:val="12"/>
        </w:rPr>
      </w:pPr>
    </w:p>
    <w:p w14:paraId="7E9259F4" w14:textId="77777777" w:rsidR="00D7057A" w:rsidRDefault="00D7057A" w:rsidP="00D7057A">
      <w:pPr>
        <w:spacing w:after="0" w:line="240" w:lineRule="auto"/>
        <w:jc w:val="both"/>
        <w:rPr>
          <w:rFonts w:ascii="Times New Roman" w:hAnsi="Times New Roman" w:cs="Times New Roman"/>
          <w:sz w:val="8"/>
          <w:szCs w:val="8"/>
        </w:rPr>
      </w:pPr>
    </w:p>
    <w:p w14:paraId="2F48F2DA" w14:textId="48CD5A80" w:rsidR="00D7057A" w:rsidRPr="00AA7750" w:rsidRDefault="00D7057A" w:rsidP="0084045C">
      <w:pPr>
        <w:spacing w:after="0" w:line="240" w:lineRule="auto"/>
        <w:ind w:firstLine="708"/>
        <w:jc w:val="both"/>
        <w:rPr>
          <w:rFonts w:ascii="Times New Roman" w:hAnsi="Times New Roman"/>
          <w:b/>
          <w:i/>
          <w:sz w:val="24"/>
        </w:rPr>
      </w:pPr>
      <w:r>
        <w:rPr>
          <w:rFonts w:ascii="Times New Roman" w:hAnsi="Times New Roman" w:cs="Times New Roman"/>
          <w:i/>
          <w:sz w:val="24"/>
          <w:szCs w:val="24"/>
        </w:rPr>
        <w:t xml:space="preserve">“Boraks, döküm işleminde, oksitlenmiş metalleri tutmak için kullanılmaktadır. Döküm işleminde, değerli metaller (altın ve gümüş) kazanılmak istenir. Bunun dışındaki metaller cüruf </w:t>
      </w:r>
      <w:r>
        <w:rPr>
          <w:rFonts w:ascii="Times New Roman" w:hAnsi="Times New Roman" w:cs="Times New Roman"/>
          <w:i/>
          <w:sz w:val="24"/>
          <w:szCs w:val="24"/>
        </w:rPr>
        <w:lastRenderedPageBreak/>
        <w:t xml:space="preserve">olarak </w:t>
      </w:r>
      <w:r w:rsidR="00AA7750">
        <w:rPr>
          <w:rFonts w:ascii="Times New Roman" w:hAnsi="Times New Roman" w:cs="Times New Roman"/>
          <w:i/>
          <w:sz w:val="24"/>
          <w:szCs w:val="24"/>
        </w:rPr>
        <w:t xml:space="preserve">atılır. Malzemenin içeriğinde </w:t>
      </w:r>
      <w:r>
        <w:rPr>
          <w:rFonts w:ascii="Times New Roman" w:hAnsi="Times New Roman" w:cs="Times New Roman"/>
          <w:i/>
          <w:sz w:val="24"/>
          <w:szCs w:val="24"/>
        </w:rPr>
        <w:t>metal oranı arttıkça (özellikle değersiz metal oranı) cüruf yapmak yani bu değersiz metalleri uzaklaştırmak için kullanılan boraks tüketimi artar.”</w:t>
      </w:r>
      <w:r>
        <w:rPr>
          <w:rFonts w:ascii="Times New Roman" w:hAnsi="Times New Roman"/>
          <w:b/>
          <w:sz w:val="24"/>
        </w:rPr>
        <w:t xml:space="preserve"> </w:t>
      </w:r>
      <w:r w:rsidR="0084045C" w:rsidRPr="00AA7750">
        <w:rPr>
          <w:rFonts w:ascii="Times New Roman" w:hAnsi="Times New Roman"/>
          <w:b/>
          <w:i/>
          <w:sz w:val="24"/>
        </w:rPr>
        <w:t>Mastra cevh</w:t>
      </w:r>
      <w:r w:rsidR="00604BB1">
        <w:rPr>
          <w:rFonts w:ascii="Times New Roman" w:hAnsi="Times New Roman"/>
          <w:b/>
          <w:i/>
          <w:sz w:val="24"/>
        </w:rPr>
        <w:t xml:space="preserve">erinde, kimyasal miktarı diğer </w:t>
      </w:r>
      <w:r w:rsidR="0084045C" w:rsidRPr="00AA7750">
        <w:rPr>
          <w:rFonts w:ascii="Times New Roman" w:hAnsi="Times New Roman"/>
          <w:b/>
          <w:i/>
          <w:sz w:val="24"/>
        </w:rPr>
        <w:t>işletmeler den 4 kat fazla kullanılıyor.</w:t>
      </w:r>
    </w:p>
    <w:p w14:paraId="1E6ECCE2" w14:textId="77777777" w:rsidR="0084045C" w:rsidRPr="0084045C" w:rsidRDefault="0084045C" w:rsidP="0084045C">
      <w:pPr>
        <w:spacing w:after="0" w:line="240" w:lineRule="auto"/>
        <w:ind w:firstLine="708"/>
        <w:jc w:val="both"/>
        <w:rPr>
          <w:rFonts w:ascii="Times New Roman" w:hAnsi="Times New Roman"/>
          <w:b/>
          <w:sz w:val="24"/>
        </w:rPr>
      </w:pPr>
    </w:p>
    <w:p w14:paraId="579602F3" w14:textId="40CDE0CC" w:rsidR="00A851AD" w:rsidRPr="00AA7750" w:rsidRDefault="00A912F8">
      <w:pPr>
        <w:rPr>
          <w:rFonts w:ascii="Times" w:hAnsi="Times"/>
          <w:b/>
          <w:sz w:val="24"/>
          <w:szCs w:val="24"/>
        </w:rPr>
      </w:pPr>
      <w:r w:rsidRPr="00AA7750">
        <w:rPr>
          <w:rFonts w:ascii="Times" w:hAnsi="Times"/>
          <w:b/>
          <w:sz w:val="24"/>
          <w:szCs w:val="24"/>
        </w:rPr>
        <w:t>A</w:t>
      </w:r>
      <w:r w:rsidR="00EA3965" w:rsidRPr="00AA7750">
        <w:rPr>
          <w:rFonts w:ascii="Times" w:hAnsi="Times"/>
          <w:b/>
          <w:sz w:val="24"/>
          <w:szCs w:val="24"/>
        </w:rPr>
        <w:t>ltın eritme potasına dökülen kuru altın konsantre mikt</w:t>
      </w:r>
      <w:r w:rsidR="005A7E17" w:rsidRPr="00AA7750">
        <w:rPr>
          <w:rFonts w:ascii="Times" w:hAnsi="Times"/>
          <w:b/>
          <w:sz w:val="24"/>
          <w:szCs w:val="24"/>
        </w:rPr>
        <w:t>ar</w:t>
      </w:r>
      <w:r w:rsidR="00E63441" w:rsidRPr="00AA7750">
        <w:rPr>
          <w:rFonts w:ascii="Times" w:hAnsi="Times"/>
          <w:b/>
          <w:sz w:val="24"/>
          <w:szCs w:val="24"/>
        </w:rPr>
        <w:t xml:space="preserve">ı </w:t>
      </w:r>
      <w:r w:rsidR="007E48ED" w:rsidRPr="00AA7750">
        <w:rPr>
          <w:rFonts w:ascii="Times" w:hAnsi="Times"/>
          <w:b/>
          <w:sz w:val="24"/>
          <w:szCs w:val="24"/>
        </w:rPr>
        <w:t>60.70 kg. O</w:t>
      </w:r>
      <w:r w:rsidR="00EA3965" w:rsidRPr="00AA7750">
        <w:rPr>
          <w:rFonts w:ascii="Times" w:hAnsi="Times"/>
          <w:b/>
          <w:sz w:val="24"/>
          <w:szCs w:val="24"/>
        </w:rPr>
        <w:t xml:space="preserve"> aşamaya</w:t>
      </w:r>
      <w:r w:rsidR="00604BB1">
        <w:rPr>
          <w:rFonts w:ascii="Times" w:hAnsi="Times"/>
          <w:b/>
          <w:sz w:val="24"/>
          <w:szCs w:val="24"/>
        </w:rPr>
        <w:t xml:space="preserve"> gelene kadar tesisin </w:t>
      </w:r>
      <w:r w:rsidR="00672F71">
        <w:rPr>
          <w:rFonts w:ascii="Times" w:hAnsi="Times"/>
          <w:b/>
          <w:sz w:val="24"/>
          <w:szCs w:val="24"/>
        </w:rPr>
        <w:t>9 ( Dokuz)</w:t>
      </w:r>
      <w:r w:rsidR="005A7E17" w:rsidRPr="00AA7750">
        <w:rPr>
          <w:rFonts w:ascii="Times" w:hAnsi="Times"/>
          <w:b/>
          <w:sz w:val="24"/>
          <w:szCs w:val="24"/>
        </w:rPr>
        <w:t xml:space="preserve"> </w:t>
      </w:r>
      <w:r w:rsidR="00EA3965" w:rsidRPr="00AA7750">
        <w:rPr>
          <w:rFonts w:ascii="Times" w:hAnsi="Times"/>
          <w:b/>
          <w:sz w:val="24"/>
          <w:szCs w:val="24"/>
        </w:rPr>
        <w:t>yerinde defalarca analiz edilmiş</w:t>
      </w:r>
      <w:r w:rsidR="0084045C" w:rsidRPr="00AA7750">
        <w:rPr>
          <w:rFonts w:ascii="Times" w:hAnsi="Times"/>
          <w:b/>
          <w:sz w:val="24"/>
          <w:szCs w:val="24"/>
        </w:rPr>
        <w:t>, tartılmış</w:t>
      </w:r>
      <w:r w:rsidR="00EA3965" w:rsidRPr="00AA7750">
        <w:rPr>
          <w:rFonts w:ascii="Times" w:hAnsi="Times"/>
          <w:b/>
          <w:sz w:val="24"/>
          <w:szCs w:val="24"/>
        </w:rPr>
        <w:t xml:space="preserve"> ve kayıt</w:t>
      </w:r>
      <w:r w:rsidR="005A7E17" w:rsidRPr="00AA7750">
        <w:rPr>
          <w:rFonts w:ascii="Times" w:hAnsi="Times"/>
          <w:b/>
          <w:sz w:val="24"/>
          <w:szCs w:val="24"/>
        </w:rPr>
        <w:t>l</w:t>
      </w:r>
      <w:r w:rsidR="00EA3965" w:rsidRPr="00AA7750">
        <w:rPr>
          <w:rFonts w:ascii="Times" w:hAnsi="Times"/>
          <w:b/>
          <w:sz w:val="24"/>
          <w:szCs w:val="24"/>
        </w:rPr>
        <w:t xml:space="preserve">ara </w:t>
      </w:r>
      <w:r w:rsidR="005A7E17" w:rsidRPr="00AA7750">
        <w:rPr>
          <w:rFonts w:ascii="Times" w:hAnsi="Times"/>
          <w:b/>
          <w:sz w:val="24"/>
          <w:szCs w:val="24"/>
        </w:rPr>
        <w:t xml:space="preserve">da </w:t>
      </w:r>
      <w:r w:rsidR="00EA3965" w:rsidRPr="00AA7750">
        <w:rPr>
          <w:rFonts w:ascii="Times" w:hAnsi="Times"/>
          <w:b/>
          <w:sz w:val="24"/>
          <w:szCs w:val="24"/>
        </w:rPr>
        <w:t>girmiş</w:t>
      </w:r>
      <w:r w:rsidR="00AA7750">
        <w:rPr>
          <w:rFonts w:ascii="Times" w:hAnsi="Times"/>
          <w:b/>
          <w:sz w:val="24"/>
          <w:szCs w:val="24"/>
        </w:rPr>
        <w:t>tir</w:t>
      </w:r>
      <w:r w:rsidR="00EA3965" w:rsidRPr="00AA7750">
        <w:rPr>
          <w:rFonts w:ascii="Times" w:hAnsi="Times"/>
          <w:b/>
          <w:sz w:val="24"/>
          <w:szCs w:val="24"/>
        </w:rPr>
        <w:t xml:space="preserve">. </w:t>
      </w:r>
    </w:p>
    <w:p w14:paraId="5E32BF75" w14:textId="3535B9E4" w:rsidR="00E409B0" w:rsidRPr="00664DEF" w:rsidRDefault="00664DEF">
      <w:pPr>
        <w:rPr>
          <w:rFonts w:ascii="Times" w:hAnsi="Times"/>
          <w:b/>
          <w:sz w:val="24"/>
          <w:szCs w:val="24"/>
        </w:rPr>
      </w:pPr>
      <w:r>
        <w:rPr>
          <w:rFonts w:ascii="Times" w:hAnsi="Times"/>
          <w:b/>
          <w:sz w:val="24"/>
          <w:szCs w:val="24"/>
        </w:rPr>
        <w:t>Tesis te a</w:t>
      </w:r>
      <w:r w:rsidR="00E409B0" w:rsidRPr="00664DEF">
        <w:rPr>
          <w:rFonts w:ascii="Times" w:hAnsi="Times"/>
          <w:b/>
          <w:sz w:val="24"/>
          <w:szCs w:val="24"/>
        </w:rPr>
        <w:t>naliz yapılan noktalar</w:t>
      </w:r>
      <w:r w:rsidR="00AA7750">
        <w:rPr>
          <w:rFonts w:ascii="Times" w:hAnsi="Times"/>
          <w:b/>
          <w:sz w:val="24"/>
          <w:szCs w:val="24"/>
        </w:rPr>
        <w:t>ın bilinmesi için hazırlana</w:t>
      </w:r>
      <w:r w:rsidR="00672F71">
        <w:rPr>
          <w:rFonts w:ascii="Times" w:hAnsi="Times"/>
          <w:b/>
          <w:sz w:val="24"/>
          <w:szCs w:val="24"/>
        </w:rPr>
        <w:t>n</w:t>
      </w:r>
      <w:r w:rsidR="00AA7750">
        <w:rPr>
          <w:rFonts w:ascii="Times" w:hAnsi="Times"/>
          <w:b/>
          <w:sz w:val="24"/>
          <w:szCs w:val="24"/>
        </w:rPr>
        <w:t xml:space="preserve"> şema aşağıda;</w:t>
      </w:r>
    </w:p>
    <w:p w14:paraId="5BE7D347" w14:textId="1E946F13" w:rsidR="00E409B0" w:rsidRDefault="00664DEF">
      <w:pPr>
        <w:rPr>
          <w:rFonts w:ascii="Times" w:hAnsi="Times"/>
          <w:sz w:val="24"/>
          <w:szCs w:val="24"/>
        </w:rPr>
      </w:pPr>
      <w:r>
        <w:rPr>
          <w:rFonts w:ascii="Times" w:hAnsi="Times"/>
          <w:noProof/>
          <w:sz w:val="24"/>
          <w:szCs w:val="24"/>
        </w:rPr>
        <w:drawing>
          <wp:inline distT="0" distB="0" distL="0" distR="0" wp14:anchorId="3F75F615" wp14:editId="696E9CB1">
            <wp:extent cx="5727700" cy="355409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8-09-22 at 12.24.14.png"/>
                    <pic:cNvPicPr/>
                  </pic:nvPicPr>
                  <pic:blipFill>
                    <a:blip r:embed="rId17">
                      <a:extLst>
                        <a:ext uri="{28A0092B-C50C-407E-A947-70E740481C1C}">
                          <a14:useLocalDpi xmlns:a14="http://schemas.microsoft.com/office/drawing/2010/main" val="0"/>
                        </a:ext>
                      </a:extLst>
                    </a:blip>
                    <a:stretch>
                      <a:fillRect/>
                    </a:stretch>
                  </pic:blipFill>
                  <pic:spPr>
                    <a:xfrm>
                      <a:off x="0" y="0"/>
                      <a:ext cx="5727700" cy="3554095"/>
                    </a:xfrm>
                    <a:prstGeom prst="rect">
                      <a:avLst/>
                    </a:prstGeom>
                  </pic:spPr>
                </pic:pic>
              </a:graphicData>
            </a:graphic>
          </wp:inline>
        </w:drawing>
      </w:r>
    </w:p>
    <w:p w14:paraId="5360033D" w14:textId="77777777" w:rsidR="00664DEF" w:rsidRDefault="00664DEF" w:rsidP="00456021">
      <w:pPr>
        <w:rPr>
          <w:rFonts w:ascii="Times" w:hAnsi="Times"/>
          <w:sz w:val="24"/>
          <w:szCs w:val="24"/>
        </w:rPr>
      </w:pPr>
    </w:p>
    <w:p w14:paraId="30213E40" w14:textId="0FC7E267" w:rsidR="00664DEF" w:rsidRDefault="00664DEF" w:rsidP="00456021">
      <w:pPr>
        <w:rPr>
          <w:rFonts w:ascii="Times" w:hAnsi="Times"/>
          <w:sz w:val="24"/>
          <w:szCs w:val="24"/>
        </w:rPr>
      </w:pPr>
      <w:r>
        <w:rPr>
          <w:rFonts w:ascii="Times" w:hAnsi="Times"/>
          <w:sz w:val="24"/>
          <w:szCs w:val="24"/>
        </w:rPr>
        <w:t xml:space="preserve">Kor halindeki erimiş akan bir malzemeye </w:t>
      </w:r>
      <w:r w:rsidR="00973A00">
        <w:rPr>
          <w:rFonts w:ascii="Times" w:hAnsi="Times"/>
          <w:sz w:val="24"/>
          <w:szCs w:val="24"/>
        </w:rPr>
        <w:t>bakarak</w:t>
      </w:r>
      <w:r>
        <w:rPr>
          <w:rFonts w:ascii="Times" w:hAnsi="Times"/>
          <w:sz w:val="24"/>
          <w:szCs w:val="24"/>
        </w:rPr>
        <w:t>, sadece göz karı ile</w:t>
      </w:r>
      <w:r w:rsidR="00973A00">
        <w:rPr>
          <w:rFonts w:ascii="Times" w:hAnsi="Times"/>
          <w:sz w:val="24"/>
          <w:szCs w:val="24"/>
        </w:rPr>
        <w:t>,</w:t>
      </w:r>
      <w:r>
        <w:rPr>
          <w:rFonts w:ascii="Times" w:hAnsi="Times"/>
          <w:sz w:val="24"/>
          <w:szCs w:val="24"/>
        </w:rPr>
        <w:t xml:space="preserve"> bunun </w:t>
      </w:r>
      <w:r w:rsidR="00C03CE4">
        <w:rPr>
          <w:rFonts w:ascii="Times" w:hAnsi="Times"/>
          <w:sz w:val="24"/>
          <w:szCs w:val="24"/>
        </w:rPr>
        <w:t>ne kadarı cüruf</w:t>
      </w:r>
      <w:r w:rsidR="00973A00">
        <w:rPr>
          <w:rFonts w:ascii="Times" w:hAnsi="Times"/>
          <w:sz w:val="24"/>
          <w:szCs w:val="24"/>
        </w:rPr>
        <w:t>,</w:t>
      </w:r>
      <w:r w:rsidR="00C03CE4">
        <w:rPr>
          <w:rFonts w:ascii="Times" w:hAnsi="Times"/>
          <w:sz w:val="24"/>
          <w:szCs w:val="24"/>
        </w:rPr>
        <w:t xml:space="preserve"> ne kadarı altın</w:t>
      </w:r>
      <w:r w:rsidR="00973A00">
        <w:rPr>
          <w:rFonts w:ascii="Times" w:hAnsi="Times"/>
          <w:sz w:val="24"/>
          <w:szCs w:val="24"/>
        </w:rPr>
        <w:t>,</w:t>
      </w:r>
      <w:r w:rsidR="00672F71">
        <w:rPr>
          <w:rFonts w:ascii="Times" w:hAnsi="Times"/>
          <w:sz w:val="24"/>
          <w:szCs w:val="24"/>
        </w:rPr>
        <w:t xml:space="preserve"> ayırt etmek mümkün değildir. (VDK uzamanı hariç)</w:t>
      </w:r>
      <w:r w:rsidR="00C03CE4">
        <w:rPr>
          <w:rFonts w:ascii="Times" w:hAnsi="Times"/>
          <w:sz w:val="24"/>
          <w:szCs w:val="24"/>
        </w:rPr>
        <w:t xml:space="preserve"> </w:t>
      </w:r>
      <w:r w:rsidR="00973A00">
        <w:rPr>
          <w:rFonts w:ascii="Times" w:hAnsi="Times"/>
          <w:sz w:val="24"/>
          <w:szCs w:val="24"/>
        </w:rPr>
        <w:t>Akan kor gibi olan erimiş malzeme içindeki cüruf</w:t>
      </w:r>
      <w:r w:rsidR="00AA7750">
        <w:rPr>
          <w:rFonts w:ascii="Times" w:hAnsi="Times"/>
          <w:sz w:val="24"/>
          <w:szCs w:val="24"/>
        </w:rPr>
        <w:t>u</w:t>
      </w:r>
      <w:r w:rsidR="00973A00">
        <w:rPr>
          <w:rFonts w:ascii="Times" w:hAnsi="Times"/>
          <w:sz w:val="24"/>
          <w:szCs w:val="24"/>
        </w:rPr>
        <w:t xml:space="preserve"> göz kararı bakarak ayırt</w:t>
      </w:r>
      <w:r w:rsidR="001C4C45">
        <w:rPr>
          <w:rFonts w:ascii="Times" w:hAnsi="Times"/>
          <w:sz w:val="24"/>
          <w:szCs w:val="24"/>
        </w:rPr>
        <w:t xml:space="preserve"> etmek </w:t>
      </w:r>
      <w:r w:rsidR="006D3AC1">
        <w:rPr>
          <w:rFonts w:ascii="Times" w:hAnsi="Times"/>
          <w:sz w:val="24"/>
          <w:szCs w:val="24"/>
        </w:rPr>
        <w:t>d</w:t>
      </w:r>
      <w:r w:rsidR="00672F71">
        <w:rPr>
          <w:rFonts w:ascii="Times" w:hAnsi="Times"/>
          <w:sz w:val="24"/>
          <w:szCs w:val="24"/>
        </w:rPr>
        <w:t>e mümkün değildir</w:t>
      </w:r>
      <w:r w:rsidR="00FF1B74">
        <w:rPr>
          <w:rFonts w:ascii="Times" w:hAnsi="Times"/>
          <w:sz w:val="24"/>
          <w:szCs w:val="24"/>
        </w:rPr>
        <w:t xml:space="preserve">. </w:t>
      </w:r>
      <w:r w:rsidR="00973A00">
        <w:rPr>
          <w:rFonts w:ascii="Times" w:hAnsi="Times"/>
          <w:sz w:val="24"/>
          <w:szCs w:val="24"/>
        </w:rPr>
        <w:t xml:space="preserve">Akan erimiş malzemenin </w:t>
      </w:r>
      <w:r>
        <w:rPr>
          <w:rFonts w:ascii="Times" w:hAnsi="Times"/>
          <w:sz w:val="24"/>
          <w:szCs w:val="24"/>
        </w:rPr>
        <w:t xml:space="preserve">tamamının altın olduğunu </w:t>
      </w:r>
      <w:r w:rsidR="00973A00">
        <w:rPr>
          <w:rFonts w:ascii="Times" w:hAnsi="Times"/>
          <w:sz w:val="24"/>
          <w:szCs w:val="24"/>
        </w:rPr>
        <w:t xml:space="preserve">göz kararı </w:t>
      </w:r>
      <w:r>
        <w:rPr>
          <w:rFonts w:ascii="Times" w:hAnsi="Times"/>
          <w:sz w:val="24"/>
          <w:szCs w:val="24"/>
        </w:rPr>
        <w:t>belirl</w:t>
      </w:r>
      <w:r w:rsidR="00672F71">
        <w:rPr>
          <w:rFonts w:ascii="Times" w:hAnsi="Times"/>
          <w:sz w:val="24"/>
          <w:szCs w:val="24"/>
        </w:rPr>
        <w:t>emek ise bir hayaldir.</w:t>
      </w:r>
    </w:p>
    <w:p w14:paraId="3EA85215" w14:textId="77777777" w:rsidR="00672F71" w:rsidRDefault="00973A00" w:rsidP="00456021">
      <w:pPr>
        <w:rPr>
          <w:rFonts w:ascii="Times" w:hAnsi="Times"/>
          <w:sz w:val="24"/>
          <w:szCs w:val="24"/>
        </w:rPr>
      </w:pPr>
      <w:r w:rsidRPr="00672F71">
        <w:rPr>
          <w:rFonts w:ascii="Times" w:hAnsi="Times"/>
          <w:b/>
          <w:i/>
          <w:color w:val="FF0000"/>
          <w:sz w:val="24"/>
          <w:szCs w:val="24"/>
        </w:rPr>
        <w:t>Daha beteri;</w:t>
      </w:r>
      <w:r w:rsidRPr="00672F71">
        <w:rPr>
          <w:rFonts w:ascii="Times" w:hAnsi="Times"/>
          <w:color w:val="FF0000"/>
          <w:sz w:val="24"/>
          <w:szCs w:val="24"/>
        </w:rPr>
        <w:t xml:space="preserve"> </w:t>
      </w:r>
      <w:r>
        <w:rPr>
          <w:rFonts w:ascii="Times" w:hAnsi="Times"/>
          <w:sz w:val="24"/>
          <w:szCs w:val="24"/>
        </w:rPr>
        <w:t xml:space="preserve">Hayali bir altın doresini gerçek gibi kabul ederek, geriye doğru; </w:t>
      </w:r>
    </w:p>
    <w:p w14:paraId="03EA9C4E" w14:textId="150663F6" w:rsidR="00672F71" w:rsidRDefault="00973A00" w:rsidP="00456021">
      <w:pPr>
        <w:rPr>
          <w:rFonts w:ascii="Times" w:hAnsi="Times"/>
          <w:sz w:val="24"/>
          <w:szCs w:val="24"/>
        </w:rPr>
      </w:pPr>
      <w:r>
        <w:rPr>
          <w:rFonts w:ascii="Times" w:hAnsi="Times"/>
          <w:sz w:val="24"/>
          <w:szCs w:val="24"/>
        </w:rPr>
        <w:t>Demek</w:t>
      </w:r>
      <w:r w:rsidR="00FF1B74">
        <w:rPr>
          <w:rFonts w:ascii="Times" w:hAnsi="Times"/>
          <w:sz w:val="24"/>
          <w:szCs w:val="24"/>
        </w:rPr>
        <w:t>,</w:t>
      </w:r>
      <w:r>
        <w:rPr>
          <w:rFonts w:ascii="Times" w:hAnsi="Times"/>
          <w:sz w:val="24"/>
          <w:szCs w:val="24"/>
        </w:rPr>
        <w:t xml:space="preserve"> kuru konsantre </w:t>
      </w:r>
      <w:r w:rsidR="0068436A">
        <w:rPr>
          <w:rFonts w:ascii="Times" w:hAnsi="Times"/>
          <w:sz w:val="24"/>
          <w:szCs w:val="24"/>
        </w:rPr>
        <w:t xml:space="preserve">ağırlığı da </w:t>
      </w:r>
      <w:r>
        <w:rPr>
          <w:rFonts w:ascii="Times" w:hAnsi="Times"/>
          <w:sz w:val="24"/>
          <w:szCs w:val="24"/>
        </w:rPr>
        <w:t xml:space="preserve">yanlış, demek yaş malzeme </w:t>
      </w:r>
      <w:r w:rsidR="0068436A">
        <w:rPr>
          <w:rFonts w:ascii="Times" w:hAnsi="Times"/>
          <w:sz w:val="24"/>
          <w:szCs w:val="24"/>
        </w:rPr>
        <w:t xml:space="preserve">ağırlığı da </w:t>
      </w:r>
      <w:r>
        <w:rPr>
          <w:rFonts w:ascii="Times" w:hAnsi="Times"/>
          <w:sz w:val="24"/>
          <w:szCs w:val="24"/>
        </w:rPr>
        <w:t xml:space="preserve">yanlış, demek </w:t>
      </w:r>
      <w:r w:rsidR="00672F71">
        <w:rPr>
          <w:rFonts w:ascii="Times" w:hAnsi="Times"/>
          <w:sz w:val="24"/>
          <w:szCs w:val="24"/>
        </w:rPr>
        <w:t xml:space="preserve">9 yerde </w:t>
      </w:r>
      <w:r w:rsidR="0068436A">
        <w:rPr>
          <w:rFonts w:ascii="Times" w:hAnsi="Times"/>
          <w:sz w:val="24"/>
          <w:szCs w:val="24"/>
        </w:rPr>
        <w:t xml:space="preserve">6 dakikada bir alınan </w:t>
      </w:r>
      <w:r>
        <w:rPr>
          <w:rFonts w:ascii="Times" w:hAnsi="Times"/>
          <w:sz w:val="24"/>
          <w:szCs w:val="24"/>
        </w:rPr>
        <w:t xml:space="preserve">tesis analizleri de yanlış, </w:t>
      </w:r>
      <w:r w:rsidR="0068436A">
        <w:rPr>
          <w:rFonts w:ascii="Times" w:hAnsi="Times"/>
          <w:sz w:val="24"/>
          <w:szCs w:val="24"/>
        </w:rPr>
        <w:t xml:space="preserve">demek günde iki kez analiz yapan kimyagerler işbirlikçi, </w:t>
      </w:r>
      <w:r>
        <w:rPr>
          <w:rFonts w:ascii="Times" w:hAnsi="Times"/>
          <w:sz w:val="24"/>
          <w:szCs w:val="24"/>
        </w:rPr>
        <w:t>demek değirmen de yanlış</w:t>
      </w:r>
      <w:r w:rsidR="0068436A">
        <w:rPr>
          <w:rFonts w:ascii="Times" w:hAnsi="Times"/>
          <w:sz w:val="24"/>
          <w:szCs w:val="24"/>
        </w:rPr>
        <w:t xml:space="preserve"> ton öğütmüş</w:t>
      </w:r>
      <w:r>
        <w:rPr>
          <w:rFonts w:ascii="Times" w:hAnsi="Times"/>
          <w:sz w:val="24"/>
          <w:szCs w:val="24"/>
        </w:rPr>
        <w:t xml:space="preserve">, demek </w:t>
      </w:r>
      <w:r w:rsidR="0068436A">
        <w:rPr>
          <w:rFonts w:ascii="Times" w:hAnsi="Times"/>
          <w:sz w:val="24"/>
          <w:szCs w:val="24"/>
        </w:rPr>
        <w:t xml:space="preserve">maden jeoloji yalan söylemiş, demek </w:t>
      </w:r>
      <w:r>
        <w:rPr>
          <w:rFonts w:ascii="Times" w:hAnsi="Times"/>
          <w:sz w:val="24"/>
          <w:szCs w:val="24"/>
        </w:rPr>
        <w:t xml:space="preserve">karotlar </w:t>
      </w:r>
      <w:r w:rsidR="0068436A">
        <w:rPr>
          <w:rFonts w:ascii="Times" w:hAnsi="Times"/>
          <w:sz w:val="24"/>
          <w:szCs w:val="24"/>
        </w:rPr>
        <w:t>da yanlış</w:t>
      </w:r>
      <w:r w:rsidR="00AA7750">
        <w:rPr>
          <w:rFonts w:ascii="Times" w:hAnsi="Times"/>
          <w:sz w:val="24"/>
          <w:szCs w:val="24"/>
        </w:rPr>
        <w:t>, demek rezervler de az gösteriliyor,</w:t>
      </w:r>
      <w:r w:rsidR="0068436A">
        <w:rPr>
          <w:rFonts w:ascii="Times" w:hAnsi="Times"/>
          <w:sz w:val="24"/>
          <w:szCs w:val="24"/>
        </w:rPr>
        <w:t xml:space="preserve"> </w:t>
      </w:r>
      <w:r w:rsidR="00672F71">
        <w:rPr>
          <w:rFonts w:ascii="Times" w:hAnsi="Times"/>
          <w:sz w:val="24"/>
          <w:szCs w:val="24"/>
        </w:rPr>
        <w:t>diye</w:t>
      </w:r>
    </w:p>
    <w:p w14:paraId="74279288" w14:textId="1A1EC014" w:rsidR="0068436A" w:rsidRDefault="00672F71" w:rsidP="00456021">
      <w:pPr>
        <w:rPr>
          <w:rFonts w:ascii="Times" w:hAnsi="Times"/>
          <w:sz w:val="24"/>
          <w:szCs w:val="24"/>
        </w:rPr>
      </w:pPr>
      <w:r>
        <w:rPr>
          <w:rFonts w:ascii="Times" w:hAnsi="Times"/>
          <w:sz w:val="24"/>
          <w:szCs w:val="24"/>
        </w:rPr>
        <w:t>S</w:t>
      </w:r>
      <w:r w:rsidR="00973A00">
        <w:rPr>
          <w:rFonts w:ascii="Times" w:hAnsi="Times"/>
          <w:sz w:val="24"/>
          <w:szCs w:val="24"/>
        </w:rPr>
        <w:t>onuç çı</w:t>
      </w:r>
      <w:r w:rsidR="00AA7750">
        <w:rPr>
          <w:rFonts w:ascii="Times" w:hAnsi="Times"/>
          <w:sz w:val="24"/>
          <w:szCs w:val="24"/>
        </w:rPr>
        <w:t xml:space="preserve">kartıp, </w:t>
      </w:r>
      <w:r w:rsidR="0068436A">
        <w:rPr>
          <w:rFonts w:ascii="Times" w:hAnsi="Times"/>
          <w:sz w:val="24"/>
          <w:szCs w:val="24"/>
        </w:rPr>
        <w:t xml:space="preserve">binlerce beyaz ve mavi yakalı personeli, uluslararası bağımsız kurumları, bağımsız </w:t>
      </w:r>
      <w:r w:rsidR="00AA7750">
        <w:rPr>
          <w:rFonts w:ascii="Times" w:hAnsi="Times"/>
          <w:sz w:val="24"/>
          <w:szCs w:val="24"/>
        </w:rPr>
        <w:t>laboratuvarları</w:t>
      </w:r>
      <w:r w:rsidR="0068436A">
        <w:rPr>
          <w:rFonts w:ascii="Times" w:hAnsi="Times"/>
          <w:sz w:val="24"/>
          <w:szCs w:val="24"/>
        </w:rPr>
        <w:t xml:space="preserve">, bu saçma hayale dayanarak suçlu ilan etmek </w:t>
      </w:r>
      <w:r>
        <w:rPr>
          <w:rFonts w:ascii="Times" w:hAnsi="Times"/>
          <w:sz w:val="24"/>
          <w:szCs w:val="24"/>
        </w:rPr>
        <w:t xml:space="preserve">ancak bir aptalın veya iftiracının </w:t>
      </w:r>
      <w:r w:rsidR="0068436A">
        <w:rPr>
          <w:rFonts w:ascii="Times" w:hAnsi="Times"/>
          <w:sz w:val="24"/>
          <w:szCs w:val="24"/>
        </w:rPr>
        <w:t xml:space="preserve">zır </w:t>
      </w:r>
      <w:r>
        <w:rPr>
          <w:rFonts w:ascii="Times" w:hAnsi="Times"/>
          <w:sz w:val="24"/>
          <w:szCs w:val="24"/>
        </w:rPr>
        <w:t>deli saçmalığıdır</w:t>
      </w:r>
      <w:r w:rsidR="00973A00">
        <w:rPr>
          <w:rFonts w:ascii="Times" w:hAnsi="Times"/>
          <w:sz w:val="24"/>
          <w:szCs w:val="24"/>
        </w:rPr>
        <w:t xml:space="preserve">. </w:t>
      </w:r>
    </w:p>
    <w:p w14:paraId="3F3D716B" w14:textId="40A6127F" w:rsidR="001C4C45" w:rsidRDefault="0068436A" w:rsidP="00456021">
      <w:pPr>
        <w:rPr>
          <w:rFonts w:ascii="Times" w:hAnsi="Times"/>
          <w:sz w:val="24"/>
          <w:szCs w:val="24"/>
        </w:rPr>
      </w:pPr>
      <w:r>
        <w:rPr>
          <w:rFonts w:ascii="Times" w:hAnsi="Times"/>
          <w:sz w:val="24"/>
          <w:szCs w:val="24"/>
        </w:rPr>
        <w:lastRenderedPageBreak/>
        <w:t>Her 6 ayda bir hazırlanan ve her yıl sonunda denetimden geçerek onaylanan S</w:t>
      </w:r>
      <w:r w:rsidR="00AA7750">
        <w:rPr>
          <w:rFonts w:ascii="Times" w:hAnsi="Times"/>
          <w:sz w:val="24"/>
          <w:szCs w:val="24"/>
        </w:rPr>
        <w:t>RK raporlarını da ekte sundum</w:t>
      </w:r>
      <w:r>
        <w:rPr>
          <w:rFonts w:ascii="Times" w:hAnsi="Times"/>
          <w:sz w:val="24"/>
          <w:szCs w:val="24"/>
        </w:rPr>
        <w:t>. Bu rapo</w:t>
      </w:r>
      <w:r w:rsidR="00672F71">
        <w:rPr>
          <w:rFonts w:ascii="Times" w:hAnsi="Times"/>
          <w:sz w:val="24"/>
          <w:szCs w:val="24"/>
        </w:rPr>
        <w:t xml:space="preserve">rlardaki imzalar </w:t>
      </w:r>
      <w:r w:rsidR="001C4C45">
        <w:rPr>
          <w:rFonts w:ascii="Times" w:hAnsi="Times"/>
          <w:sz w:val="24"/>
          <w:szCs w:val="24"/>
        </w:rPr>
        <w:t>dikkate alınmalı</w:t>
      </w:r>
      <w:r>
        <w:rPr>
          <w:rFonts w:ascii="Times" w:hAnsi="Times"/>
          <w:sz w:val="24"/>
          <w:szCs w:val="24"/>
        </w:rPr>
        <w:t xml:space="preserve">. </w:t>
      </w:r>
      <w:r w:rsidR="00672F71">
        <w:rPr>
          <w:rFonts w:ascii="Times" w:hAnsi="Times"/>
          <w:sz w:val="24"/>
          <w:szCs w:val="24"/>
        </w:rPr>
        <w:t xml:space="preserve">Bu imza sahiplerinin hepsi </w:t>
      </w:r>
      <w:r w:rsidR="00CD3D3E">
        <w:rPr>
          <w:rFonts w:ascii="Times" w:hAnsi="Times"/>
          <w:sz w:val="24"/>
          <w:szCs w:val="24"/>
        </w:rPr>
        <w:t>kendi</w:t>
      </w:r>
      <w:r w:rsidR="00672F71">
        <w:rPr>
          <w:rFonts w:ascii="Times" w:hAnsi="Times"/>
          <w:sz w:val="24"/>
          <w:szCs w:val="24"/>
        </w:rPr>
        <w:t xml:space="preserve"> alanlarında dünyaca itibar edilen uzmanlar.</w:t>
      </w:r>
    </w:p>
    <w:p w14:paraId="481E09F4" w14:textId="303B6DC2" w:rsidR="0068436A" w:rsidRDefault="0068436A" w:rsidP="00456021">
      <w:pPr>
        <w:rPr>
          <w:rFonts w:ascii="Times" w:hAnsi="Times"/>
          <w:sz w:val="24"/>
          <w:szCs w:val="24"/>
        </w:rPr>
      </w:pPr>
      <w:r>
        <w:rPr>
          <w:rFonts w:ascii="Times" w:hAnsi="Times"/>
          <w:sz w:val="24"/>
          <w:szCs w:val="24"/>
        </w:rPr>
        <w:t>SRK raporlarını</w:t>
      </w:r>
      <w:r w:rsidR="00AA7750">
        <w:rPr>
          <w:rFonts w:ascii="Times" w:hAnsi="Times"/>
          <w:sz w:val="24"/>
          <w:szCs w:val="24"/>
        </w:rPr>
        <w:t>,</w:t>
      </w:r>
      <w:r>
        <w:rPr>
          <w:rFonts w:ascii="Times" w:hAnsi="Times"/>
          <w:sz w:val="24"/>
          <w:szCs w:val="24"/>
        </w:rPr>
        <w:t xml:space="preserve"> madencilerle birlikte</w:t>
      </w:r>
      <w:r w:rsidR="00AA7750">
        <w:rPr>
          <w:rFonts w:ascii="Times" w:hAnsi="Times"/>
          <w:sz w:val="24"/>
          <w:szCs w:val="24"/>
        </w:rPr>
        <w:t>,</w:t>
      </w:r>
      <w:r w:rsidR="00672F71">
        <w:rPr>
          <w:rFonts w:ascii="Times" w:hAnsi="Times"/>
          <w:sz w:val="24"/>
          <w:szCs w:val="24"/>
        </w:rPr>
        <w:t xml:space="preserve"> onlara </w:t>
      </w:r>
      <w:r>
        <w:rPr>
          <w:rFonts w:ascii="Times" w:hAnsi="Times"/>
          <w:sz w:val="24"/>
          <w:szCs w:val="24"/>
        </w:rPr>
        <w:t xml:space="preserve">sorarak </w:t>
      </w:r>
      <w:r w:rsidR="00672F71">
        <w:rPr>
          <w:rFonts w:ascii="Times" w:hAnsi="Times"/>
          <w:sz w:val="24"/>
          <w:szCs w:val="24"/>
        </w:rPr>
        <w:t>dahi anlayamayan</w:t>
      </w:r>
      <w:r w:rsidR="001C4C45">
        <w:rPr>
          <w:rFonts w:ascii="Times" w:hAnsi="Times"/>
          <w:sz w:val="24"/>
          <w:szCs w:val="24"/>
        </w:rPr>
        <w:t xml:space="preserve"> kişilerin,</w:t>
      </w:r>
      <w:r>
        <w:rPr>
          <w:rFonts w:ascii="Times" w:hAnsi="Times"/>
          <w:sz w:val="24"/>
          <w:szCs w:val="24"/>
        </w:rPr>
        <w:t xml:space="preserve"> </w:t>
      </w:r>
      <w:r w:rsidR="001C4C45">
        <w:rPr>
          <w:rFonts w:ascii="Times" w:hAnsi="Times"/>
          <w:sz w:val="24"/>
          <w:szCs w:val="24"/>
        </w:rPr>
        <w:t>b</w:t>
      </w:r>
      <w:r>
        <w:rPr>
          <w:rFonts w:ascii="Times" w:hAnsi="Times"/>
          <w:sz w:val="24"/>
          <w:szCs w:val="24"/>
        </w:rPr>
        <w:t>u raporları anlamadan</w:t>
      </w:r>
      <w:r w:rsidR="001C4C45">
        <w:rPr>
          <w:rFonts w:ascii="Times" w:hAnsi="Times"/>
          <w:sz w:val="24"/>
          <w:szCs w:val="24"/>
        </w:rPr>
        <w:t>,</w:t>
      </w:r>
      <w:r w:rsidR="00CD3D3E">
        <w:rPr>
          <w:rFonts w:ascii="Times" w:hAnsi="Times"/>
          <w:sz w:val="24"/>
          <w:szCs w:val="24"/>
        </w:rPr>
        <w:t xml:space="preserve"> Türkiye</w:t>
      </w:r>
      <w:r w:rsidR="00CD3D3E">
        <w:rPr>
          <w:rFonts w:ascii="Times" w:hAnsi="Times"/>
          <w:sz w:val="24"/>
          <w:szCs w:val="24"/>
          <w:lang w:val="en-GB"/>
        </w:rPr>
        <w:t>’</w:t>
      </w:r>
      <w:r>
        <w:rPr>
          <w:rFonts w:ascii="Times" w:hAnsi="Times"/>
          <w:sz w:val="24"/>
          <w:szCs w:val="24"/>
        </w:rPr>
        <w:t>nin tek ve ilk altın maden şirketine</w:t>
      </w:r>
      <w:r w:rsidR="00AA7750">
        <w:rPr>
          <w:rFonts w:ascii="Times" w:hAnsi="Times"/>
          <w:sz w:val="24"/>
          <w:szCs w:val="24"/>
        </w:rPr>
        <w:t xml:space="preserve"> ve masum çalışanlarına</w:t>
      </w:r>
      <w:r w:rsidR="00672F71">
        <w:rPr>
          <w:rFonts w:ascii="Times" w:hAnsi="Times"/>
          <w:sz w:val="24"/>
          <w:szCs w:val="24"/>
        </w:rPr>
        <w:t xml:space="preserve"> iftira atması bir alçaklıktır</w:t>
      </w:r>
      <w:r w:rsidR="001C4C45">
        <w:rPr>
          <w:rFonts w:ascii="Times" w:hAnsi="Times"/>
          <w:sz w:val="24"/>
          <w:szCs w:val="24"/>
        </w:rPr>
        <w:t>.</w:t>
      </w:r>
      <w:r>
        <w:rPr>
          <w:rFonts w:ascii="Times" w:hAnsi="Times"/>
          <w:sz w:val="24"/>
          <w:szCs w:val="24"/>
        </w:rPr>
        <w:t>..</w:t>
      </w:r>
    </w:p>
    <w:p w14:paraId="6CCD7BBF" w14:textId="38412B38" w:rsidR="002C72B9" w:rsidRDefault="00973A00" w:rsidP="00A60263">
      <w:pPr>
        <w:rPr>
          <w:rFonts w:ascii="Times New Roman" w:hAnsi="Times New Roman"/>
          <w:i/>
          <w:sz w:val="24"/>
          <w:szCs w:val="24"/>
        </w:rPr>
      </w:pPr>
      <w:r w:rsidRPr="0068436A">
        <w:rPr>
          <w:rFonts w:ascii="Times" w:hAnsi="Times"/>
          <w:b/>
          <w:sz w:val="24"/>
          <w:szCs w:val="24"/>
        </w:rPr>
        <w:t xml:space="preserve">Bu </w:t>
      </w:r>
      <w:r w:rsidR="0068436A" w:rsidRPr="0068436A">
        <w:rPr>
          <w:rFonts w:ascii="Times" w:hAnsi="Times"/>
          <w:b/>
          <w:sz w:val="24"/>
          <w:szCs w:val="24"/>
        </w:rPr>
        <w:t xml:space="preserve">rapor, </w:t>
      </w:r>
      <w:r w:rsidRPr="0068436A">
        <w:rPr>
          <w:rFonts w:ascii="Times" w:hAnsi="Times"/>
          <w:b/>
          <w:sz w:val="24"/>
          <w:szCs w:val="24"/>
        </w:rPr>
        <w:t>çok açık bir suç uydurma faaliyetidir.</w:t>
      </w:r>
      <w:r w:rsidR="004119BB" w:rsidRPr="004119BB">
        <w:rPr>
          <w:rFonts w:ascii="Times New Roman" w:hAnsi="Times New Roman"/>
          <w:i/>
          <w:sz w:val="24"/>
          <w:szCs w:val="24"/>
        </w:rPr>
        <w:t xml:space="preserve"> </w:t>
      </w:r>
    </w:p>
    <w:p w14:paraId="3723D89D" w14:textId="77777777" w:rsidR="00AA7750" w:rsidRDefault="00AA7750" w:rsidP="00A60263">
      <w:pPr>
        <w:rPr>
          <w:rFonts w:ascii="Times New Roman" w:hAnsi="Times New Roman"/>
          <w:i/>
          <w:sz w:val="24"/>
          <w:szCs w:val="24"/>
        </w:rPr>
      </w:pPr>
    </w:p>
    <w:p w14:paraId="22114B72" w14:textId="273B2927" w:rsidR="002C72B9" w:rsidRPr="00AA7750" w:rsidRDefault="002C72B9" w:rsidP="00A60263">
      <w:pPr>
        <w:rPr>
          <w:rFonts w:ascii="Times New Roman" w:hAnsi="Times New Roman"/>
          <w:i/>
          <w:sz w:val="24"/>
          <w:szCs w:val="24"/>
          <w:u w:val="single"/>
        </w:rPr>
      </w:pPr>
      <w:r>
        <w:rPr>
          <w:rFonts w:ascii="Times New Roman" w:hAnsi="Times New Roman"/>
          <w:i/>
          <w:sz w:val="24"/>
          <w:szCs w:val="24"/>
        </w:rPr>
        <w:t>KOZA ALTIN GÖREVLİLERİ, MÜFETTİŞLERİN, UZMANLARIN VE DENETİMCİLERİN TÜM SORULARINA CEVA</w:t>
      </w:r>
      <w:r w:rsidR="00AA7750">
        <w:rPr>
          <w:rFonts w:ascii="Times New Roman" w:hAnsi="Times New Roman"/>
          <w:i/>
          <w:sz w:val="24"/>
          <w:szCs w:val="24"/>
        </w:rPr>
        <w:t xml:space="preserve">P VERMİŞLERDİR. </w:t>
      </w:r>
      <w:r w:rsidR="00AA7750" w:rsidRPr="00AA7750">
        <w:rPr>
          <w:rFonts w:ascii="Times New Roman" w:hAnsi="Times New Roman"/>
          <w:i/>
          <w:sz w:val="24"/>
          <w:szCs w:val="24"/>
          <w:u w:val="single"/>
        </w:rPr>
        <w:t>BU CEVAPLAR ASLINDA, HİÇ</w:t>
      </w:r>
      <w:r w:rsidRPr="00AA7750">
        <w:rPr>
          <w:rFonts w:ascii="Times New Roman" w:hAnsi="Times New Roman"/>
          <w:i/>
          <w:sz w:val="24"/>
          <w:szCs w:val="24"/>
          <w:u w:val="single"/>
        </w:rPr>
        <w:t xml:space="preserve">BİR ŞÜPHE BIRAKMAYACAK KADAR AÇIK VE NETTİR. </w:t>
      </w:r>
    </w:p>
    <w:p w14:paraId="23A67990" w14:textId="77777777" w:rsidR="00AA7750" w:rsidRDefault="00AA7750" w:rsidP="00A60263">
      <w:pPr>
        <w:rPr>
          <w:rFonts w:ascii="Times New Roman" w:hAnsi="Times New Roman"/>
          <w:i/>
          <w:sz w:val="24"/>
          <w:szCs w:val="24"/>
        </w:rPr>
      </w:pPr>
    </w:p>
    <w:p w14:paraId="48ACAB31" w14:textId="38C12D34" w:rsidR="00BD3316" w:rsidRDefault="00B51F90" w:rsidP="00A60263">
      <w:pPr>
        <w:rPr>
          <w:rFonts w:ascii="Times New Roman" w:hAnsi="Times New Roman"/>
          <w:i/>
          <w:sz w:val="24"/>
          <w:szCs w:val="24"/>
        </w:rPr>
      </w:pPr>
      <w:r>
        <w:rPr>
          <w:rFonts w:ascii="Times New Roman" w:hAnsi="Times New Roman"/>
          <w:b/>
          <w:i/>
          <w:color w:val="FF0000"/>
          <w:sz w:val="24"/>
          <w:szCs w:val="24"/>
        </w:rPr>
        <w:t xml:space="preserve">SON </w:t>
      </w:r>
      <w:r w:rsidR="005C11F2" w:rsidRPr="005C11F2">
        <w:rPr>
          <w:rFonts w:ascii="Times New Roman" w:hAnsi="Times New Roman"/>
          <w:b/>
          <w:i/>
          <w:color w:val="FF0000"/>
          <w:sz w:val="24"/>
          <w:szCs w:val="24"/>
        </w:rPr>
        <w:t xml:space="preserve">UZMAN </w:t>
      </w:r>
      <w:r w:rsidR="00BD3316" w:rsidRPr="005C11F2">
        <w:rPr>
          <w:rFonts w:ascii="Times New Roman" w:hAnsi="Times New Roman"/>
          <w:b/>
          <w:i/>
          <w:color w:val="FF0000"/>
          <w:sz w:val="24"/>
          <w:szCs w:val="24"/>
        </w:rPr>
        <w:t>DELİL</w:t>
      </w:r>
      <w:r w:rsidR="005C11F2" w:rsidRPr="005C11F2">
        <w:rPr>
          <w:rFonts w:ascii="Times New Roman" w:hAnsi="Times New Roman"/>
          <w:b/>
          <w:i/>
          <w:color w:val="FF0000"/>
          <w:sz w:val="24"/>
          <w:szCs w:val="24"/>
        </w:rPr>
        <w:t>İ</w:t>
      </w:r>
      <w:r w:rsidR="00672F71">
        <w:rPr>
          <w:rFonts w:ascii="Times New Roman" w:hAnsi="Times New Roman"/>
          <w:b/>
          <w:i/>
          <w:color w:val="FF0000"/>
          <w:sz w:val="24"/>
          <w:szCs w:val="24"/>
        </w:rPr>
        <w:t xml:space="preserve"> ANKARA EMNİYETİ KAYNAKLI;</w:t>
      </w:r>
      <w:r w:rsidR="00BD3316" w:rsidRPr="005C11F2">
        <w:rPr>
          <w:rFonts w:ascii="Times New Roman" w:hAnsi="Times New Roman"/>
          <w:i/>
          <w:color w:val="FF0000"/>
          <w:sz w:val="24"/>
          <w:szCs w:val="24"/>
        </w:rPr>
        <w:t xml:space="preserve"> </w:t>
      </w:r>
      <w:r w:rsidR="00BD3316" w:rsidRPr="00BD3316">
        <w:rPr>
          <w:rFonts w:ascii="Times New Roman" w:hAnsi="Times New Roman"/>
          <w:b/>
          <w:sz w:val="24"/>
          <w:szCs w:val="24"/>
        </w:rPr>
        <w:t xml:space="preserve">Uzmanın son </w:t>
      </w:r>
      <w:r w:rsidR="00BD3316">
        <w:rPr>
          <w:rFonts w:ascii="Times New Roman" w:hAnsi="Times New Roman"/>
          <w:b/>
          <w:sz w:val="24"/>
          <w:szCs w:val="24"/>
        </w:rPr>
        <w:t>delili</w:t>
      </w:r>
      <w:r w:rsidR="00BD3316" w:rsidRPr="00BD3316">
        <w:rPr>
          <w:rFonts w:ascii="Times New Roman" w:hAnsi="Times New Roman"/>
          <w:b/>
          <w:sz w:val="24"/>
          <w:szCs w:val="24"/>
        </w:rPr>
        <w:t xml:space="preserve"> </w:t>
      </w:r>
      <w:r w:rsidR="00BD3316">
        <w:rPr>
          <w:rFonts w:ascii="Times New Roman" w:hAnsi="Times New Roman"/>
          <w:b/>
          <w:sz w:val="24"/>
          <w:szCs w:val="24"/>
        </w:rPr>
        <w:t xml:space="preserve">Ankara </w:t>
      </w:r>
      <w:r w:rsidR="00BD3316" w:rsidRPr="00BD3316">
        <w:rPr>
          <w:rFonts w:ascii="Times New Roman" w:hAnsi="Times New Roman"/>
          <w:b/>
          <w:sz w:val="24"/>
          <w:szCs w:val="24"/>
        </w:rPr>
        <w:t>emniyetten gelen bilgiye dayanıyor</w:t>
      </w:r>
      <w:r w:rsidR="00BD3316">
        <w:rPr>
          <w:rFonts w:ascii="Times New Roman" w:hAnsi="Times New Roman"/>
          <w:b/>
          <w:sz w:val="24"/>
          <w:szCs w:val="24"/>
        </w:rPr>
        <w:t>. Şöyle;</w:t>
      </w:r>
    </w:p>
    <w:p w14:paraId="0077D7F0" w14:textId="77777777" w:rsidR="00BD3316" w:rsidRPr="00BD3316" w:rsidRDefault="00BD3316" w:rsidP="00BD3316">
      <w:pPr>
        <w:spacing w:after="0" w:line="240" w:lineRule="auto"/>
        <w:ind w:firstLine="709"/>
        <w:jc w:val="both"/>
        <w:outlineLvl w:val="4"/>
        <w:rPr>
          <w:rFonts w:ascii="Times New Roman" w:hAnsi="Times New Roman" w:cs="Times New Roman"/>
          <w:b/>
          <w:i/>
          <w:sz w:val="24"/>
          <w:szCs w:val="24"/>
        </w:rPr>
      </w:pPr>
      <w:r w:rsidRPr="00BD3316">
        <w:rPr>
          <w:rFonts w:ascii="Times New Roman" w:hAnsi="Times New Roman" w:cs="Times New Roman"/>
          <w:b/>
          <w:i/>
          <w:sz w:val="24"/>
          <w:szCs w:val="24"/>
        </w:rPr>
        <w:t>3.8.3.1.4. Mükellef Kurumun Üretim Verilerini Değiştirebildiği Tespit Edilmiştir.</w:t>
      </w:r>
    </w:p>
    <w:p w14:paraId="10A3C777" w14:textId="77777777" w:rsidR="00BD3316" w:rsidRPr="00BD3316" w:rsidRDefault="00BD3316" w:rsidP="00BD3316">
      <w:pPr>
        <w:spacing w:after="0" w:line="240" w:lineRule="auto"/>
        <w:jc w:val="both"/>
        <w:rPr>
          <w:rFonts w:ascii="Times New Roman" w:hAnsi="Times New Roman" w:cs="Times New Roman"/>
          <w:b/>
          <w:i/>
          <w:sz w:val="8"/>
          <w:szCs w:val="8"/>
        </w:rPr>
      </w:pPr>
    </w:p>
    <w:p w14:paraId="7627D953" w14:textId="77777777" w:rsidR="00BD3316" w:rsidRPr="00BD3316" w:rsidRDefault="00BD3316" w:rsidP="00BD3316">
      <w:pPr>
        <w:spacing w:after="0" w:line="240" w:lineRule="auto"/>
        <w:jc w:val="both"/>
        <w:rPr>
          <w:rFonts w:ascii="Times New Roman" w:hAnsi="Times New Roman" w:cs="Times New Roman"/>
          <w:b/>
          <w:i/>
          <w:sz w:val="8"/>
          <w:szCs w:val="8"/>
        </w:rPr>
      </w:pPr>
    </w:p>
    <w:p w14:paraId="71C93A3A" w14:textId="77777777" w:rsidR="00BD3316" w:rsidRPr="00BD3316" w:rsidRDefault="00BD3316" w:rsidP="00BD3316">
      <w:pPr>
        <w:spacing w:after="0" w:line="240" w:lineRule="auto"/>
        <w:jc w:val="both"/>
        <w:rPr>
          <w:rFonts w:ascii="Times New Roman" w:hAnsi="Times New Roman"/>
          <w:b/>
          <w:i/>
          <w:sz w:val="24"/>
          <w:szCs w:val="24"/>
        </w:rPr>
      </w:pPr>
      <w:r w:rsidRPr="00BD3316">
        <w:rPr>
          <w:rFonts w:ascii="Times New Roman" w:hAnsi="Times New Roman"/>
          <w:i/>
          <w:sz w:val="24"/>
        </w:rPr>
        <w:tab/>
        <w:t xml:space="preserve">Ankara Emniyet Müdürlüğü tarafından </w:t>
      </w:r>
      <w:r w:rsidRPr="00BD3316">
        <w:rPr>
          <w:rFonts w:ascii="Times New Roman" w:hAnsi="Times New Roman"/>
          <w:i/>
          <w:sz w:val="24"/>
          <w:szCs w:val="24"/>
        </w:rPr>
        <w:t xml:space="preserve">yürütülen soruşturma kapsamında Koza Altın İşletmeleri A.Ş. ve Koza İpek Holding A.Ş.´ye ait işyerinde yapılan aramalarda el konulan ve imajı alınan dijital materyallerin Emniyet Müdürlüğü tarafından yapılan ön inceleme sonucunda düzenlenen tutanaklardan Müfettişliğimize teslim edilenlerle ilgili olarak yapılan incelemede mükellef kurumun çalışanlarına ait e-maillerde şu ifadeler yer almaktadır. </w:t>
      </w:r>
      <w:r w:rsidRPr="00BD3316">
        <w:rPr>
          <w:rFonts w:ascii="Times New Roman" w:hAnsi="Times New Roman"/>
          <w:b/>
          <w:i/>
          <w:sz w:val="24"/>
          <w:szCs w:val="24"/>
        </w:rPr>
        <w:t>(Ek-13 Emniyet Müd. Ait 81 sayılı tutanak)</w:t>
      </w:r>
    </w:p>
    <w:p w14:paraId="4FCBA90C" w14:textId="77777777" w:rsidR="00BD3316" w:rsidRDefault="00BD3316" w:rsidP="00BD3316">
      <w:pPr>
        <w:spacing w:after="0" w:line="240" w:lineRule="auto"/>
        <w:jc w:val="both"/>
        <w:rPr>
          <w:rFonts w:ascii="Times New Roman" w:hAnsi="Times New Roman" w:cs="Times New Roman"/>
          <w:sz w:val="24"/>
          <w:szCs w:val="24"/>
        </w:rPr>
      </w:pPr>
    </w:p>
    <w:p w14:paraId="53211371" w14:textId="06D69F80" w:rsidR="00BD3316" w:rsidRPr="00BD3316" w:rsidRDefault="00BD3316" w:rsidP="00BD3316">
      <w:pPr>
        <w:spacing w:after="0" w:line="240" w:lineRule="auto"/>
        <w:ind w:firstLine="708"/>
        <w:jc w:val="both"/>
        <w:rPr>
          <w:rFonts w:ascii="Times New Roman" w:hAnsi="Times New Roman" w:cs="Times New Roman"/>
          <w:i/>
          <w:color w:val="000000" w:themeColor="text1"/>
          <w:sz w:val="24"/>
          <w:szCs w:val="24"/>
        </w:rPr>
      </w:pPr>
      <w:r w:rsidRPr="00BD3316">
        <w:rPr>
          <w:rFonts w:ascii="Times New Roman" w:hAnsi="Times New Roman" w:cs="Times New Roman"/>
          <w:i/>
          <w:color w:val="000000" w:themeColor="text1"/>
          <w:sz w:val="24"/>
          <w:szCs w:val="24"/>
        </w:rPr>
        <w:t xml:space="preserve">Koza Altın İşletmeleri A.Ş. çalışanları arasındaki yukarıda yer alan 06.09.2013 tarihli e-postada özetle Gümüşhane Mastra İşletmesinde Ağustos ayında Çoraklıtepe’den gelen cevherin işlendiği ancak işleme sırasında üretim raporları için verilerin ölçülüp girilmediği, bu nedenle e-posta da bildirilen verilerin sisteme girilmesi istenmektedir. </w:t>
      </w:r>
    </w:p>
    <w:p w14:paraId="5065C1E6" w14:textId="77777777" w:rsidR="00BD3316" w:rsidRPr="00FB5E51" w:rsidRDefault="00BD3316" w:rsidP="00FB5E51">
      <w:pPr>
        <w:spacing w:after="0" w:line="240" w:lineRule="auto"/>
        <w:jc w:val="both"/>
        <w:rPr>
          <w:rFonts w:ascii="Times New Roman" w:hAnsi="Times New Roman" w:cs="Times New Roman"/>
          <w:i/>
          <w:sz w:val="24"/>
          <w:szCs w:val="24"/>
        </w:rPr>
      </w:pPr>
    </w:p>
    <w:p w14:paraId="6ACC82EC" w14:textId="77777777" w:rsidR="00BD3316" w:rsidRPr="00FB5E51" w:rsidRDefault="00BD3316" w:rsidP="00BD3316">
      <w:pPr>
        <w:spacing w:after="0" w:line="240" w:lineRule="auto"/>
        <w:ind w:firstLine="708"/>
        <w:jc w:val="both"/>
        <w:rPr>
          <w:rFonts w:ascii="Times New Roman" w:hAnsi="Times New Roman" w:cs="Times New Roman"/>
          <w:i/>
          <w:sz w:val="24"/>
          <w:szCs w:val="24"/>
        </w:rPr>
      </w:pPr>
      <w:r w:rsidRPr="00FB5E51">
        <w:rPr>
          <w:rFonts w:ascii="Times New Roman" w:hAnsi="Times New Roman" w:cs="Times New Roman"/>
          <w:i/>
          <w:sz w:val="24"/>
          <w:szCs w:val="24"/>
        </w:rPr>
        <w:t>Dolayısıyla daha önce ölçülmeyen tesiste kırılan, öğütülen cevher ile döngüde olan ve dore olarak dökülen altının geriye dönük olarak hesaplanması, sonuçların Tesis Raporlarında belirtilmesi ve SAP ERP sistemi üzerinde Raporlama departmanı ile koordineli olarak veri girişi yapılması gibi hususlar hem raporlama sisteminde hem de SAP ERP sisteminde geriye dönük değişikliklerin yapıldığını ve yapılabileceğini göstermektedir.</w:t>
      </w:r>
    </w:p>
    <w:p w14:paraId="42C786EE" w14:textId="77777777" w:rsidR="00BD3316" w:rsidRDefault="00BD3316" w:rsidP="00BD331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14:paraId="495E2422" w14:textId="72B19B62" w:rsidR="00083720" w:rsidRPr="00083720" w:rsidRDefault="005C11F2" w:rsidP="00083720">
      <w:pPr>
        <w:rPr>
          <w:rFonts w:ascii="Times New Roman" w:hAnsi="Times New Roman" w:cs="Times New Roman"/>
          <w:color w:val="000000" w:themeColor="text1"/>
          <w:sz w:val="24"/>
          <w:szCs w:val="24"/>
        </w:rPr>
      </w:pPr>
      <w:r w:rsidRPr="005C11F2">
        <w:rPr>
          <w:rFonts w:ascii="Times New Roman" w:hAnsi="Times New Roman" w:cs="Times New Roman"/>
          <w:b/>
          <w:i/>
          <w:color w:val="FF0000"/>
          <w:sz w:val="24"/>
          <w:szCs w:val="24"/>
        </w:rPr>
        <w:t>CEVAP;</w:t>
      </w:r>
      <w:r w:rsidRPr="005C11F2">
        <w:rPr>
          <w:rFonts w:ascii="Times New Roman" w:hAnsi="Times New Roman" w:cs="Times New Roman"/>
          <w:i/>
          <w:color w:val="FF0000"/>
          <w:sz w:val="24"/>
          <w:szCs w:val="24"/>
        </w:rPr>
        <w:t xml:space="preserve"> </w:t>
      </w:r>
      <w:r w:rsidR="00FB5E51" w:rsidRPr="00FB5E51">
        <w:rPr>
          <w:rFonts w:ascii="Times New Roman" w:hAnsi="Times New Roman" w:cs="Times New Roman"/>
          <w:b/>
          <w:color w:val="000000" w:themeColor="text1"/>
          <w:sz w:val="24"/>
          <w:szCs w:val="24"/>
        </w:rPr>
        <w:t>Uzman</w:t>
      </w:r>
      <w:r w:rsidR="00FB5E51">
        <w:rPr>
          <w:rFonts w:ascii="Times New Roman" w:hAnsi="Times New Roman" w:cs="Times New Roman"/>
          <w:b/>
          <w:color w:val="000000" w:themeColor="text1"/>
          <w:sz w:val="24"/>
          <w:szCs w:val="24"/>
        </w:rPr>
        <w:t xml:space="preserve">ın kötü niyeti o kadar fazla ki; kendi kurgusuna delil zannettiği bu </w:t>
      </w:r>
      <w:r w:rsidR="00FB5E51" w:rsidRPr="00A35AC2">
        <w:rPr>
          <w:rFonts w:ascii="Times New Roman" w:hAnsi="Times New Roman" w:cs="Times New Roman"/>
          <w:b/>
          <w:color w:val="000000" w:themeColor="text1"/>
          <w:sz w:val="24"/>
          <w:szCs w:val="24"/>
        </w:rPr>
        <w:t>mesajlaşmanın aslında Koza Altın lehine bir delil olduğunun bile farkında değil</w:t>
      </w:r>
      <w:r w:rsidR="00FB5E51" w:rsidRPr="00A35AC2">
        <w:rPr>
          <w:rFonts w:ascii="Times New Roman" w:hAnsi="Times New Roman" w:cs="Times New Roman"/>
          <w:color w:val="000000" w:themeColor="text1"/>
          <w:sz w:val="24"/>
          <w:szCs w:val="24"/>
        </w:rPr>
        <w:t>.</w:t>
      </w:r>
    </w:p>
    <w:p w14:paraId="3B83086A" w14:textId="0399D969" w:rsidR="00AA7750" w:rsidRDefault="00FB5E51" w:rsidP="00A60263">
      <w:pPr>
        <w:rPr>
          <w:rFonts w:ascii="Times New Roman" w:hAnsi="Times New Roman" w:cs="Times New Roman"/>
          <w:color w:val="000000" w:themeColor="text1"/>
          <w:sz w:val="24"/>
          <w:szCs w:val="24"/>
        </w:rPr>
      </w:pPr>
      <w:r w:rsidRPr="00A35AC2">
        <w:rPr>
          <w:rFonts w:ascii="Times New Roman" w:hAnsi="Times New Roman" w:cs="Times New Roman"/>
          <w:color w:val="000000" w:themeColor="text1"/>
          <w:sz w:val="24"/>
          <w:szCs w:val="24"/>
        </w:rPr>
        <w:t>Bu mesajlaşmada; Ankara</w:t>
      </w:r>
      <w:r w:rsidR="00672F71">
        <w:rPr>
          <w:rFonts w:ascii="Times New Roman" w:hAnsi="Times New Roman" w:cs="Times New Roman"/>
          <w:color w:val="000000" w:themeColor="text1"/>
          <w:sz w:val="24"/>
          <w:szCs w:val="24"/>
          <w:lang w:val="en-GB"/>
        </w:rPr>
        <w:t>’</w:t>
      </w:r>
      <w:r w:rsidR="00AC0E80">
        <w:rPr>
          <w:rFonts w:ascii="Times New Roman" w:hAnsi="Times New Roman" w:cs="Times New Roman"/>
          <w:color w:val="000000" w:themeColor="text1"/>
          <w:sz w:val="24"/>
          <w:szCs w:val="24"/>
        </w:rPr>
        <w:t>da</w:t>
      </w:r>
      <w:r w:rsidR="00083720">
        <w:rPr>
          <w:rFonts w:ascii="Times New Roman" w:hAnsi="Times New Roman" w:cs="Times New Roman"/>
          <w:color w:val="000000" w:themeColor="text1"/>
          <w:sz w:val="24"/>
          <w:szCs w:val="24"/>
        </w:rPr>
        <w:t>n</w:t>
      </w:r>
      <w:r w:rsidRPr="00A35AC2">
        <w:rPr>
          <w:rFonts w:ascii="Times New Roman" w:hAnsi="Times New Roman" w:cs="Times New Roman"/>
          <w:color w:val="000000" w:themeColor="text1"/>
          <w:sz w:val="24"/>
          <w:szCs w:val="24"/>
        </w:rPr>
        <w:t>, Gümüşhane</w:t>
      </w:r>
      <w:r w:rsidR="00A35AC2">
        <w:rPr>
          <w:rFonts w:ascii="Times New Roman" w:hAnsi="Times New Roman" w:cs="Times New Roman"/>
          <w:color w:val="000000" w:themeColor="text1"/>
          <w:sz w:val="24"/>
          <w:szCs w:val="24"/>
        </w:rPr>
        <w:t xml:space="preserve"> işletmesinde</w:t>
      </w:r>
      <w:r w:rsidR="00672F71">
        <w:rPr>
          <w:rFonts w:ascii="Times New Roman" w:hAnsi="Times New Roman" w:cs="Times New Roman"/>
          <w:color w:val="000000" w:themeColor="text1"/>
          <w:sz w:val="24"/>
          <w:szCs w:val="24"/>
        </w:rPr>
        <w:t>ki görevliden</w:t>
      </w:r>
      <w:r w:rsidRPr="00A35AC2">
        <w:rPr>
          <w:rFonts w:ascii="Times New Roman" w:hAnsi="Times New Roman" w:cs="Times New Roman"/>
          <w:color w:val="000000" w:themeColor="text1"/>
          <w:sz w:val="24"/>
          <w:szCs w:val="24"/>
        </w:rPr>
        <w:t xml:space="preserve"> </w:t>
      </w:r>
      <w:r w:rsidR="00083720">
        <w:rPr>
          <w:rFonts w:ascii="Times New Roman" w:hAnsi="Times New Roman" w:cs="Times New Roman"/>
          <w:color w:val="000000" w:themeColor="text1"/>
          <w:sz w:val="24"/>
          <w:szCs w:val="24"/>
        </w:rPr>
        <w:t xml:space="preserve">SAP ve ERP sistemi üzerinden raporlama departmanı ile koordineli veri girişi yapılması isteniyor. </w:t>
      </w:r>
    </w:p>
    <w:p w14:paraId="07108290" w14:textId="40363E54" w:rsidR="00F84723" w:rsidRDefault="00A35AC2" w:rsidP="00A60263">
      <w:pPr>
        <w:rPr>
          <w:rFonts w:ascii="Times New Roman" w:hAnsi="Times New Roman" w:cs="Times New Roman"/>
          <w:color w:val="000000" w:themeColor="text1"/>
          <w:sz w:val="24"/>
          <w:szCs w:val="24"/>
        </w:rPr>
      </w:pPr>
      <w:r w:rsidRPr="00672F71">
        <w:rPr>
          <w:rFonts w:ascii="Times New Roman" w:hAnsi="Times New Roman" w:cs="Times New Roman"/>
          <w:color w:val="000000" w:themeColor="text1"/>
          <w:sz w:val="24"/>
          <w:szCs w:val="24"/>
          <w:u w:val="single"/>
        </w:rPr>
        <w:t>SAP 2013 de tüm personel için yeni bir sistem.</w:t>
      </w:r>
      <w:r>
        <w:rPr>
          <w:rFonts w:ascii="Times New Roman" w:hAnsi="Times New Roman" w:cs="Times New Roman"/>
          <w:color w:val="000000" w:themeColor="text1"/>
          <w:sz w:val="24"/>
          <w:szCs w:val="24"/>
        </w:rPr>
        <w:t xml:space="preserve"> Çorak</w:t>
      </w:r>
      <w:r w:rsidR="0050330A">
        <w:rPr>
          <w:rFonts w:ascii="Times New Roman" w:hAnsi="Times New Roman" w:cs="Times New Roman"/>
          <w:color w:val="000000" w:themeColor="text1"/>
          <w:sz w:val="24"/>
          <w:szCs w:val="24"/>
        </w:rPr>
        <w:t>lı tepe Ege de bir maden sahası ve cevher</w:t>
      </w:r>
      <w:r>
        <w:rPr>
          <w:rFonts w:ascii="Times New Roman" w:hAnsi="Times New Roman" w:cs="Times New Roman"/>
          <w:color w:val="000000" w:themeColor="text1"/>
          <w:sz w:val="24"/>
          <w:szCs w:val="24"/>
        </w:rPr>
        <w:t xml:space="preserve"> gemi ile gönderilmiş</w:t>
      </w:r>
      <w:r w:rsidR="00F84723">
        <w:rPr>
          <w:rFonts w:ascii="Times New Roman" w:hAnsi="Times New Roman" w:cs="Times New Roman"/>
          <w:color w:val="000000" w:themeColor="text1"/>
          <w:sz w:val="24"/>
          <w:szCs w:val="24"/>
        </w:rPr>
        <w:t xml:space="preserve"> beyan edilmiş</w:t>
      </w:r>
      <w:r>
        <w:rPr>
          <w:rFonts w:ascii="Times New Roman" w:hAnsi="Times New Roman" w:cs="Times New Roman"/>
          <w:color w:val="000000" w:themeColor="text1"/>
          <w:sz w:val="24"/>
          <w:szCs w:val="24"/>
        </w:rPr>
        <w:t xml:space="preserve">. </w:t>
      </w:r>
      <w:r w:rsidR="00083720">
        <w:rPr>
          <w:rFonts w:ascii="Times New Roman" w:hAnsi="Times New Roman" w:cs="Times New Roman"/>
          <w:color w:val="000000" w:themeColor="text1"/>
          <w:sz w:val="24"/>
          <w:szCs w:val="24"/>
        </w:rPr>
        <w:t xml:space="preserve">Tüm sevk belgeleri </w:t>
      </w:r>
      <w:r w:rsidR="00672F71">
        <w:rPr>
          <w:rFonts w:ascii="Times New Roman" w:hAnsi="Times New Roman" w:cs="Times New Roman"/>
          <w:color w:val="000000" w:themeColor="text1"/>
          <w:sz w:val="24"/>
          <w:szCs w:val="24"/>
        </w:rPr>
        <w:t xml:space="preserve">de </w:t>
      </w:r>
      <w:r w:rsidR="00083720">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 xml:space="preserve">ayıtlara girilmiş. </w:t>
      </w:r>
    </w:p>
    <w:p w14:paraId="244859D1" w14:textId="0042669D" w:rsidR="00F84723" w:rsidRDefault="00083720" w:rsidP="00A602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Üretim kayıtları</w:t>
      </w:r>
      <w:r w:rsidR="00F84723">
        <w:rPr>
          <w:rFonts w:ascii="Times New Roman" w:hAnsi="Times New Roman" w:cs="Times New Roman"/>
          <w:color w:val="000000" w:themeColor="text1"/>
          <w:sz w:val="24"/>
          <w:szCs w:val="24"/>
        </w:rPr>
        <w:t xml:space="preserve"> da</w:t>
      </w:r>
      <w:r>
        <w:rPr>
          <w:rFonts w:ascii="Times New Roman" w:hAnsi="Times New Roman" w:cs="Times New Roman"/>
          <w:color w:val="000000" w:themeColor="text1"/>
          <w:sz w:val="24"/>
          <w:szCs w:val="24"/>
        </w:rPr>
        <w:t xml:space="preserve"> eksiksiz</w:t>
      </w:r>
      <w:r w:rsidR="00F8472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fakat </w:t>
      </w:r>
      <w:r w:rsidR="00F84723">
        <w:rPr>
          <w:rFonts w:ascii="Times New Roman" w:hAnsi="Times New Roman" w:cs="Times New Roman"/>
          <w:color w:val="000000" w:themeColor="text1"/>
          <w:sz w:val="24"/>
          <w:szCs w:val="24"/>
        </w:rPr>
        <w:t>kayıtlar SAP</w:t>
      </w:r>
      <w:r>
        <w:rPr>
          <w:rFonts w:ascii="Times New Roman" w:hAnsi="Times New Roman" w:cs="Times New Roman"/>
          <w:color w:val="000000" w:themeColor="text1"/>
          <w:sz w:val="24"/>
          <w:szCs w:val="24"/>
        </w:rPr>
        <w:t xml:space="preserve"> dan önceki sisteme göre yapılmış. </w:t>
      </w:r>
      <w:r w:rsidR="00672F71">
        <w:rPr>
          <w:rFonts w:ascii="Times New Roman" w:hAnsi="Times New Roman" w:cs="Times New Roman"/>
          <w:color w:val="000000" w:themeColor="text1"/>
          <w:sz w:val="24"/>
          <w:szCs w:val="24"/>
        </w:rPr>
        <w:t>Uyaran kişi</w:t>
      </w:r>
      <w:r>
        <w:rPr>
          <w:rFonts w:ascii="Times New Roman" w:hAnsi="Times New Roman" w:cs="Times New Roman"/>
          <w:color w:val="000000" w:themeColor="text1"/>
          <w:sz w:val="24"/>
          <w:szCs w:val="24"/>
        </w:rPr>
        <w:t>,</w:t>
      </w:r>
      <w:r w:rsidR="00A35AC2">
        <w:rPr>
          <w:rFonts w:ascii="Times New Roman" w:hAnsi="Times New Roman" w:cs="Times New Roman"/>
          <w:color w:val="000000" w:themeColor="text1"/>
          <w:sz w:val="24"/>
          <w:szCs w:val="24"/>
        </w:rPr>
        <w:t xml:space="preserve"> </w:t>
      </w:r>
      <w:r w:rsidR="00672F71">
        <w:rPr>
          <w:rFonts w:ascii="Times New Roman" w:hAnsi="Times New Roman" w:cs="Times New Roman"/>
          <w:color w:val="000000" w:themeColor="text1"/>
          <w:sz w:val="24"/>
          <w:szCs w:val="24"/>
        </w:rPr>
        <w:t xml:space="preserve">uyardığı kişiden </w:t>
      </w:r>
      <w:r>
        <w:rPr>
          <w:rFonts w:ascii="Times New Roman" w:hAnsi="Times New Roman" w:cs="Times New Roman"/>
          <w:color w:val="000000" w:themeColor="text1"/>
          <w:sz w:val="24"/>
          <w:szCs w:val="24"/>
        </w:rPr>
        <w:t xml:space="preserve">girişlerin </w:t>
      </w:r>
      <w:r w:rsidR="00A35AC2">
        <w:rPr>
          <w:rFonts w:ascii="Times New Roman" w:hAnsi="Times New Roman" w:cs="Times New Roman"/>
          <w:color w:val="000000" w:themeColor="text1"/>
          <w:sz w:val="24"/>
          <w:szCs w:val="24"/>
        </w:rPr>
        <w:t>yeni sistem ile koordineli gidilmesi</w:t>
      </w:r>
      <w:r w:rsidR="00672F71">
        <w:rPr>
          <w:rFonts w:ascii="Times New Roman" w:hAnsi="Times New Roman" w:cs="Times New Roman"/>
          <w:color w:val="000000" w:themeColor="text1"/>
          <w:sz w:val="24"/>
          <w:szCs w:val="24"/>
        </w:rPr>
        <w:t xml:space="preserve">ni istiyor. </w:t>
      </w:r>
      <w:r w:rsidR="00F84723">
        <w:rPr>
          <w:rFonts w:ascii="Times New Roman" w:hAnsi="Times New Roman" w:cs="Times New Roman"/>
          <w:color w:val="000000" w:themeColor="text1"/>
          <w:sz w:val="24"/>
          <w:szCs w:val="24"/>
        </w:rPr>
        <w:t>SAP programı kurulmadan önce maden kayıt tutulmamasına, kayı</w:t>
      </w:r>
      <w:r w:rsidR="00B61F84">
        <w:rPr>
          <w:rFonts w:ascii="Times New Roman" w:hAnsi="Times New Roman" w:cs="Times New Roman"/>
          <w:color w:val="000000" w:themeColor="text1"/>
          <w:sz w:val="24"/>
          <w:szCs w:val="24"/>
        </w:rPr>
        <w:t>tsız sevk yapılmasına imkan var</w:t>
      </w:r>
      <w:r w:rsidR="00F84723">
        <w:rPr>
          <w:rFonts w:ascii="Times New Roman" w:hAnsi="Times New Roman" w:cs="Times New Roman"/>
          <w:color w:val="000000" w:themeColor="text1"/>
          <w:sz w:val="24"/>
          <w:szCs w:val="24"/>
        </w:rPr>
        <w:t xml:space="preserve">mı? </w:t>
      </w:r>
    </w:p>
    <w:p w14:paraId="47E399C4" w14:textId="77777777" w:rsidR="00B61F84" w:rsidRDefault="00763C0B" w:rsidP="00A60263">
      <w:pPr>
        <w:rPr>
          <w:rFonts w:ascii="Times New Roman" w:hAnsi="Times New Roman" w:cs="Times New Roman"/>
          <w:color w:val="000000" w:themeColor="text1"/>
          <w:sz w:val="24"/>
          <w:szCs w:val="24"/>
        </w:rPr>
      </w:pPr>
      <w:r w:rsidRPr="00F84723">
        <w:rPr>
          <w:rFonts w:ascii="Times New Roman" w:hAnsi="Times New Roman" w:cs="Times New Roman"/>
          <w:i/>
          <w:color w:val="000000" w:themeColor="text1"/>
          <w:sz w:val="24"/>
          <w:szCs w:val="24"/>
        </w:rPr>
        <w:lastRenderedPageBreak/>
        <w:t>Uzmanın delil olarak bulduğu bu</w:t>
      </w:r>
      <w:r w:rsidR="00B95F0A">
        <w:rPr>
          <w:rFonts w:ascii="Times New Roman" w:hAnsi="Times New Roman" w:cs="Times New Roman"/>
          <w:color w:val="000000" w:themeColor="text1"/>
          <w:sz w:val="24"/>
          <w:szCs w:val="24"/>
        </w:rPr>
        <w:t>…</w:t>
      </w:r>
      <w:r w:rsidRPr="00B95F0A">
        <w:rPr>
          <w:rFonts w:ascii="Times New Roman" w:hAnsi="Times New Roman" w:cs="Times New Roman"/>
          <w:color w:val="000000" w:themeColor="text1"/>
          <w:sz w:val="24"/>
          <w:szCs w:val="24"/>
        </w:rPr>
        <w:t xml:space="preserve"> </w:t>
      </w:r>
      <w:r w:rsidR="00083720" w:rsidRPr="00B95F0A">
        <w:rPr>
          <w:rFonts w:ascii="Times New Roman" w:hAnsi="Times New Roman" w:cs="Times New Roman"/>
          <w:color w:val="000000" w:themeColor="text1"/>
          <w:sz w:val="24"/>
          <w:szCs w:val="24"/>
        </w:rPr>
        <w:t>Ankara emniyetinin, birbirine sayın diye hitap eden</w:t>
      </w:r>
      <w:r w:rsidR="00B95F0A" w:rsidRPr="00B95F0A">
        <w:rPr>
          <w:rFonts w:ascii="Times New Roman" w:hAnsi="Times New Roman" w:cs="Times New Roman"/>
          <w:color w:val="000000" w:themeColor="text1"/>
          <w:sz w:val="24"/>
          <w:szCs w:val="24"/>
        </w:rPr>
        <w:t xml:space="preserve"> iki alakasız görevlini</w:t>
      </w:r>
      <w:r w:rsidR="00B95F0A">
        <w:rPr>
          <w:rFonts w:ascii="Times New Roman" w:hAnsi="Times New Roman" w:cs="Times New Roman"/>
          <w:color w:val="000000" w:themeColor="text1"/>
          <w:sz w:val="24"/>
          <w:szCs w:val="24"/>
        </w:rPr>
        <w:t>n y</w:t>
      </w:r>
      <w:r w:rsidR="00B95F0A" w:rsidRPr="00B95F0A">
        <w:rPr>
          <w:rFonts w:ascii="Times New Roman" w:hAnsi="Times New Roman" w:cs="Times New Roman"/>
          <w:color w:val="000000" w:themeColor="text1"/>
          <w:sz w:val="24"/>
          <w:szCs w:val="24"/>
        </w:rPr>
        <w:t xml:space="preserve">eni </w:t>
      </w:r>
      <w:r w:rsidR="00F84723">
        <w:rPr>
          <w:rFonts w:ascii="Times New Roman" w:hAnsi="Times New Roman" w:cs="Times New Roman"/>
          <w:color w:val="000000" w:themeColor="text1"/>
          <w:sz w:val="24"/>
          <w:szCs w:val="24"/>
        </w:rPr>
        <w:t>olan SAP</w:t>
      </w:r>
      <w:r w:rsidR="00B95F0A">
        <w:rPr>
          <w:rFonts w:ascii="Times New Roman" w:hAnsi="Times New Roman" w:cs="Times New Roman"/>
          <w:color w:val="000000" w:themeColor="text1"/>
          <w:sz w:val="24"/>
          <w:szCs w:val="24"/>
        </w:rPr>
        <w:t xml:space="preserve"> </w:t>
      </w:r>
      <w:r w:rsidR="00B61F84">
        <w:rPr>
          <w:rFonts w:ascii="Times New Roman" w:hAnsi="Times New Roman" w:cs="Times New Roman"/>
          <w:color w:val="000000" w:themeColor="text1"/>
          <w:sz w:val="24"/>
          <w:szCs w:val="24"/>
        </w:rPr>
        <w:t>sistemine</w:t>
      </w:r>
      <w:r w:rsidR="00B95F0A" w:rsidRPr="00B95F0A">
        <w:rPr>
          <w:rFonts w:ascii="Times New Roman" w:hAnsi="Times New Roman" w:cs="Times New Roman"/>
          <w:color w:val="000000" w:themeColor="text1"/>
          <w:sz w:val="24"/>
          <w:szCs w:val="24"/>
        </w:rPr>
        <w:t xml:space="preserve"> adaptasyon</w:t>
      </w:r>
      <w:r w:rsidR="00B61F84">
        <w:rPr>
          <w:rFonts w:ascii="Times New Roman" w:hAnsi="Times New Roman" w:cs="Times New Roman"/>
          <w:color w:val="000000" w:themeColor="text1"/>
          <w:sz w:val="24"/>
          <w:szCs w:val="24"/>
        </w:rPr>
        <w:t>un</w:t>
      </w:r>
      <w:r w:rsidR="00B95F0A" w:rsidRPr="00B95F0A">
        <w:rPr>
          <w:rFonts w:ascii="Times New Roman" w:hAnsi="Times New Roman" w:cs="Times New Roman"/>
          <w:color w:val="000000" w:themeColor="text1"/>
          <w:sz w:val="24"/>
          <w:szCs w:val="24"/>
        </w:rPr>
        <w:t>da</w:t>
      </w:r>
      <w:r w:rsidR="00083720" w:rsidRPr="00B95F0A">
        <w:rPr>
          <w:rFonts w:ascii="Times New Roman" w:hAnsi="Times New Roman" w:cs="Times New Roman"/>
          <w:color w:val="000000" w:themeColor="text1"/>
          <w:sz w:val="24"/>
          <w:szCs w:val="24"/>
        </w:rPr>
        <w:t xml:space="preserve">ki koordinasyon mailleşmesi. </w:t>
      </w:r>
    </w:p>
    <w:p w14:paraId="334AA6BB" w14:textId="61ED4230" w:rsidR="00B95F0A" w:rsidRPr="00B95F0A" w:rsidRDefault="00083720" w:rsidP="00A60263">
      <w:pPr>
        <w:rPr>
          <w:rFonts w:ascii="Times New Roman" w:hAnsi="Times New Roman" w:cs="Times New Roman"/>
          <w:color w:val="000000" w:themeColor="text1"/>
          <w:sz w:val="24"/>
          <w:szCs w:val="24"/>
        </w:rPr>
      </w:pPr>
      <w:r w:rsidRPr="00B95F0A">
        <w:rPr>
          <w:rFonts w:ascii="Times New Roman" w:hAnsi="Times New Roman" w:cs="Times New Roman"/>
          <w:color w:val="000000" w:themeColor="text1"/>
          <w:sz w:val="24"/>
          <w:szCs w:val="24"/>
        </w:rPr>
        <w:t>Uzm</w:t>
      </w:r>
      <w:r w:rsidR="00F84723">
        <w:rPr>
          <w:rFonts w:ascii="Times New Roman" w:hAnsi="Times New Roman" w:cs="Times New Roman"/>
          <w:color w:val="000000" w:themeColor="text1"/>
          <w:sz w:val="24"/>
          <w:szCs w:val="24"/>
        </w:rPr>
        <w:t>an SAP</w:t>
      </w:r>
      <w:r w:rsidR="00B95F0A" w:rsidRPr="00B95F0A">
        <w:rPr>
          <w:rFonts w:ascii="Times New Roman" w:hAnsi="Times New Roman" w:cs="Times New Roman"/>
          <w:color w:val="000000" w:themeColor="text1"/>
          <w:sz w:val="24"/>
          <w:szCs w:val="24"/>
        </w:rPr>
        <w:t xml:space="preserve"> </w:t>
      </w:r>
      <w:r w:rsidR="00F84723">
        <w:rPr>
          <w:rFonts w:ascii="Times New Roman" w:hAnsi="Times New Roman" w:cs="Times New Roman"/>
          <w:color w:val="000000" w:themeColor="text1"/>
          <w:sz w:val="24"/>
          <w:szCs w:val="24"/>
        </w:rPr>
        <w:t>prog</w:t>
      </w:r>
      <w:r w:rsidR="00B95F0A">
        <w:rPr>
          <w:rFonts w:ascii="Times New Roman" w:hAnsi="Times New Roman" w:cs="Times New Roman"/>
          <w:color w:val="000000" w:themeColor="text1"/>
          <w:sz w:val="24"/>
          <w:szCs w:val="24"/>
        </w:rPr>
        <w:t>ramının</w:t>
      </w:r>
      <w:r w:rsidR="00B95F0A" w:rsidRPr="00B95F0A">
        <w:rPr>
          <w:rFonts w:ascii="Times New Roman" w:hAnsi="Times New Roman" w:cs="Times New Roman"/>
          <w:color w:val="000000" w:themeColor="text1"/>
          <w:sz w:val="24"/>
          <w:szCs w:val="24"/>
        </w:rPr>
        <w:t xml:space="preserve"> </w:t>
      </w:r>
      <w:r w:rsidR="00F84723">
        <w:rPr>
          <w:rFonts w:ascii="Times New Roman" w:hAnsi="Times New Roman" w:cs="Times New Roman"/>
          <w:color w:val="000000" w:themeColor="text1"/>
          <w:sz w:val="24"/>
          <w:szCs w:val="24"/>
        </w:rPr>
        <w:t xml:space="preserve">silinebileceğini iddia ediyor ise bunu </w:t>
      </w:r>
      <w:r w:rsidR="00B95F0A">
        <w:rPr>
          <w:rFonts w:ascii="Times New Roman" w:hAnsi="Times New Roman" w:cs="Times New Roman"/>
          <w:color w:val="000000" w:themeColor="text1"/>
          <w:sz w:val="24"/>
          <w:szCs w:val="24"/>
        </w:rPr>
        <w:t xml:space="preserve">ise Koza ya değil, </w:t>
      </w:r>
      <w:r w:rsidR="00F84723">
        <w:rPr>
          <w:rFonts w:ascii="Times New Roman" w:hAnsi="Times New Roman" w:cs="Times New Roman"/>
          <w:color w:val="000000" w:themeColor="text1"/>
          <w:sz w:val="24"/>
          <w:szCs w:val="24"/>
        </w:rPr>
        <w:t>SAP</w:t>
      </w:r>
      <w:r w:rsidR="00B95F0A" w:rsidRPr="00B95F0A">
        <w:rPr>
          <w:rFonts w:ascii="Times New Roman" w:hAnsi="Times New Roman" w:cs="Times New Roman"/>
          <w:color w:val="000000" w:themeColor="text1"/>
          <w:sz w:val="24"/>
          <w:szCs w:val="24"/>
        </w:rPr>
        <w:t xml:space="preserve"> yetkilileri</w:t>
      </w:r>
      <w:r w:rsidR="00B95F0A">
        <w:rPr>
          <w:rFonts w:ascii="Times New Roman" w:hAnsi="Times New Roman" w:cs="Times New Roman"/>
          <w:color w:val="000000" w:themeColor="text1"/>
          <w:sz w:val="24"/>
          <w:szCs w:val="24"/>
        </w:rPr>
        <w:t>ne sormalı</w:t>
      </w:r>
      <w:r w:rsidR="00B61F84">
        <w:rPr>
          <w:rFonts w:ascii="Times New Roman" w:hAnsi="Times New Roman" w:cs="Times New Roman"/>
          <w:color w:val="000000" w:themeColor="text1"/>
          <w:sz w:val="24"/>
          <w:szCs w:val="24"/>
        </w:rPr>
        <w:t>.</w:t>
      </w:r>
      <w:r w:rsidR="007946EE">
        <w:rPr>
          <w:rFonts w:ascii="Times New Roman" w:hAnsi="Times New Roman" w:cs="Times New Roman"/>
          <w:color w:val="000000" w:themeColor="text1"/>
          <w:sz w:val="24"/>
          <w:szCs w:val="24"/>
        </w:rPr>
        <w:t xml:space="preserve"> </w:t>
      </w:r>
      <w:r w:rsidR="00F84723" w:rsidRPr="00F84723">
        <w:rPr>
          <w:rFonts w:ascii="Times New Roman" w:hAnsi="Times New Roman" w:cs="Times New Roman"/>
          <w:color w:val="000000" w:themeColor="text1"/>
          <w:sz w:val="24"/>
          <w:szCs w:val="24"/>
          <w:u w:val="single"/>
        </w:rPr>
        <w:t>SAP yasal bir zorunluluk değil.</w:t>
      </w:r>
      <w:r w:rsidR="00F84723">
        <w:rPr>
          <w:rFonts w:ascii="Times New Roman" w:hAnsi="Times New Roman" w:cs="Times New Roman"/>
          <w:color w:val="000000" w:themeColor="text1"/>
          <w:sz w:val="24"/>
          <w:szCs w:val="24"/>
        </w:rPr>
        <w:t xml:space="preserve"> </w:t>
      </w:r>
      <w:r w:rsidR="00B95F0A" w:rsidRPr="00B95F0A">
        <w:rPr>
          <w:rFonts w:ascii="Times New Roman" w:hAnsi="Times New Roman" w:cs="Times New Roman"/>
          <w:color w:val="000000" w:themeColor="text1"/>
          <w:sz w:val="24"/>
          <w:szCs w:val="24"/>
        </w:rPr>
        <w:t>Koza Altın</w:t>
      </w:r>
      <w:r w:rsidR="00B61F84">
        <w:rPr>
          <w:rFonts w:ascii="Times New Roman" w:hAnsi="Times New Roman" w:cs="Times New Roman"/>
          <w:color w:val="000000" w:themeColor="text1"/>
          <w:sz w:val="24"/>
          <w:szCs w:val="24"/>
        </w:rPr>
        <w:t>,</w:t>
      </w:r>
      <w:r w:rsidR="00B95F0A" w:rsidRPr="00B95F0A">
        <w:rPr>
          <w:rFonts w:ascii="Times New Roman" w:hAnsi="Times New Roman" w:cs="Times New Roman"/>
          <w:color w:val="000000" w:themeColor="text1"/>
          <w:sz w:val="24"/>
          <w:szCs w:val="24"/>
        </w:rPr>
        <w:t xml:space="preserve"> bu sistem</w:t>
      </w:r>
      <w:r w:rsidR="00F84723">
        <w:rPr>
          <w:rFonts w:ascii="Times New Roman" w:hAnsi="Times New Roman" w:cs="Times New Roman"/>
          <w:color w:val="000000" w:themeColor="text1"/>
          <w:sz w:val="24"/>
          <w:szCs w:val="24"/>
        </w:rPr>
        <w:t xml:space="preserve">i iyi olduğu için </w:t>
      </w:r>
      <w:r w:rsidR="00B61F84">
        <w:rPr>
          <w:rFonts w:ascii="Times New Roman" w:hAnsi="Times New Roman" w:cs="Times New Roman"/>
          <w:color w:val="000000" w:themeColor="text1"/>
          <w:sz w:val="24"/>
          <w:szCs w:val="24"/>
          <w:u w:val="single"/>
        </w:rPr>
        <w:t xml:space="preserve">tercih etti. </w:t>
      </w:r>
      <w:r w:rsidR="00B61F84" w:rsidRPr="00B61F84">
        <w:rPr>
          <w:rFonts w:ascii="Times New Roman" w:hAnsi="Times New Roman" w:cs="Times New Roman"/>
          <w:color w:val="000000" w:themeColor="text1"/>
          <w:sz w:val="24"/>
          <w:szCs w:val="24"/>
        </w:rPr>
        <w:t>Kayıtlar</w:t>
      </w:r>
      <w:r w:rsidR="00B61F84">
        <w:rPr>
          <w:rFonts w:ascii="Times New Roman" w:hAnsi="Times New Roman" w:cs="Times New Roman"/>
          <w:color w:val="000000" w:themeColor="text1"/>
          <w:sz w:val="24"/>
          <w:szCs w:val="24"/>
        </w:rPr>
        <w:t>da h</w:t>
      </w:r>
      <w:r w:rsidR="00B61F84" w:rsidRPr="00B61F84">
        <w:rPr>
          <w:rFonts w:ascii="Times New Roman" w:hAnsi="Times New Roman" w:cs="Times New Roman"/>
          <w:color w:val="000000" w:themeColor="text1"/>
          <w:sz w:val="24"/>
          <w:szCs w:val="24"/>
        </w:rPr>
        <w:t>ata olur ise silinmesin düzeltme yapılsın</w:t>
      </w:r>
      <w:r w:rsidR="00B61F84">
        <w:rPr>
          <w:rFonts w:ascii="Times New Roman" w:hAnsi="Times New Roman" w:cs="Times New Roman"/>
          <w:color w:val="000000" w:themeColor="text1"/>
          <w:sz w:val="24"/>
          <w:szCs w:val="24"/>
        </w:rPr>
        <w:t xml:space="preserve"> istedi</w:t>
      </w:r>
      <w:r w:rsidR="00B61F84" w:rsidRPr="00B61F84">
        <w:rPr>
          <w:rFonts w:ascii="Times New Roman" w:hAnsi="Times New Roman" w:cs="Times New Roman"/>
          <w:color w:val="000000" w:themeColor="text1"/>
          <w:sz w:val="24"/>
          <w:szCs w:val="24"/>
        </w:rPr>
        <w:t>.</w:t>
      </w:r>
    </w:p>
    <w:p w14:paraId="436F0A8D" w14:textId="77777777" w:rsidR="00D7202A" w:rsidRDefault="00D7202A" w:rsidP="0027191F">
      <w:pPr>
        <w:rPr>
          <w:rFonts w:ascii="Times" w:hAnsi="Times"/>
          <w:b/>
          <w:color w:val="FF0000"/>
          <w:sz w:val="24"/>
          <w:szCs w:val="24"/>
        </w:rPr>
      </w:pPr>
      <w:r>
        <w:rPr>
          <w:rFonts w:ascii="Times" w:hAnsi="Times"/>
          <w:b/>
          <w:color w:val="FF0000"/>
          <w:sz w:val="24"/>
          <w:szCs w:val="24"/>
        </w:rPr>
        <w:t xml:space="preserve">SONUÇ OLARAK; </w:t>
      </w:r>
    </w:p>
    <w:p w14:paraId="145DF436" w14:textId="7B513F54" w:rsidR="00D7202A" w:rsidRDefault="00D7202A">
      <w:pPr>
        <w:rPr>
          <w:rFonts w:ascii="Times" w:hAnsi="Times"/>
          <w:b/>
          <w:color w:val="FF0000"/>
          <w:sz w:val="24"/>
          <w:szCs w:val="24"/>
        </w:rPr>
      </w:pPr>
      <w:r>
        <w:rPr>
          <w:rFonts w:ascii="Times" w:hAnsi="Times"/>
          <w:b/>
          <w:color w:val="FF0000"/>
          <w:sz w:val="24"/>
          <w:szCs w:val="24"/>
        </w:rPr>
        <w:t xml:space="preserve">UZMAN NIN DELİLLERİNİN TAMAMI BUNLARDAN İBARET. TÜM KURGUSU; ONLARCA KİŞİNİN OLDUĞU BİR DÖKÜMÜ, ON BİNLERCE İZLEYİCİ İLE BİRLİKTE, TELEVİZYONDA İZLERKEN, POTADAN AKAN ERİMİŞ MALZEMEDEKİ ALTIN MİKTARINI GÖZ KARARI TESPİT ETMESİNE DAYANIYOR… </w:t>
      </w:r>
    </w:p>
    <w:p w14:paraId="67EFB6AF" w14:textId="736E85A5" w:rsidR="0027191F" w:rsidRPr="00D7202A" w:rsidRDefault="0027191F">
      <w:pPr>
        <w:rPr>
          <w:rFonts w:ascii="Times" w:hAnsi="Times"/>
          <w:b/>
          <w:color w:val="FF0000"/>
          <w:sz w:val="24"/>
          <w:szCs w:val="24"/>
        </w:rPr>
      </w:pPr>
      <w:r>
        <w:rPr>
          <w:rFonts w:ascii="Times" w:hAnsi="Times"/>
          <w:sz w:val="24"/>
          <w:szCs w:val="24"/>
        </w:rPr>
        <w:t>Uzmanın, y</w:t>
      </w:r>
      <w:r w:rsidR="00ED3024">
        <w:rPr>
          <w:rFonts w:ascii="Times" w:hAnsi="Times"/>
          <w:sz w:val="24"/>
          <w:szCs w:val="24"/>
        </w:rPr>
        <w:t xml:space="preserve">anlış </w:t>
      </w:r>
      <w:r>
        <w:rPr>
          <w:rFonts w:ascii="Times" w:hAnsi="Times"/>
          <w:sz w:val="24"/>
          <w:szCs w:val="24"/>
        </w:rPr>
        <w:t>numuneyi değerlendirmeye alıp kendince bir yere uydurmaya çalışması,</w:t>
      </w:r>
      <w:r w:rsidR="0092181A">
        <w:rPr>
          <w:rFonts w:ascii="Times" w:hAnsi="Times"/>
          <w:sz w:val="24"/>
          <w:szCs w:val="24"/>
        </w:rPr>
        <w:t xml:space="preserve"> </w:t>
      </w:r>
      <w:r>
        <w:rPr>
          <w:rFonts w:ascii="Times" w:hAnsi="Times"/>
          <w:sz w:val="24"/>
          <w:szCs w:val="24"/>
        </w:rPr>
        <w:t>kuru ve yaş altın kayıtlarını ve oranlarını birbirine karıştırması, yaş çamur malzemenin yüzde seksen dokuz unun dore altın olarak döküldüğünü zannetmesi, yanlış hesapların birbirini teyit etmesi için tamamen uydurma hesaplar yapmasının çatısı GÖZ KARARI.</w:t>
      </w:r>
    </w:p>
    <w:p w14:paraId="7496C34A" w14:textId="2441AB21" w:rsidR="00CE283C" w:rsidRDefault="0092181A">
      <w:pPr>
        <w:rPr>
          <w:rFonts w:ascii="Times" w:hAnsi="Times"/>
          <w:sz w:val="24"/>
          <w:szCs w:val="24"/>
        </w:rPr>
      </w:pPr>
      <w:r>
        <w:rPr>
          <w:rFonts w:ascii="Times" w:hAnsi="Times"/>
          <w:sz w:val="24"/>
          <w:szCs w:val="24"/>
        </w:rPr>
        <w:t xml:space="preserve">Uzman, </w:t>
      </w:r>
      <w:r w:rsidR="00CE283C">
        <w:rPr>
          <w:rFonts w:ascii="Times" w:hAnsi="Times"/>
          <w:sz w:val="24"/>
          <w:szCs w:val="24"/>
        </w:rPr>
        <w:t xml:space="preserve">erimiş kor halinde bulunan malzemenin muhteviyatı hakkında; </w:t>
      </w:r>
      <w:r w:rsidR="00CE283C" w:rsidRPr="0027191F">
        <w:rPr>
          <w:rFonts w:ascii="Times" w:hAnsi="Times"/>
          <w:sz w:val="24"/>
          <w:szCs w:val="24"/>
          <w:u w:val="single"/>
        </w:rPr>
        <w:t>Analiz raporlarını bir tarafa bırakıp, göz kararı ile tespitte bulunmuş</w:t>
      </w:r>
      <w:r w:rsidR="00CE283C">
        <w:rPr>
          <w:rFonts w:ascii="Times" w:hAnsi="Times"/>
          <w:sz w:val="24"/>
          <w:szCs w:val="24"/>
        </w:rPr>
        <w:t xml:space="preserve"> ve bunu delil olarak yazarak rapor hazırlamış.</w:t>
      </w:r>
    </w:p>
    <w:p w14:paraId="6757307F" w14:textId="0B479C18" w:rsidR="0027191F" w:rsidRDefault="00CE283C">
      <w:pPr>
        <w:rPr>
          <w:rFonts w:ascii="Times" w:hAnsi="Times"/>
          <w:sz w:val="24"/>
          <w:szCs w:val="24"/>
        </w:rPr>
      </w:pPr>
      <w:r>
        <w:rPr>
          <w:rFonts w:ascii="Times" w:hAnsi="Times"/>
          <w:sz w:val="24"/>
          <w:szCs w:val="24"/>
        </w:rPr>
        <w:t xml:space="preserve">Bu </w:t>
      </w:r>
      <w:r w:rsidR="0027191F">
        <w:rPr>
          <w:rFonts w:ascii="Times" w:hAnsi="Times"/>
          <w:sz w:val="24"/>
          <w:szCs w:val="24"/>
        </w:rPr>
        <w:t xml:space="preserve">hayaline </w:t>
      </w:r>
      <w:r>
        <w:rPr>
          <w:rFonts w:ascii="Times" w:hAnsi="Times"/>
          <w:sz w:val="24"/>
          <w:szCs w:val="24"/>
        </w:rPr>
        <w:t>göre</w:t>
      </w:r>
      <w:r w:rsidR="0092181A">
        <w:rPr>
          <w:rFonts w:ascii="Times" w:hAnsi="Times"/>
          <w:sz w:val="24"/>
          <w:szCs w:val="24"/>
        </w:rPr>
        <w:t xml:space="preserve"> de</w:t>
      </w:r>
      <w:r>
        <w:rPr>
          <w:rFonts w:ascii="Times" w:hAnsi="Times"/>
          <w:sz w:val="24"/>
          <w:szCs w:val="24"/>
        </w:rPr>
        <w:t xml:space="preserve">; </w:t>
      </w:r>
      <w:r w:rsidR="0027191F">
        <w:rPr>
          <w:rFonts w:ascii="Times" w:hAnsi="Times"/>
          <w:sz w:val="24"/>
          <w:szCs w:val="24"/>
        </w:rPr>
        <w:t xml:space="preserve">Yaklaşık </w:t>
      </w:r>
      <w:r w:rsidR="0062183A" w:rsidRPr="00A912F8">
        <w:rPr>
          <w:rFonts w:ascii="Times" w:hAnsi="Times"/>
          <w:sz w:val="24"/>
          <w:szCs w:val="24"/>
        </w:rPr>
        <w:t>17 kiloluk bir dore</w:t>
      </w:r>
      <w:r w:rsidR="00A01A6D" w:rsidRPr="00A912F8">
        <w:rPr>
          <w:rFonts w:ascii="Times" w:hAnsi="Times"/>
          <w:sz w:val="24"/>
          <w:szCs w:val="24"/>
        </w:rPr>
        <w:t xml:space="preserve"> altı</w:t>
      </w:r>
      <w:r w:rsidR="00ED3024">
        <w:rPr>
          <w:rFonts w:ascii="Times" w:hAnsi="Times"/>
          <w:sz w:val="24"/>
          <w:szCs w:val="24"/>
        </w:rPr>
        <w:t>n</w:t>
      </w:r>
      <w:r w:rsidR="008F79E6" w:rsidRPr="00A912F8">
        <w:rPr>
          <w:rFonts w:ascii="Times" w:hAnsi="Times"/>
          <w:sz w:val="24"/>
          <w:szCs w:val="24"/>
        </w:rPr>
        <w:t xml:space="preserve"> külçesi</w:t>
      </w:r>
      <w:r>
        <w:rPr>
          <w:rFonts w:ascii="Times" w:hAnsi="Times"/>
          <w:sz w:val="24"/>
          <w:szCs w:val="24"/>
        </w:rPr>
        <w:t xml:space="preserve"> kayıp</w:t>
      </w:r>
      <w:r w:rsidR="0027191F">
        <w:rPr>
          <w:rFonts w:ascii="Times" w:hAnsi="Times"/>
          <w:sz w:val="24"/>
          <w:szCs w:val="24"/>
        </w:rPr>
        <w:t xml:space="preserve"> diyor</w:t>
      </w:r>
    </w:p>
    <w:p w14:paraId="7DF4F91A" w14:textId="77777777" w:rsidR="0027191F" w:rsidRDefault="005B74F1">
      <w:pPr>
        <w:rPr>
          <w:rFonts w:ascii="Times" w:hAnsi="Times"/>
          <w:sz w:val="24"/>
          <w:szCs w:val="24"/>
        </w:rPr>
      </w:pPr>
      <w:r w:rsidRPr="005B74F1">
        <w:rPr>
          <w:rFonts w:ascii="Times" w:hAnsi="Times"/>
          <w:sz w:val="24"/>
          <w:szCs w:val="24"/>
        </w:rPr>
        <w:t>Tüm ünitelerinin kontrol odasındaki bilgisayar ile takip edilen bir tesis in, 9 yerinde, 6 dakikada bir numune alınması ve günde iki defa analiz laboratu</w:t>
      </w:r>
      <w:r w:rsidR="0027191F">
        <w:rPr>
          <w:rFonts w:ascii="Times" w:hAnsi="Times"/>
          <w:sz w:val="24"/>
          <w:szCs w:val="24"/>
        </w:rPr>
        <w:t>v</w:t>
      </w:r>
      <w:r w:rsidRPr="005B74F1">
        <w:rPr>
          <w:rFonts w:ascii="Times" w:hAnsi="Times"/>
          <w:sz w:val="24"/>
          <w:szCs w:val="24"/>
        </w:rPr>
        <w:t xml:space="preserve">arında incelenmesi, sonuçlarının kayıtlar a girmesi </w:t>
      </w:r>
      <w:r w:rsidR="0027191F">
        <w:rPr>
          <w:rFonts w:ascii="Times" w:hAnsi="Times"/>
          <w:sz w:val="24"/>
          <w:szCs w:val="24"/>
        </w:rPr>
        <w:t xml:space="preserve">ve sonuçları ortada </w:t>
      </w:r>
      <w:r w:rsidRPr="005B74F1">
        <w:rPr>
          <w:rFonts w:ascii="Times" w:hAnsi="Times"/>
          <w:sz w:val="24"/>
          <w:szCs w:val="24"/>
        </w:rPr>
        <w:t>iken;</w:t>
      </w:r>
      <w:r>
        <w:rPr>
          <w:rFonts w:ascii="Times" w:hAnsi="Times"/>
          <w:sz w:val="24"/>
          <w:szCs w:val="24"/>
        </w:rPr>
        <w:t xml:space="preserve"> </w:t>
      </w:r>
    </w:p>
    <w:p w14:paraId="4B1EA674" w14:textId="3A054837" w:rsidR="005B74F1" w:rsidRDefault="005B74F1">
      <w:pPr>
        <w:rPr>
          <w:rFonts w:ascii="Times" w:hAnsi="Times"/>
          <w:sz w:val="24"/>
          <w:szCs w:val="24"/>
          <w:u w:val="single"/>
        </w:rPr>
      </w:pPr>
      <w:r w:rsidRPr="00FE02B5">
        <w:rPr>
          <w:rFonts w:ascii="Times" w:hAnsi="Times"/>
          <w:sz w:val="24"/>
          <w:szCs w:val="24"/>
          <w:u w:val="single"/>
        </w:rPr>
        <w:t>Müfettiş manavdan meyve alıyor gibi, göz kararı</w:t>
      </w:r>
      <w:r w:rsidR="00FE02B5">
        <w:rPr>
          <w:rFonts w:ascii="Times" w:hAnsi="Times"/>
          <w:sz w:val="24"/>
          <w:szCs w:val="24"/>
          <w:u w:val="single"/>
        </w:rPr>
        <w:t>, kor halindeki erimiş malzemenin</w:t>
      </w:r>
      <w:r w:rsidRPr="00FE02B5">
        <w:rPr>
          <w:rFonts w:ascii="Times" w:hAnsi="Times"/>
          <w:sz w:val="24"/>
          <w:szCs w:val="24"/>
          <w:u w:val="single"/>
        </w:rPr>
        <w:t xml:space="preserve"> muhteviyat</w:t>
      </w:r>
      <w:r w:rsidR="00FE02B5">
        <w:rPr>
          <w:rFonts w:ascii="Times" w:hAnsi="Times"/>
          <w:sz w:val="24"/>
          <w:szCs w:val="24"/>
          <w:u w:val="single"/>
        </w:rPr>
        <w:t>ını</w:t>
      </w:r>
      <w:r w:rsidRPr="00FE02B5">
        <w:rPr>
          <w:rFonts w:ascii="Times" w:hAnsi="Times"/>
          <w:sz w:val="24"/>
          <w:szCs w:val="24"/>
          <w:u w:val="single"/>
        </w:rPr>
        <w:t xml:space="preserve"> belirleyerek rapor yazmış.</w:t>
      </w:r>
    </w:p>
    <w:p w14:paraId="49D44161" w14:textId="280CE687" w:rsidR="001212B3" w:rsidRPr="001212B3" w:rsidRDefault="001212B3">
      <w:pPr>
        <w:rPr>
          <w:rFonts w:ascii="Times" w:hAnsi="Times"/>
          <w:b/>
          <w:sz w:val="24"/>
          <w:szCs w:val="24"/>
        </w:rPr>
      </w:pPr>
      <w:r w:rsidRPr="001212B3">
        <w:rPr>
          <w:rFonts w:ascii="Times" w:hAnsi="Times"/>
          <w:b/>
          <w:sz w:val="24"/>
          <w:szCs w:val="24"/>
        </w:rPr>
        <w:t xml:space="preserve">Uzmanın çatısı için kullandığı </w:t>
      </w:r>
      <w:r w:rsidR="0092181A" w:rsidRPr="001212B3">
        <w:rPr>
          <w:rFonts w:ascii="Times" w:hAnsi="Times"/>
          <w:b/>
          <w:sz w:val="24"/>
          <w:szCs w:val="24"/>
        </w:rPr>
        <w:t xml:space="preserve">resim </w:t>
      </w:r>
      <w:r w:rsidRPr="001212B3">
        <w:rPr>
          <w:rFonts w:ascii="Times" w:hAnsi="Times"/>
          <w:b/>
          <w:sz w:val="24"/>
          <w:szCs w:val="24"/>
        </w:rPr>
        <w:t>aşa</w:t>
      </w:r>
      <w:r>
        <w:rPr>
          <w:rFonts w:ascii="Times" w:hAnsi="Times"/>
          <w:b/>
          <w:sz w:val="24"/>
          <w:szCs w:val="24"/>
        </w:rPr>
        <w:t>ğıdaki resim;</w:t>
      </w:r>
    </w:p>
    <w:p w14:paraId="6D60AE35" w14:textId="11F4A2F6" w:rsidR="00B7747B" w:rsidRDefault="00B7747B">
      <w:pPr>
        <w:rPr>
          <w:rFonts w:ascii="Times" w:hAnsi="Times"/>
          <w:sz w:val="24"/>
          <w:szCs w:val="24"/>
          <w:u w:val="single"/>
        </w:rPr>
      </w:pPr>
      <w:r>
        <w:rPr>
          <w:rFonts w:ascii="Times New Roman" w:hAnsi="Times New Roman"/>
          <w:noProof/>
          <w:sz w:val="24"/>
        </w:rPr>
        <w:drawing>
          <wp:inline distT="0" distB="0" distL="0" distR="0" wp14:anchorId="1DAE29FB" wp14:editId="2347D2AA">
            <wp:extent cx="5826642" cy="2362200"/>
            <wp:effectExtent l="0" t="0" r="3175" b="0"/>
            <wp:docPr id="6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14"/>
                    <pic:cNvPicPr>
                      <a:picLocks noChangeAspect="1" noChangeArrowheads="1"/>
                    </pic:cNvPicPr>
                  </pic:nvPicPr>
                  <pic:blipFill>
                    <a:blip r:embed="rId10"/>
                    <a:srcRect l="24483" t="48838" r="44626" b="30059"/>
                    <a:stretch>
                      <a:fillRect/>
                    </a:stretch>
                  </pic:blipFill>
                  <pic:spPr bwMode="auto">
                    <a:xfrm>
                      <a:off x="0" y="0"/>
                      <a:ext cx="5844852" cy="2369582"/>
                    </a:xfrm>
                    <a:prstGeom prst="rect">
                      <a:avLst/>
                    </a:prstGeom>
                  </pic:spPr>
                </pic:pic>
              </a:graphicData>
            </a:graphic>
          </wp:inline>
        </w:drawing>
      </w:r>
    </w:p>
    <w:p w14:paraId="3BF41686" w14:textId="77777777" w:rsidR="00D7202A" w:rsidRDefault="00466512">
      <w:pPr>
        <w:rPr>
          <w:rFonts w:ascii="Times" w:hAnsi="Times"/>
          <w:b/>
          <w:sz w:val="24"/>
          <w:szCs w:val="24"/>
        </w:rPr>
      </w:pPr>
      <w:r w:rsidRPr="006774C1">
        <w:rPr>
          <w:rFonts w:ascii="Times" w:hAnsi="Times"/>
          <w:b/>
          <w:sz w:val="24"/>
          <w:szCs w:val="24"/>
        </w:rPr>
        <w:t>Erimiş kor halinde akan malzemenin dakikalar sonra, döküm sonunda</w:t>
      </w:r>
      <w:r w:rsidR="006774C1" w:rsidRPr="006774C1">
        <w:rPr>
          <w:rFonts w:ascii="Times" w:hAnsi="Times"/>
          <w:b/>
          <w:sz w:val="24"/>
          <w:szCs w:val="24"/>
        </w:rPr>
        <w:t xml:space="preserve"> çekilmiş resmi de aşağıdaki resim</w:t>
      </w:r>
      <w:r w:rsidRPr="006774C1">
        <w:rPr>
          <w:rFonts w:ascii="Times" w:hAnsi="Times"/>
          <w:b/>
          <w:sz w:val="24"/>
          <w:szCs w:val="24"/>
        </w:rPr>
        <w:t>.</w:t>
      </w:r>
    </w:p>
    <w:p w14:paraId="0AEA5B9E" w14:textId="1E10EADF" w:rsidR="00C7756A" w:rsidRDefault="006774C1">
      <w:pPr>
        <w:rPr>
          <w:rFonts w:ascii="Times" w:hAnsi="Times"/>
          <w:b/>
          <w:sz w:val="24"/>
          <w:szCs w:val="24"/>
        </w:rPr>
      </w:pPr>
      <w:r>
        <w:rPr>
          <w:rFonts w:ascii="Times" w:hAnsi="Times"/>
          <w:b/>
          <w:sz w:val="24"/>
          <w:szCs w:val="24"/>
          <w:u w:val="single"/>
        </w:rPr>
        <w:lastRenderedPageBreak/>
        <w:t>Dökümün sonundaki görüntü ise alttaki resim</w:t>
      </w:r>
      <w:r w:rsidRPr="006774C1">
        <w:rPr>
          <w:rFonts w:ascii="Times" w:hAnsi="Times"/>
          <w:b/>
          <w:sz w:val="24"/>
          <w:szCs w:val="24"/>
          <w:u w:val="single"/>
        </w:rPr>
        <w:t>;</w:t>
      </w:r>
      <w:r>
        <w:rPr>
          <w:rFonts w:ascii="Times" w:hAnsi="Times"/>
          <w:sz w:val="24"/>
          <w:szCs w:val="24"/>
          <w:u w:val="single"/>
        </w:rPr>
        <w:t xml:space="preserve"> </w:t>
      </w:r>
      <w:r w:rsidR="00B7747B" w:rsidRPr="00466512">
        <w:rPr>
          <w:rFonts w:ascii="Times" w:hAnsi="Times"/>
          <w:b/>
          <w:sz w:val="24"/>
          <w:szCs w:val="24"/>
        </w:rPr>
        <w:t>Kor halinde akan al</w:t>
      </w:r>
      <w:r w:rsidR="00466512" w:rsidRPr="00466512">
        <w:rPr>
          <w:rFonts w:ascii="Times" w:hAnsi="Times"/>
          <w:b/>
          <w:sz w:val="24"/>
          <w:szCs w:val="24"/>
        </w:rPr>
        <w:t>tın ve cüruf un k</w:t>
      </w:r>
      <w:r w:rsidR="00B7747B" w:rsidRPr="00466512">
        <w:rPr>
          <w:rFonts w:ascii="Times" w:hAnsi="Times"/>
          <w:b/>
          <w:sz w:val="24"/>
          <w:szCs w:val="24"/>
        </w:rPr>
        <w:t>at</w:t>
      </w:r>
      <w:r w:rsidR="00043FE2" w:rsidRPr="00466512">
        <w:rPr>
          <w:rFonts w:ascii="Times" w:hAnsi="Times"/>
          <w:b/>
          <w:sz w:val="24"/>
          <w:szCs w:val="24"/>
        </w:rPr>
        <w:t>ılaşınca farklı</w:t>
      </w:r>
      <w:r>
        <w:rPr>
          <w:rFonts w:ascii="Times" w:hAnsi="Times"/>
          <w:b/>
          <w:sz w:val="24"/>
          <w:szCs w:val="24"/>
        </w:rPr>
        <w:t xml:space="preserve"> olduğu görülüyor;</w:t>
      </w:r>
    </w:p>
    <w:p w14:paraId="11E6979B" w14:textId="42A28509" w:rsidR="00466512" w:rsidRPr="00466512" w:rsidRDefault="00466512">
      <w:pPr>
        <w:rPr>
          <w:rFonts w:ascii="Times" w:hAnsi="Times"/>
          <w:b/>
          <w:sz w:val="24"/>
          <w:szCs w:val="24"/>
        </w:rPr>
      </w:pPr>
      <w:r>
        <w:rPr>
          <w:rFonts w:ascii="Times" w:hAnsi="Times"/>
          <w:b/>
          <w:noProof/>
          <w:sz w:val="24"/>
          <w:szCs w:val="24"/>
        </w:rPr>
        <w:drawing>
          <wp:inline distT="0" distB="0" distL="0" distR="0" wp14:anchorId="6FD67712" wp14:editId="619DF2FA">
            <wp:extent cx="5725271" cy="3009014"/>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9-22 at 20.34.00.png"/>
                    <pic:cNvPicPr/>
                  </pic:nvPicPr>
                  <pic:blipFill>
                    <a:blip r:embed="rId18">
                      <a:extLst>
                        <a:ext uri="{28A0092B-C50C-407E-A947-70E740481C1C}">
                          <a14:useLocalDpi xmlns:a14="http://schemas.microsoft.com/office/drawing/2010/main" val="0"/>
                        </a:ext>
                      </a:extLst>
                    </a:blip>
                    <a:stretch>
                      <a:fillRect/>
                    </a:stretch>
                  </pic:blipFill>
                  <pic:spPr>
                    <a:xfrm>
                      <a:off x="0" y="0"/>
                      <a:ext cx="5765802" cy="3030316"/>
                    </a:xfrm>
                    <a:prstGeom prst="rect">
                      <a:avLst/>
                    </a:prstGeom>
                  </pic:spPr>
                </pic:pic>
              </a:graphicData>
            </a:graphic>
          </wp:inline>
        </w:drawing>
      </w:r>
    </w:p>
    <w:p w14:paraId="45AEC8C1" w14:textId="5E4A056F" w:rsidR="005D09D8" w:rsidRDefault="00466512">
      <w:pPr>
        <w:rPr>
          <w:rFonts w:ascii="Times" w:hAnsi="Times"/>
          <w:b/>
          <w:sz w:val="24"/>
          <w:szCs w:val="24"/>
        </w:rPr>
      </w:pPr>
      <w:r w:rsidRPr="00466512">
        <w:rPr>
          <w:rFonts w:ascii="Times" w:hAnsi="Times"/>
          <w:b/>
          <w:sz w:val="24"/>
          <w:szCs w:val="24"/>
        </w:rPr>
        <w:t>Beşinci hazne içindek</w:t>
      </w:r>
      <w:r>
        <w:rPr>
          <w:rFonts w:ascii="Times" w:hAnsi="Times"/>
          <w:b/>
          <w:sz w:val="24"/>
          <w:szCs w:val="24"/>
        </w:rPr>
        <w:t>i</w:t>
      </w:r>
      <w:r w:rsidRPr="00466512">
        <w:rPr>
          <w:rFonts w:ascii="Times" w:hAnsi="Times"/>
          <w:b/>
          <w:sz w:val="24"/>
          <w:szCs w:val="24"/>
        </w:rPr>
        <w:t xml:space="preserve"> </w:t>
      </w:r>
      <w:r>
        <w:rPr>
          <w:rFonts w:ascii="Times" w:hAnsi="Times"/>
          <w:b/>
          <w:sz w:val="24"/>
          <w:szCs w:val="24"/>
        </w:rPr>
        <w:t>malzeme</w:t>
      </w:r>
      <w:r w:rsidRPr="00466512">
        <w:rPr>
          <w:rFonts w:ascii="Times" w:hAnsi="Times"/>
          <w:b/>
          <w:sz w:val="24"/>
          <w:szCs w:val="24"/>
        </w:rPr>
        <w:t xml:space="preserve"> kül rengini almıştır. Dördüncü</w:t>
      </w:r>
      <w:r>
        <w:rPr>
          <w:rFonts w:ascii="Times" w:hAnsi="Times"/>
          <w:b/>
          <w:sz w:val="24"/>
          <w:szCs w:val="24"/>
        </w:rPr>
        <w:t xml:space="preserve"> haznedeki malzemenin rengi de, haznenin üst kısmında</w:t>
      </w:r>
      <w:r w:rsidR="006774C1">
        <w:rPr>
          <w:rFonts w:ascii="Times" w:hAnsi="Times"/>
          <w:b/>
          <w:sz w:val="24"/>
          <w:szCs w:val="24"/>
        </w:rPr>
        <w:t xml:space="preserve"> kalan yaklaşık 7 Kg cüru</w:t>
      </w:r>
      <w:r>
        <w:rPr>
          <w:rFonts w:ascii="Times" w:hAnsi="Times"/>
          <w:b/>
          <w:sz w:val="24"/>
          <w:szCs w:val="24"/>
        </w:rPr>
        <w:t xml:space="preserve">f sebebi </w:t>
      </w:r>
      <w:r w:rsidR="006774C1">
        <w:rPr>
          <w:rFonts w:ascii="Times" w:hAnsi="Times"/>
          <w:b/>
          <w:sz w:val="24"/>
          <w:szCs w:val="24"/>
        </w:rPr>
        <w:t>küle yaklaşmıştır.</w:t>
      </w:r>
    </w:p>
    <w:p w14:paraId="4116CB39" w14:textId="76F77EE3" w:rsidR="00C7756A" w:rsidRPr="006774C1" w:rsidRDefault="006774C1">
      <w:pPr>
        <w:rPr>
          <w:rFonts w:ascii="Times" w:hAnsi="Times"/>
          <w:b/>
          <w:sz w:val="24"/>
          <w:szCs w:val="24"/>
        </w:rPr>
      </w:pPr>
      <w:r>
        <w:rPr>
          <w:rFonts w:ascii="Times" w:hAnsi="Times"/>
          <w:b/>
          <w:sz w:val="24"/>
          <w:szCs w:val="24"/>
        </w:rPr>
        <w:t>İlk üç haznelerdeki doreler, önce dökülmüş olmasına rağmen içindeki altının geç donması sebebi ile halen kor renginde</w:t>
      </w:r>
      <w:r w:rsidR="00BF7EC9">
        <w:rPr>
          <w:rFonts w:ascii="Times" w:hAnsi="Times"/>
          <w:b/>
          <w:sz w:val="24"/>
          <w:szCs w:val="24"/>
        </w:rPr>
        <w:t xml:space="preserve"> görülüyor</w:t>
      </w:r>
      <w:r>
        <w:rPr>
          <w:rFonts w:ascii="Times" w:hAnsi="Times"/>
          <w:b/>
          <w:sz w:val="24"/>
          <w:szCs w:val="24"/>
        </w:rPr>
        <w:t xml:space="preserve">. </w:t>
      </w:r>
    </w:p>
    <w:p w14:paraId="523B58AB" w14:textId="0FCBB098" w:rsidR="006774C1" w:rsidRDefault="006774C1">
      <w:pPr>
        <w:rPr>
          <w:rFonts w:ascii="Times" w:hAnsi="Times"/>
          <w:b/>
          <w:sz w:val="24"/>
          <w:szCs w:val="24"/>
        </w:rPr>
      </w:pPr>
      <w:r w:rsidRPr="006774C1">
        <w:rPr>
          <w:rFonts w:ascii="Times" w:hAnsi="Times"/>
          <w:b/>
          <w:sz w:val="24"/>
          <w:szCs w:val="24"/>
        </w:rPr>
        <w:t>Bu resimler; Uzmanın,</w:t>
      </w:r>
      <w:r w:rsidR="00BD4DB0" w:rsidRPr="006774C1">
        <w:rPr>
          <w:rFonts w:ascii="Times" w:hAnsi="Times"/>
          <w:b/>
          <w:sz w:val="24"/>
          <w:szCs w:val="24"/>
        </w:rPr>
        <w:t xml:space="preserve"> </w:t>
      </w:r>
      <w:r w:rsidRPr="006774C1">
        <w:rPr>
          <w:rFonts w:ascii="Times" w:hAnsi="Times"/>
          <w:b/>
          <w:sz w:val="24"/>
          <w:szCs w:val="24"/>
        </w:rPr>
        <w:t xml:space="preserve">sadece </w:t>
      </w:r>
      <w:r w:rsidR="00BD4DB0" w:rsidRPr="006774C1">
        <w:rPr>
          <w:rFonts w:ascii="Times" w:hAnsi="Times"/>
          <w:b/>
          <w:sz w:val="24"/>
          <w:szCs w:val="24"/>
        </w:rPr>
        <w:t>gö</w:t>
      </w:r>
      <w:r w:rsidR="00CD3E35" w:rsidRPr="006774C1">
        <w:rPr>
          <w:rFonts w:ascii="Times" w:hAnsi="Times"/>
          <w:b/>
          <w:sz w:val="24"/>
          <w:szCs w:val="24"/>
        </w:rPr>
        <w:t>z kararı</w:t>
      </w:r>
      <w:r w:rsidR="005E2939" w:rsidRPr="006774C1">
        <w:rPr>
          <w:rFonts w:ascii="Times" w:hAnsi="Times"/>
          <w:b/>
          <w:sz w:val="24"/>
          <w:szCs w:val="24"/>
        </w:rPr>
        <w:t>na güvenerek</w:t>
      </w:r>
      <w:r w:rsidRPr="006774C1">
        <w:rPr>
          <w:rFonts w:ascii="Times" w:hAnsi="Times"/>
          <w:b/>
          <w:sz w:val="24"/>
          <w:szCs w:val="24"/>
        </w:rPr>
        <w:t xml:space="preserve"> yaptığı </w:t>
      </w:r>
      <w:r>
        <w:rPr>
          <w:rFonts w:ascii="Times" w:hAnsi="Times"/>
          <w:b/>
          <w:sz w:val="24"/>
          <w:szCs w:val="24"/>
        </w:rPr>
        <w:t xml:space="preserve">en önemli dediği </w:t>
      </w:r>
      <w:r w:rsidR="005B74F1" w:rsidRPr="006774C1">
        <w:rPr>
          <w:rFonts w:ascii="Times" w:hAnsi="Times"/>
          <w:b/>
          <w:sz w:val="24"/>
          <w:szCs w:val="24"/>
        </w:rPr>
        <w:t>tespit</w:t>
      </w:r>
      <w:r w:rsidRPr="006774C1">
        <w:rPr>
          <w:rFonts w:ascii="Times" w:hAnsi="Times"/>
          <w:b/>
          <w:sz w:val="24"/>
          <w:szCs w:val="24"/>
        </w:rPr>
        <w:t>in</w:t>
      </w:r>
      <w:r>
        <w:rPr>
          <w:rFonts w:ascii="Times" w:hAnsi="Times"/>
          <w:b/>
          <w:sz w:val="24"/>
          <w:szCs w:val="24"/>
        </w:rPr>
        <w:t>i</w:t>
      </w:r>
      <w:r w:rsidRPr="006774C1">
        <w:rPr>
          <w:rFonts w:ascii="Times" w:hAnsi="Times"/>
          <w:b/>
          <w:sz w:val="24"/>
          <w:szCs w:val="24"/>
        </w:rPr>
        <w:t xml:space="preserve"> de çok fena çö</w:t>
      </w:r>
      <w:r>
        <w:rPr>
          <w:rFonts w:ascii="Times" w:hAnsi="Times"/>
          <w:b/>
          <w:sz w:val="24"/>
          <w:szCs w:val="24"/>
        </w:rPr>
        <w:t>kertmiştir</w:t>
      </w:r>
      <w:r w:rsidRPr="006774C1">
        <w:rPr>
          <w:rFonts w:ascii="Times" w:hAnsi="Times"/>
          <w:b/>
          <w:sz w:val="24"/>
          <w:szCs w:val="24"/>
        </w:rPr>
        <w:t>.</w:t>
      </w:r>
    </w:p>
    <w:p w14:paraId="59F67F50" w14:textId="6899D750" w:rsidR="006774C1" w:rsidRDefault="006774C1">
      <w:pPr>
        <w:rPr>
          <w:rFonts w:ascii="Times" w:hAnsi="Times"/>
          <w:b/>
          <w:sz w:val="24"/>
          <w:szCs w:val="24"/>
        </w:rPr>
      </w:pPr>
      <w:r>
        <w:rPr>
          <w:rFonts w:ascii="Times" w:hAnsi="Times"/>
          <w:b/>
          <w:sz w:val="24"/>
          <w:szCs w:val="24"/>
        </w:rPr>
        <w:t>Yanlı</w:t>
      </w:r>
      <w:r w:rsidR="00E9212A">
        <w:rPr>
          <w:rFonts w:ascii="Times" w:hAnsi="Times"/>
          <w:b/>
          <w:sz w:val="24"/>
          <w:szCs w:val="24"/>
        </w:rPr>
        <w:t>ş res</w:t>
      </w:r>
      <w:r>
        <w:rPr>
          <w:rFonts w:ascii="Times" w:hAnsi="Times"/>
          <w:b/>
          <w:sz w:val="24"/>
          <w:szCs w:val="24"/>
        </w:rPr>
        <w:t>mi, yanlış numuneleri, yanlış oranları birbirine uydurmaya çalışan uzman,</w:t>
      </w:r>
    </w:p>
    <w:p w14:paraId="48978851" w14:textId="4AEAC4B5" w:rsidR="006774C1" w:rsidRPr="00E9212A" w:rsidRDefault="006774C1">
      <w:pPr>
        <w:rPr>
          <w:rFonts w:ascii="Times" w:hAnsi="Times"/>
          <w:b/>
          <w:sz w:val="24"/>
          <w:szCs w:val="24"/>
          <w:u w:val="single"/>
        </w:rPr>
      </w:pPr>
      <w:r>
        <w:rPr>
          <w:rFonts w:ascii="Times" w:hAnsi="Times"/>
          <w:b/>
          <w:sz w:val="24"/>
          <w:szCs w:val="24"/>
        </w:rPr>
        <w:t xml:space="preserve">Dinlediği </w:t>
      </w:r>
      <w:r w:rsidR="00E9212A">
        <w:rPr>
          <w:rFonts w:ascii="Times" w:hAnsi="Times"/>
          <w:b/>
          <w:sz w:val="24"/>
          <w:szCs w:val="24"/>
        </w:rPr>
        <w:t>görevlileri de</w:t>
      </w:r>
      <w:r w:rsidR="00BF7EC9">
        <w:rPr>
          <w:rFonts w:ascii="Times" w:hAnsi="Times"/>
          <w:b/>
          <w:sz w:val="24"/>
          <w:szCs w:val="24"/>
        </w:rPr>
        <w:t xml:space="preserve"> duymazdan gelince bu rezillik ortaya çıkmış</w:t>
      </w:r>
      <w:r w:rsidR="00E9212A">
        <w:rPr>
          <w:rFonts w:ascii="Times" w:hAnsi="Times"/>
          <w:b/>
          <w:sz w:val="24"/>
          <w:szCs w:val="24"/>
        </w:rPr>
        <w:t xml:space="preserve">. </w:t>
      </w:r>
      <w:r w:rsidR="00BF7EC9">
        <w:rPr>
          <w:rFonts w:ascii="Times" w:hAnsi="Times"/>
          <w:b/>
          <w:sz w:val="24"/>
          <w:szCs w:val="24"/>
        </w:rPr>
        <w:t xml:space="preserve">Adam yüzlerce </w:t>
      </w:r>
      <w:r w:rsidR="00BF7EC9">
        <w:rPr>
          <w:rFonts w:ascii="Times" w:hAnsi="Times"/>
          <w:b/>
          <w:sz w:val="24"/>
          <w:szCs w:val="24"/>
          <w:u w:val="single"/>
        </w:rPr>
        <w:t>Masum insan</w:t>
      </w:r>
      <w:r w:rsidR="00E9212A" w:rsidRPr="00E9212A">
        <w:rPr>
          <w:rFonts w:ascii="Times" w:hAnsi="Times"/>
          <w:b/>
          <w:sz w:val="24"/>
          <w:szCs w:val="24"/>
          <w:u w:val="single"/>
        </w:rPr>
        <w:t xml:space="preserve"> hakkında s</w:t>
      </w:r>
      <w:r w:rsidR="00BF7EC9">
        <w:rPr>
          <w:rFonts w:ascii="Times" w:hAnsi="Times"/>
          <w:b/>
          <w:sz w:val="24"/>
          <w:szCs w:val="24"/>
          <w:u w:val="single"/>
        </w:rPr>
        <w:t>uç uydurdu</w:t>
      </w:r>
      <w:r w:rsidR="00E9212A" w:rsidRPr="00E9212A">
        <w:rPr>
          <w:rFonts w:ascii="Times" w:hAnsi="Times"/>
          <w:b/>
          <w:sz w:val="24"/>
          <w:szCs w:val="24"/>
          <w:u w:val="single"/>
        </w:rPr>
        <w:t>.</w:t>
      </w:r>
    </w:p>
    <w:p w14:paraId="723F6805" w14:textId="77777777" w:rsidR="00E9212A" w:rsidRDefault="00053A6E">
      <w:pPr>
        <w:rPr>
          <w:rFonts w:ascii="Times" w:hAnsi="Times"/>
          <w:sz w:val="24"/>
          <w:szCs w:val="24"/>
        </w:rPr>
      </w:pPr>
      <w:r w:rsidRPr="00A912F8">
        <w:rPr>
          <w:rFonts w:ascii="Times" w:hAnsi="Times"/>
          <w:sz w:val="24"/>
          <w:szCs w:val="24"/>
        </w:rPr>
        <w:t xml:space="preserve">Müfettişin </w:t>
      </w:r>
      <w:r w:rsidR="00352FA5">
        <w:rPr>
          <w:rFonts w:ascii="Times" w:hAnsi="Times"/>
          <w:sz w:val="24"/>
          <w:szCs w:val="24"/>
        </w:rPr>
        <w:t>y</w:t>
      </w:r>
      <w:r w:rsidR="00BD3013">
        <w:rPr>
          <w:rFonts w:ascii="Times" w:hAnsi="Times"/>
          <w:sz w:val="24"/>
          <w:szCs w:val="24"/>
        </w:rPr>
        <w:t>azılı bir belge</w:t>
      </w:r>
      <w:r w:rsidR="00E9212A">
        <w:rPr>
          <w:rFonts w:ascii="Times" w:hAnsi="Times"/>
          <w:sz w:val="24"/>
          <w:szCs w:val="24"/>
        </w:rPr>
        <w:t xml:space="preserve">ler </w:t>
      </w:r>
      <w:r w:rsidR="00BD3013">
        <w:rPr>
          <w:rFonts w:ascii="Times" w:hAnsi="Times"/>
          <w:sz w:val="24"/>
          <w:szCs w:val="24"/>
        </w:rPr>
        <w:t xml:space="preserve">ve bunu doğrulayan analizler ortada iken, içeriğini bilmediği bir karışım hakkında göz kararı tespit yapmak, şu kadarı altındır demek mümkün olsa idi, </w:t>
      </w:r>
    </w:p>
    <w:p w14:paraId="78F51C68" w14:textId="26455D29" w:rsidR="00352FA5" w:rsidRDefault="00BD3013">
      <w:pPr>
        <w:rPr>
          <w:rFonts w:ascii="Times" w:hAnsi="Times"/>
          <w:sz w:val="24"/>
          <w:szCs w:val="24"/>
        </w:rPr>
      </w:pPr>
      <w:r>
        <w:rPr>
          <w:rFonts w:ascii="Times" w:hAnsi="Times"/>
          <w:sz w:val="24"/>
          <w:szCs w:val="24"/>
        </w:rPr>
        <w:t xml:space="preserve">Koza altın nın bu kadar ekipman almasına, </w:t>
      </w:r>
      <w:r w:rsidR="00352FA5">
        <w:rPr>
          <w:rFonts w:ascii="Times" w:hAnsi="Times"/>
          <w:sz w:val="24"/>
          <w:szCs w:val="24"/>
        </w:rPr>
        <w:t>laboratu</w:t>
      </w:r>
      <w:r w:rsidR="00E9212A">
        <w:rPr>
          <w:rFonts w:ascii="Times" w:hAnsi="Times"/>
          <w:sz w:val="24"/>
          <w:szCs w:val="24"/>
        </w:rPr>
        <w:t>v</w:t>
      </w:r>
      <w:r w:rsidR="00352FA5">
        <w:rPr>
          <w:rFonts w:ascii="Times" w:hAnsi="Times"/>
          <w:sz w:val="24"/>
          <w:szCs w:val="24"/>
        </w:rPr>
        <w:t>ar kurmasına, tesis yapmasına</w:t>
      </w:r>
      <w:r>
        <w:rPr>
          <w:rFonts w:ascii="Times" w:hAnsi="Times"/>
          <w:sz w:val="24"/>
          <w:szCs w:val="24"/>
        </w:rPr>
        <w:t xml:space="preserve"> eleman istihdam etmesine de gerek kalmazdı. </w:t>
      </w:r>
      <w:r w:rsidR="00352FA5" w:rsidRPr="00E9212A">
        <w:rPr>
          <w:rFonts w:ascii="Times" w:hAnsi="Times"/>
          <w:sz w:val="24"/>
          <w:szCs w:val="24"/>
          <w:u w:val="single"/>
        </w:rPr>
        <w:t>Yasal bir zorunlu</w:t>
      </w:r>
      <w:r w:rsidR="00E9212A" w:rsidRPr="00E9212A">
        <w:rPr>
          <w:rFonts w:ascii="Times" w:hAnsi="Times"/>
          <w:sz w:val="24"/>
          <w:szCs w:val="24"/>
          <w:u w:val="single"/>
        </w:rPr>
        <w:t>luk olmamasına rağmen,</w:t>
      </w:r>
      <w:r w:rsidR="00E9212A">
        <w:rPr>
          <w:rFonts w:ascii="Times" w:hAnsi="Times"/>
          <w:sz w:val="24"/>
          <w:szCs w:val="24"/>
        </w:rPr>
        <w:t xml:space="preserve"> Kendi</w:t>
      </w:r>
      <w:r w:rsidR="00352FA5">
        <w:rPr>
          <w:rFonts w:ascii="Times" w:hAnsi="Times"/>
          <w:sz w:val="24"/>
          <w:szCs w:val="24"/>
        </w:rPr>
        <w:t xml:space="preserve"> laboratu</w:t>
      </w:r>
      <w:r w:rsidR="00E9212A">
        <w:rPr>
          <w:rFonts w:ascii="Times" w:hAnsi="Times"/>
          <w:sz w:val="24"/>
          <w:szCs w:val="24"/>
        </w:rPr>
        <w:t>var analizlerimizi teyit</w:t>
      </w:r>
      <w:r w:rsidR="00352FA5">
        <w:rPr>
          <w:rFonts w:ascii="Times" w:hAnsi="Times"/>
          <w:sz w:val="24"/>
          <w:szCs w:val="24"/>
        </w:rPr>
        <w:t xml:space="preserve"> ettirmek için </w:t>
      </w:r>
      <w:r w:rsidR="00E9212A">
        <w:rPr>
          <w:rFonts w:ascii="Times" w:hAnsi="Times"/>
          <w:sz w:val="24"/>
          <w:szCs w:val="24"/>
        </w:rPr>
        <w:t xml:space="preserve">tüm </w:t>
      </w:r>
      <w:r w:rsidR="00352FA5">
        <w:rPr>
          <w:rFonts w:ascii="Times" w:hAnsi="Times"/>
          <w:sz w:val="24"/>
          <w:szCs w:val="24"/>
        </w:rPr>
        <w:t>num</w:t>
      </w:r>
      <w:r w:rsidR="00E9212A">
        <w:rPr>
          <w:rFonts w:ascii="Times" w:hAnsi="Times"/>
          <w:sz w:val="24"/>
          <w:szCs w:val="24"/>
        </w:rPr>
        <w:t>un</w:t>
      </w:r>
      <w:r w:rsidR="00352FA5">
        <w:rPr>
          <w:rFonts w:ascii="Times" w:hAnsi="Times"/>
          <w:sz w:val="24"/>
          <w:szCs w:val="24"/>
        </w:rPr>
        <w:t xml:space="preserve">eleri </w:t>
      </w:r>
      <w:r w:rsidR="00E9212A">
        <w:rPr>
          <w:rFonts w:ascii="Times" w:hAnsi="Times"/>
          <w:sz w:val="24"/>
          <w:szCs w:val="24"/>
        </w:rPr>
        <w:t xml:space="preserve">uluslararası akreditasyonu olan ALS laboratuvarlarına </w:t>
      </w:r>
      <w:r w:rsidR="00352FA5">
        <w:rPr>
          <w:rFonts w:ascii="Times" w:hAnsi="Times"/>
          <w:sz w:val="24"/>
          <w:szCs w:val="24"/>
        </w:rPr>
        <w:t xml:space="preserve">göndermemiz </w:t>
      </w:r>
      <w:r w:rsidR="00E9212A">
        <w:rPr>
          <w:rFonts w:ascii="Times" w:hAnsi="Times"/>
          <w:sz w:val="24"/>
          <w:szCs w:val="24"/>
        </w:rPr>
        <w:t xml:space="preserve">de gereksiz </w:t>
      </w:r>
      <w:r w:rsidR="00352FA5">
        <w:rPr>
          <w:rFonts w:ascii="Times" w:hAnsi="Times"/>
          <w:sz w:val="24"/>
          <w:szCs w:val="24"/>
        </w:rPr>
        <w:t xml:space="preserve">olurdu. </w:t>
      </w:r>
      <w:r w:rsidR="00BF7EC9">
        <w:rPr>
          <w:rFonts w:ascii="Times" w:hAnsi="Times"/>
          <w:sz w:val="24"/>
          <w:szCs w:val="24"/>
          <w:u w:val="single"/>
        </w:rPr>
        <w:t>Fakat uzmanın sahip olduğu olağanüstü</w:t>
      </w:r>
      <w:r w:rsidR="00352FA5" w:rsidRPr="00352FA5">
        <w:rPr>
          <w:rFonts w:ascii="Times" w:hAnsi="Times"/>
          <w:sz w:val="24"/>
          <w:szCs w:val="24"/>
          <w:u w:val="single"/>
        </w:rPr>
        <w:t xml:space="preserve"> yetenekte çalışan bulmak da mümkün değil.</w:t>
      </w:r>
    </w:p>
    <w:p w14:paraId="26727138" w14:textId="2AB68C89" w:rsidR="00A02943" w:rsidRDefault="00BD3013">
      <w:pPr>
        <w:rPr>
          <w:rFonts w:ascii="Times" w:hAnsi="Times"/>
          <w:sz w:val="24"/>
          <w:szCs w:val="24"/>
        </w:rPr>
      </w:pPr>
      <w:r>
        <w:rPr>
          <w:rFonts w:ascii="Times" w:hAnsi="Times"/>
          <w:sz w:val="24"/>
          <w:szCs w:val="24"/>
        </w:rPr>
        <w:t>Cevher yer altında iken den başlayıp, dore dökümüne kadar yaklaşık 30 noktada ölçüm ve analiz yapılıyor.  Bu analizle</w:t>
      </w:r>
      <w:r w:rsidR="00E9212A">
        <w:rPr>
          <w:rFonts w:ascii="Times" w:hAnsi="Times"/>
          <w:sz w:val="24"/>
          <w:szCs w:val="24"/>
        </w:rPr>
        <w:t>r ayrıca yurt dışı bağımsız akreditasyonu olan labo</w:t>
      </w:r>
      <w:r>
        <w:rPr>
          <w:rFonts w:ascii="Times" w:hAnsi="Times"/>
          <w:sz w:val="24"/>
          <w:szCs w:val="24"/>
        </w:rPr>
        <w:t>ratu</w:t>
      </w:r>
      <w:r w:rsidR="00E9212A">
        <w:rPr>
          <w:rFonts w:ascii="Times" w:hAnsi="Times"/>
          <w:sz w:val="24"/>
          <w:szCs w:val="24"/>
        </w:rPr>
        <w:t>v</w:t>
      </w:r>
      <w:r>
        <w:rPr>
          <w:rFonts w:ascii="Times" w:hAnsi="Times"/>
          <w:sz w:val="24"/>
          <w:szCs w:val="24"/>
        </w:rPr>
        <w:t xml:space="preserve">arlara gönderilip analiz ettiriliyor. </w:t>
      </w:r>
      <w:r w:rsidRPr="00E9212A">
        <w:rPr>
          <w:rFonts w:ascii="Times" w:hAnsi="Times"/>
          <w:sz w:val="24"/>
          <w:szCs w:val="24"/>
          <w:u w:val="single"/>
        </w:rPr>
        <w:t>Bu yasal zorunluluk da değil.</w:t>
      </w:r>
      <w:r>
        <w:rPr>
          <w:rFonts w:ascii="Times" w:hAnsi="Times"/>
          <w:sz w:val="24"/>
          <w:szCs w:val="24"/>
        </w:rPr>
        <w:t xml:space="preserve"> </w:t>
      </w:r>
      <w:r w:rsidR="00E9212A">
        <w:rPr>
          <w:rFonts w:ascii="Times" w:hAnsi="Times"/>
          <w:sz w:val="24"/>
          <w:szCs w:val="24"/>
        </w:rPr>
        <w:t>Koza Altın nın tercihi.</w:t>
      </w:r>
    </w:p>
    <w:p w14:paraId="2885AD8B" w14:textId="3894180B" w:rsidR="00091DFA" w:rsidRPr="00D03ED0" w:rsidRDefault="00091DFA">
      <w:pPr>
        <w:rPr>
          <w:rFonts w:ascii="Times" w:hAnsi="Times"/>
          <w:i/>
          <w:sz w:val="24"/>
          <w:szCs w:val="24"/>
        </w:rPr>
      </w:pPr>
      <w:r w:rsidRPr="00D03ED0">
        <w:rPr>
          <w:rFonts w:ascii="Times" w:hAnsi="Times"/>
          <w:i/>
          <w:sz w:val="24"/>
          <w:szCs w:val="24"/>
        </w:rPr>
        <w:t xml:space="preserve">Nitekim; Altın odasında görevli bulunan </w:t>
      </w:r>
      <w:r w:rsidR="00BF7EC9">
        <w:rPr>
          <w:rFonts w:ascii="Times" w:hAnsi="Times"/>
          <w:i/>
          <w:sz w:val="24"/>
          <w:szCs w:val="24"/>
        </w:rPr>
        <w:t>görevliler,</w:t>
      </w:r>
      <w:r w:rsidRPr="00D03ED0">
        <w:rPr>
          <w:rFonts w:ascii="Times" w:hAnsi="Times"/>
          <w:i/>
          <w:sz w:val="24"/>
          <w:szCs w:val="24"/>
        </w:rPr>
        <w:t xml:space="preserve"> bir kısmı halen görev yapan tüm personel ifadelerinde bütün işlemleri açıkça</w:t>
      </w:r>
      <w:r w:rsidR="00D03ED0" w:rsidRPr="00D03ED0">
        <w:rPr>
          <w:rFonts w:ascii="Times" w:hAnsi="Times"/>
          <w:i/>
          <w:sz w:val="24"/>
          <w:szCs w:val="24"/>
        </w:rPr>
        <w:t>,</w:t>
      </w:r>
      <w:r w:rsidRPr="00D03ED0">
        <w:rPr>
          <w:rFonts w:ascii="Times" w:hAnsi="Times"/>
          <w:i/>
          <w:sz w:val="24"/>
          <w:szCs w:val="24"/>
        </w:rPr>
        <w:t xml:space="preserve"> </w:t>
      </w:r>
      <w:r w:rsidR="00425E5E" w:rsidRPr="00D03ED0">
        <w:rPr>
          <w:rFonts w:ascii="Times" w:hAnsi="Times"/>
          <w:i/>
          <w:sz w:val="24"/>
          <w:szCs w:val="24"/>
        </w:rPr>
        <w:t xml:space="preserve">tane tane </w:t>
      </w:r>
      <w:r w:rsidRPr="00D03ED0">
        <w:rPr>
          <w:rFonts w:ascii="Times" w:hAnsi="Times"/>
          <w:i/>
          <w:sz w:val="24"/>
          <w:szCs w:val="24"/>
        </w:rPr>
        <w:t>anlatmışlar.</w:t>
      </w:r>
    </w:p>
    <w:p w14:paraId="6FBDAA67" w14:textId="77777777" w:rsidR="0077217F" w:rsidRDefault="0077217F" w:rsidP="008B046C">
      <w:pPr>
        <w:spacing w:after="0" w:line="240" w:lineRule="auto"/>
        <w:rPr>
          <w:rFonts w:ascii="Times New Roman" w:eastAsia="Times New Roman" w:hAnsi="Times New Roman" w:cs="Times New Roman"/>
          <w:b/>
          <w:color w:val="FF0000"/>
          <w:sz w:val="24"/>
          <w:szCs w:val="24"/>
          <w:lang w:val="en-GB"/>
        </w:rPr>
      </w:pPr>
    </w:p>
    <w:p w14:paraId="43F542CE" w14:textId="77777777" w:rsidR="0077217F" w:rsidRDefault="0077217F" w:rsidP="008B046C">
      <w:pPr>
        <w:spacing w:after="0" w:line="240" w:lineRule="auto"/>
        <w:rPr>
          <w:rFonts w:ascii="Times New Roman" w:eastAsia="Times New Roman" w:hAnsi="Times New Roman" w:cs="Times New Roman"/>
          <w:b/>
          <w:color w:val="FF0000"/>
          <w:sz w:val="24"/>
          <w:szCs w:val="24"/>
          <w:lang w:val="en-GB"/>
        </w:rPr>
      </w:pPr>
    </w:p>
    <w:p w14:paraId="643D5E3E" w14:textId="58F006E4" w:rsidR="008B046C" w:rsidRPr="00F50403" w:rsidRDefault="00F50403" w:rsidP="008B046C">
      <w:pPr>
        <w:spacing w:after="0" w:line="240" w:lineRule="auto"/>
        <w:rPr>
          <w:rFonts w:ascii="Times New Roman" w:eastAsia="Times New Roman" w:hAnsi="Times New Roman" w:cs="Times New Roman"/>
          <w:b/>
          <w:color w:val="FF0000"/>
          <w:sz w:val="24"/>
          <w:szCs w:val="24"/>
          <w:lang w:val="en-GB"/>
        </w:rPr>
      </w:pPr>
      <w:r w:rsidRPr="00F50403">
        <w:rPr>
          <w:rFonts w:ascii="Times New Roman" w:eastAsia="Times New Roman" w:hAnsi="Times New Roman" w:cs="Times New Roman"/>
          <w:b/>
          <w:color w:val="FF0000"/>
          <w:sz w:val="24"/>
          <w:szCs w:val="24"/>
          <w:lang w:val="en-GB"/>
        </w:rPr>
        <w:lastRenderedPageBreak/>
        <w:t>İKİNCİ BÖLÜM;</w:t>
      </w:r>
    </w:p>
    <w:p w14:paraId="6C04855D" w14:textId="77777777" w:rsidR="00FD4A41" w:rsidRDefault="00FD4A41" w:rsidP="004836FC">
      <w:pPr>
        <w:spacing w:after="0" w:line="240" w:lineRule="auto"/>
        <w:jc w:val="both"/>
        <w:rPr>
          <w:rFonts w:ascii="Times New Roman" w:hAnsi="Times New Roman"/>
          <w:sz w:val="24"/>
        </w:rPr>
      </w:pPr>
    </w:p>
    <w:p w14:paraId="53A0622D" w14:textId="2D1E025A" w:rsidR="00FD4A41" w:rsidRDefault="00A03B2A" w:rsidP="004836FC">
      <w:pPr>
        <w:spacing w:after="0" w:line="240" w:lineRule="auto"/>
        <w:jc w:val="both"/>
        <w:rPr>
          <w:rFonts w:ascii="Times New Roman" w:hAnsi="Times New Roman"/>
          <w:sz w:val="24"/>
        </w:rPr>
      </w:pPr>
      <w:r>
        <w:rPr>
          <w:rFonts w:ascii="Times New Roman" w:hAnsi="Times New Roman"/>
          <w:sz w:val="24"/>
        </w:rPr>
        <w:t>Uzman raporunda Altın odası ve dore dökümü dışındaki üretim yerleri hakkında da inceleme yapıldığı ve raporlar düzenlendiği görülüyor.</w:t>
      </w:r>
    </w:p>
    <w:p w14:paraId="052474B7" w14:textId="77777777" w:rsidR="00A03B2A" w:rsidRDefault="00A03B2A" w:rsidP="004836FC">
      <w:pPr>
        <w:spacing w:after="0" w:line="240" w:lineRule="auto"/>
        <w:jc w:val="both"/>
        <w:rPr>
          <w:rFonts w:ascii="Times New Roman" w:hAnsi="Times New Roman"/>
          <w:sz w:val="24"/>
        </w:rPr>
      </w:pPr>
    </w:p>
    <w:p w14:paraId="629E4142" w14:textId="6C3A6454" w:rsidR="00A03B2A" w:rsidRDefault="00A03B2A" w:rsidP="004836FC">
      <w:pPr>
        <w:spacing w:after="0" w:line="240" w:lineRule="auto"/>
        <w:jc w:val="both"/>
        <w:rPr>
          <w:rFonts w:ascii="Times New Roman" w:hAnsi="Times New Roman"/>
          <w:sz w:val="24"/>
        </w:rPr>
      </w:pPr>
      <w:r>
        <w:rPr>
          <w:rFonts w:ascii="Times New Roman" w:hAnsi="Times New Roman"/>
          <w:sz w:val="24"/>
        </w:rPr>
        <w:t>Koza Altın görevlilerinin yaptığı açıklamalar da yerinde ve doğru.</w:t>
      </w:r>
    </w:p>
    <w:p w14:paraId="161A90B3" w14:textId="77777777" w:rsidR="00C44BD4" w:rsidRDefault="00C44BD4" w:rsidP="004836FC">
      <w:pPr>
        <w:spacing w:after="0" w:line="240" w:lineRule="auto"/>
        <w:jc w:val="both"/>
        <w:rPr>
          <w:rFonts w:ascii="Times New Roman" w:hAnsi="Times New Roman"/>
          <w:sz w:val="24"/>
        </w:rPr>
      </w:pPr>
    </w:p>
    <w:p w14:paraId="142DDBAD" w14:textId="7963F2D5" w:rsidR="00C44BD4" w:rsidRPr="00C44BD4" w:rsidRDefault="00466538" w:rsidP="004836FC">
      <w:pPr>
        <w:spacing w:after="0" w:line="240" w:lineRule="auto"/>
        <w:jc w:val="both"/>
        <w:rPr>
          <w:rFonts w:ascii="Times New Roman" w:hAnsi="Times New Roman"/>
          <w:b/>
          <w:sz w:val="24"/>
        </w:rPr>
      </w:pPr>
      <w:r>
        <w:rPr>
          <w:rFonts w:ascii="Times New Roman" w:hAnsi="Times New Roman"/>
          <w:b/>
          <w:sz w:val="24"/>
        </w:rPr>
        <w:t>Cevherin ilk miktar tespit</w:t>
      </w:r>
      <w:r w:rsidR="00C44BD4" w:rsidRPr="00C44BD4">
        <w:rPr>
          <w:rFonts w:ascii="Times New Roman" w:hAnsi="Times New Roman"/>
          <w:b/>
          <w:sz w:val="24"/>
        </w:rPr>
        <w:t>i;</w:t>
      </w:r>
    </w:p>
    <w:p w14:paraId="42809E1C" w14:textId="77777777" w:rsidR="00A03B2A" w:rsidRDefault="00A03B2A" w:rsidP="004836FC">
      <w:pPr>
        <w:spacing w:after="0" w:line="240" w:lineRule="auto"/>
        <w:jc w:val="both"/>
        <w:rPr>
          <w:rFonts w:ascii="Times New Roman" w:hAnsi="Times New Roman"/>
          <w:sz w:val="24"/>
        </w:rPr>
      </w:pPr>
    </w:p>
    <w:p w14:paraId="236D2BB1" w14:textId="72B9EB0F" w:rsidR="00A03B2A" w:rsidRDefault="00A03B2A" w:rsidP="004836FC">
      <w:pPr>
        <w:spacing w:after="0" w:line="240" w:lineRule="auto"/>
        <w:jc w:val="both"/>
        <w:rPr>
          <w:rFonts w:ascii="Times New Roman" w:hAnsi="Times New Roman"/>
          <w:sz w:val="24"/>
        </w:rPr>
      </w:pPr>
      <w:r>
        <w:rPr>
          <w:rFonts w:ascii="Times New Roman" w:hAnsi="Times New Roman"/>
          <w:sz w:val="24"/>
        </w:rPr>
        <w:t>Koza Altın; Maden keşfinden, maden kaynak tespitine ve maden kaynağının ilave sondajlarla hesaplanabilir rezerv haline gelme sürecinde</w:t>
      </w:r>
      <w:r w:rsidR="00C44BD4">
        <w:rPr>
          <w:rFonts w:ascii="Times New Roman" w:hAnsi="Times New Roman"/>
          <w:sz w:val="24"/>
        </w:rPr>
        <w:t xml:space="preserve"> 861 bin metre </w:t>
      </w:r>
      <w:r>
        <w:rPr>
          <w:rFonts w:ascii="Times New Roman" w:hAnsi="Times New Roman"/>
          <w:sz w:val="24"/>
        </w:rPr>
        <w:t>Sondaj yapılmıştır.</w:t>
      </w:r>
      <w:r w:rsidR="00C44BD4">
        <w:rPr>
          <w:rFonts w:ascii="Times New Roman" w:hAnsi="Times New Roman"/>
          <w:sz w:val="24"/>
        </w:rPr>
        <w:t xml:space="preserve"> Bu sondajlar neticesinde yaklaşık 5.6 milyon ons rezerv ve 13.4 milyon kaynak maden miktarı cevher, yer altında iken tespit edilmiştir. Tespit edi</w:t>
      </w:r>
      <w:r w:rsidR="00244E9A">
        <w:rPr>
          <w:rFonts w:ascii="Times New Roman" w:hAnsi="Times New Roman"/>
          <w:sz w:val="24"/>
        </w:rPr>
        <w:t>len maden 3 boyutlu harital</w:t>
      </w:r>
      <w:r w:rsidR="00C44BD4">
        <w:rPr>
          <w:rFonts w:ascii="Times New Roman" w:hAnsi="Times New Roman"/>
          <w:sz w:val="24"/>
        </w:rPr>
        <w:t>andırılmıştır. Y</w:t>
      </w:r>
      <w:r w:rsidR="00244E9A">
        <w:rPr>
          <w:rFonts w:ascii="Times New Roman" w:hAnsi="Times New Roman"/>
          <w:sz w:val="24"/>
        </w:rPr>
        <w:t>apılan sondaj karotları ve anali</w:t>
      </w:r>
      <w:r w:rsidR="00466538">
        <w:rPr>
          <w:rFonts w:ascii="Times New Roman" w:hAnsi="Times New Roman"/>
          <w:sz w:val="24"/>
        </w:rPr>
        <w:t>zleri uluslar</w:t>
      </w:r>
      <w:r w:rsidR="00C44BD4">
        <w:rPr>
          <w:rFonts w:ascii="Times New Roman" w:hAnsi="Times New Roman"/>
          <w:sz w:val="24"/>
        </w:rPr>
        <w:t>arası kurumlarda da olmakla birlikte işletmelerde muhafaza edilmektedir</w:t>
      </w:r>
      <w:r w:rsidR="00466538">
        <w:rPr>
          <w:rFonts w:ascii="Times New Roman" w:hAnsi="Times New Roman"/>
          <w:sz w:val="24"/>
        </w:rPr>
        <w:t xml:space="preserve">. Yani, </w:t>
      </w:r>
      <w:bookmarkStart w:id="12" w:name="_GoBack"/>
      <w:bookmarkEnd w:id="12"/>
      <w:r w:rsidR="00C44BD4">
        <w:rPr>
          <w:rFonts w:ascii="Times New Roman" w:hAnsi="Times New Roman"/>
          <w:sz w:val="24"/>
        </w:rPr>
        <w:t>maden yer altında iken yıllar için yapılan tespitler bilinir.</w:t>
      </w:r>
    </w:p>
    <w:p w14:paraId="5CDB68DB" w14:textId="77777777" w:rsidR="00C44BD4" w:rsidRDefault="00C44BD4" w:rsidP="004836FC">
      <w:pPr>
        <w:spacing w:after="0" w:line="240" w:lineRule="auto"/>
        <w:jc w:val="both"/>
        <w:rPr>
          <w:rFonts w:ascii="Times New Roman" w:hAnsi="Times New Roman"/>
          <w:sz w:val="24"/>
        </w:rPr>
      </w:pPr>
    </w:p>
    <w:p w14:paraId="685292CA" w14:textId="42D64B8A" w:rsidR="00C44BD4" w:rsidRPr="00C44BD4" w:rsidRDefault="00C44BD4" w:rsidP="004836FC">
      <w:pPr>
        <w:spacing w:after="0" w:line="240" w:lineRule="auto"/>
        <w:jc w:val="both"/>
        <w:rPr>
          <w:rFonts w:ascii="Times New Roman" w:hAnsi="Times New Roman"/>
          <w:b/>
          <w:sz w:val="24"/>
        </w:rPr>
      </w:pPr>
      <w:r w:rsidRPr="00C44BD4">
        <w:rPr>
          <w:rFonts w:ascii="Times New Roman" w:hAnsi="Times New Roman"/>
          <w:b/>
          <w:sz w:val="24"/>
        </w:rPr>
        <w:t>Cevherin üretim miktarı tespiti;</w:t>
      </w:r>
    </w:p>
    <w:p w14:paraId="5C2F81FE" w14:textId="77777777" w:rsidR="00A03B2A" w:rsidRDefault="00A03B2A" w:rsidP="004836FC">
      <w:pPr>
        <w:spacing w:after="0" w:line="240" w:lineRule="auto"/>
        <w:jc w:val="both"/>
        <w:rPr>
          <w:rFonts w:ascii="Times New Roman" w:hAnsi="Times New Roman"/>
          <w:sz w:val="24"/>
        </w:rPr>
      </w:pPr>
    </w:p>
    <w:p w14:paraId="524B36D4" w14:textId="0BA7E25C" w:rsidR="00C44BD4" w:rsidRDefault="00A03B2A" w:rsidP="004836FC">
      <w:pPr>
        <w:spacing w:after="0" w:line="240" w:lineRule="auto"/>
        <w:jc w:val="both"/>
        <w:rPr>
          <w:rFonts w:ascii="Times New Roman" w:hAnsi="Times New Roman"/>
          <w:sz w:val="24"/>
        </w:rPr>
      </w:pPr>
      <w:r>
        <w:rPr>
          <w:rFonts w:ascii="Times New Roman" w:hAnsi="Times New Roman"/>
          <w:sz w:val="24"/>
        </w:rPr>
        <w:t>İşletmeye alınan tesislerde 12.280 K</w:t>
      </w:r>
      <w:r w:rsidR="00C44BD4">
        <w:rPr>
          <w:rFonts w:ascii="Times New Roman" w:hAnsi="Times New Roman"/>
          <w:sz w:val="24"/>
        </w:rPr>
        <w:t>t cevher işlenmiştir. Bu cevherin işlenmesi için; eğer açık ocak olacak ise, cevherin üstündeki ve etrafındaki toprak kazılarak alınmış ve başka bir yerde muhafaza edilmiştir. (Pasa)</w:t>
      </w:r>
    </w:p>
    <w:p w14:paraId="42A38BE2" w14:textId="0B684507" w:rsidR="00C44BD4" w:rsidRDefault="00C44BD4" w:rsidP="004836FC">
      <w:pPr>
        <w:spacing w:after="0" w:line="240" w:lineRule="auto"/>
        <w:jc w:val="both"/>
        <w:rPr>
          <w:rFonts w:ascii="Times New Roman" w:hAnsi="Times New Roman"/>
          <w:sz w:val="24"/>
        </w:rPr>
      </w:pPr>
      <w:r>
        <w:rPr>
          <w:rFonts w:ascii="Times New Roman" w:hAnsi="Times New Roman"/>
          <w:sz w:val="24"/>
        </w:rPr>
        <w:t xml:space="preserve">Cevher ocaktan maden tesisinin yakınına taşınır ve düşük tenör. </w:t>
      </w:r>
      <w:r w:rsidR="00004A6A">
        <w:rPr>
          <w:rFonts w:ascii="Times New Roman" w:hAnsi="Times New Roman"/>
          <w:sz w:val="24"/>
        </w:rPr>
        <w:t>Yüksek tenör ve optimum tenor olarak ayrılır. Tesis beslemesi yapılır iken optimum tenör işlenmesi için karıştırılır.</w:t>
      </w:r>
    </w:p>
    <w:p w14:paraId="032707F0" w14:textId="77777777" w:rsidR="00004A6A" w:rsidRDefault="00004A6A" w:rsidP="004836FC">
      <w:pPr>
        <w:spacing w:after="0" w:line="240" w:lineRule="auto"/>
        <w:jc w:val="both"/>
        <w:rPr>
          <w:rFonts w:ascii="Times New Roman" w:hAnsi="Times New Roman"/>
          <w:sz w:val="24"/>
        </w:rPr>
      </w:pPr>
    </w:p>
    <w:p w14:paraId="3A2CD1EC" w14:textId="40B9601F" w:rsidR="00004A6A" w:rsidRDefault="00004A6A" w:rsidP="004836FC">
      <w:pPr>
        <w:spacing w:after="0" w:line="240" w:lineRule="auto"/>
        <w:jc w:val="both"/>
        <w:rPr>
          <w:rFonts w:ascii="Times New Roman" w:hAnsi="Times New Roman"/>
          <w:sz w:val="24"/>
        </w:rPr>
      </w:pPr>
      <w:r>
        <w:rPr>
          <w:rFonts w:ascii="Times New Roman" w:hAnsi="Times New Roman"/>
          <w:sz w:val="24"/>
        </w:rPr>
        <w:t>Maden tesisi yanında cevher nakliyesinin aksaması halinde tedbir olarak acil stok cevher yeri vardır. Burada da bir miktar cevher nakliyede çıkacak bir sorun olur ise tesisin durmaması bekletilir.</w:t>
      </w:r>
    </w:p>
    <w:p w14:paraId="70619FC5" w14:textId="77777777" w:rsidR="00004A6A" w:rsidRDefault="00004A6A" w:rsidP="004836FC">
      <w:pPr>
        <w:spacing w:after="0" w:line="240" w:lineRule="auto"/>
        <w:jc w:val="both"/>
        <w:rPr>
          <w:rFonts w:ascii="Times New Roman" w:hAnsi="Times New Roman"/>
          <w:sz w:val="24"/>
        </w:rPr>
      </w:pPr>
    </w:p>
    <w:p w14:paraId="6C3B337D" w14:textId="67185063" w:rsidR="00004A6A" w:rsidRDefault="00004A6A" w:rsidP="004836FC">
      <w:pPr>
        <w:spacing w:after="0" w:line="240" w:lineRule="auto"/>
        <w:jc w:val="both"/>
        <w:rPr>
          <w:rFonts w:ascii="Times New Roman" w:hAnsi="Times New Roman"/>
          <w:sz w:val="24"/>
        </w:rPr>
      </w:pPr>
      <w:r>
        <w:rPr>
          <w:rFonts w:ascii="Times New Roman" w:hAnsi="Times New Roman"/>
          <w:sz w:val="24"/>
        </w:rPr>
        <w:t>Buraya kadar yapılan ölçümler m2 m3 olarak yapılır ve ortalama tenör hesaplanır.</w:t>
      </w:r>
    </w:p>
    <w:p w14:paraId="3633240B" w14:textId="77777777" w:rsidR="00004A6A" w:rsidRDefault="00004A6A" w:rsidP="004836FC">
      <w:pPr>
        <w:spacing w:after="0" w:line="240" w:lineRule="auto"/>
        <w:jc w:val="both"/>
        <w:rPr>
          <w:rFonts w:ascii="Times New Roman" w:hAnsi="Times New Roman"/>
          <w:sz w:val="24"/>
        </w:rPr>
      </w:pPr>
    </w:p>
    <w:p w14:paraId="54849335" w14:textId="2704805F" w:rsidR="00004A6A" w:rsidRDefault="00004A6A" w:rsidP="004836FC">
      <w:pPr>
        <w:spacing w:after="0" w:line="240" w:lineRule="auto"/>
        <w:jc w:val="both"/>
        <w:rPr>
          <w:rFonts w:ascii="Times New Roman" w:hAnsi="Times New Roman"/>
          <w:b/>
          <w:sz w:val="24"/>
        </w:rPr>
      </w:pPr>
      <w:r w:rsidRPr="00004A6A">
        <w:rPr>
          <w:rFonts w:ascii="Times New Roman" w:hAnsi="Times New Roman"/>
          <w:b/>
          <w:sz w:val="24"/>
        </w:rPr>
        <w:t xml:space="preserve">Cevher </w:t>
      </w:r>
      <w:r>
        <w:rPr>
          <w:rFonts w:ascii="Times New Roman" w:hAnsi="Times New Roman"/>
          <w:b/>
          <w:sz w:val="24"/>
        </w:rPr>
        <w:t>in tesiste işleme girmesi.</w:t>
      </w:r>
    </w:p>
    <w:p w14:paraId="2AD0CAE5" w14:textId="77777777" w:rsidR="00004A6A" w:rsidRDefault="00004A6A" w:rsidP="004836FC">
      <w:pPr>
        <w:spacing w:after="0" w:line="240" w:lineRule="auto"/>
        <w:jc w:val="both"/>
        <w:rPr>
          <w:rFonts w:ascii="Times New Roman" w:hAnsi="Times New Roman"/>
          <w:b/>
          <w:sz w:val="24"/>
        </w:rPr>
      </w:pPr>
    </w:p>
    <w:p w14:paraId="72BD736E" w14:textId="7DC66A41" w:rsidR="00004A6A" w:rsidRDefault="00004A6A" w:rsidP="004836FC">
      <w:pPr>
        <w:spacing w:after="0" w:line="240" w:lineRule="auto"/>
        <w:jc w:val="both"/>
        <w:rPr>
          <w:rFonts w:ascii="Times New Roman" w:hAnsi="Times New Roman"/>
          <w:sz w:val="24"/>
        </w:rPr>
      </w:pPr>
      <w:r w:rsidRPr="00004A6A">
        <w:rPr>
          <w:rFonts w:ascii="Times New Roman" w:hAnsi="Times New Roman"/>
          <w:sz w:val="24"/>
        </w:rPr>
        <w:t xml:space="preserve">Cevher </w:t>
      </w:r>
      <w:r>
        <w:rPr>
          <w:rFonts w:ascii="Times New Roman" w:hAnsi="Times New Roman"/>
          <w:sz w:val="24"/>
        </w:rPr>
        <w:t>önce kırıcılarda kırılır sonra değirmende öğütülür. Cevherin kırıcılara girişinde de değirmene girişinde de ölçüm yapılır.</w:t>
      </w:r>
    </w:p>
    <w:p w14:paraId="2BDAA3B0" w14:textId="77777777" w:rsidR="00004A6A" w:rsidRDefault="00004A6A" w:rsidP="004836FC">
      <w:pPr>
        <w:spacing w:after="0" w:line="240" w:lineRule="auto"/>
        <w:jc w:val="both"/>
        <w:rPr>
          <w:rFonts w:ascii="Times New Roman" w:hAnsi="Times New Roman"/>
          <w:sz w:val="24"/>
        </w:rPr>
      </w:pPr>
    </w:p>
    <w:p w14:paraId="3FE73F37" w14:textId="4D10E4FA" w:rsidR="00004A6A" w:rsidRDefault="00004A6A" w:rsidP="004836FC">
      <w:pPr>
        <w:spacing w:after="0" w:line="240" w:lineRule="auto"/>
        <w:jc w:val="both"/>
        <w:rPr>
          <w:rFonts w:ascii="Times New Roman" w:hAnsi="Times New Roman"/>
          <w:b/>
          <w:sz w:val="24"/>
        </w:rPr>
      </w:pPr>
      <w:r w:rsidRPr="00004A6A">
        <w:rPr>
          <w:rFonts w:ascii="Times New Roman" w:hAnsi="Times New Roman"/>
          <w:b/>
          <w:sz w:val="24"/>
        </w:rPr>
        <w:t>Tesis te üretim.</w:t>
      </w:r>
    </w:p>
    <w:p w14:paraId="1C2D3200" w14:textId="77777777" w:rsidR="00004A6A" w:rsidRDefault="00004A6A" w:rsidP="004836FC">
      <w:pPr>
        <w:spacing w:after="0" w:line="240" w:lineRule="auto"/>
        <w:jc w:val="both"/>
        <w:rPr>
          <w:rFonts w:ascii="Times New Roman" w:hAnsi="Times New Roman"/>
          <w:b/>
          <w:sz w:val="24"/>
        </w:rPr>
      </w:pPr>
    </w:p>
    <w:p w14:paraId="0CE3E20D" w14:textId="450B86CF" w:rsidR="00004A6A" w:rsidRDefault="00004A6A" w:rsidP="004836FC">
      <w:pPr>
        <w:spacing w:after="0" w:line="240" w:lineRule="auto"/>
        <w:jc w:val="both"/>
        <w:rPr>
          <w:rFonts w:ascii="Times New Roman" w:hAnsi="Times New Roman"/>
          <w:sz w:val="24"/>
        </w:rPr>
      </w:pPr>
      <w:r w:rsidRPr="00004A6A">
        <w:rPr>
          <w:rFonts w:ascii="Times New Roman" w:hAnsi="Times New Roman"/>
          <w:sz w:val="24"/>
        </w:rPr>
        <w:t>Tesisin 9 noktasında 6 dakikada bir örnek alınır ve günde iki kez analize gönderilir.</w:t>
      </w:r>
    </w:p>
    <w:p w14:paraId="663F883E" w14:textId="3B4E80C8" w:rsidR="00004A6A" w:rsidRDefault="00004A6A" w:rsidP="004836FC">
      <w:pPr>
        <w:spacing w:after="0" w:line="240" w:lineRule="auto"/>
        <w:jc w:val="both"/>
        <w:rPr>
          <w:rFonts w:ascii="Times New Roman" w:hAnsi="Times New Roman"/>
          <w:sz w:val="24"/>
        </w:rPr>
      </w:pPr>
      <w:r>
        <w:rPr>
          <w:rFonts w:ascii="Times New Roman" w:hAnsi="Times New Roman"/>
          <w:sz w:val="24"/>
        </w:rPr>
        <w:t xml:space="preserve">Tesis te alınan örnekler arasında, ölçümlerin birbirini teyit ettiği, tesis kontrol odasındaki bilgisayarlar ile sürekli takip edilir. </w:t>
      </w:r>
    </w:p>
    <w:p w14:paraId="5BC2CF60" w14:textId="254CADAF" w:rsidR="00004A6A" w:rsidRDefault="00004A6A" w:rsidP="004836FC">
      <w:pPr>
        <w:spacing w:after="0" w:line="240" w:lineRule="auto"/>
        <w:jc w:val="both"/>
        <w:rPr>
          <w:rFonts w:ascii="Times New Roman" w:hAnsi="Times New Roman"/>
          <w:sz w:val="24"/>
        </w:rPr>
      </w:pPr>
      <w:r>
        <w:rPr>
          <w:rFonts w:ascii="Times New Roman" w:hAnsi="Times New Roman"/>
          <w:sz w:val="24"/>
        </w:rPr>
        <w:t xml:space="preserve">Altın miktarı; 9 yerde tespit ve kayıt edilir. </w:t>
      </w:r>
    </w:p>
    <w:p w14:paraId="4ED3901E" w14:textId="77777777" w:rsidR="00004A6A" w:rsidRDefault="00004A6A" w:rsidP="004836FC">
      <w:pPr>
        <w:spacing w:after="0" w:line="240" w:lineRule="auto"/>
        <w:jc w:val="both"/>
        <w:rPr>
          <w:rFonts w:ascii="Times New Roman" w:hAnsi="Times New Roman"/>
          <w:sz w:val="24"/>
        </w:rPr>
      </w:pPr>
    </w:p>
    <w:p w14:paraId="09AFE3CD" w14:textId="4F65A25A" w:rsidR="00004A6A" w:rsidRDefault="00004A6A" w:rsidP="004836FC">
      <w:pPr>
        <w:spacing w:after="0" w:line="240" w:lineRule="auto"/>
        <w:jc w:val="both"/>
        <w:rPr>
          <w:rFonts w:ascii="Times New Roman" w:hAnsi="Times New Roman"/>
          <w:b/>
          <w:sz w:val="24"/>
        </w:rPr>
      </w:pPr>
      <w:r w:rsidRPr="00004A6A">
        <w:rPr>
          <w:rFonts w:ascii="Times New Roman" w:hAnsi="Times New Roman"/>
          <w:b/>
          <w:sz w:val="24"/>
        </w:rPr>
        <w:t>Altın Odası</w:t>
      </w:r>
      <w:r>
        <w:rPr>
          <w:rFonts w:ascii="Times New Roman" w:hAnsi="Times New Roman"/>
          <w:b/>
          <w:sz w:val="24"/>
        </w:rPr>
        <w:t>;</w:t>
      </w:r>
    </w:p>
    <w:p w14:paraId="3DF3DCAD" w14:textId="77777777" w:rsidR="00004A6A" w:rsidRDefault="00004A6A" w:rsidP="004836FC">
      <w:pPr>
        <w:spacing w:after="0" w:line="240" w:lineRule="auto"/>
        <w:jc w:val="both"/>
        <w:rPr>
          <w:rFonts w:ascii="Times New Roman" w:hAnsi="Times New Roman"/>
          <w:b/>
          <w:sz w:val="24"/>
        </w:rPr>
      </w:pPr>
    </w:p>
    <w:p w14:paraId="45D92588" w14:textId="77777777" w:rsidR="00756491" w:rsidRDefault="00004A6A" w:rsidP="004836FC">
      <w:pPr>
        <w:spacing w:after="0" w:line="240" w:lineRule="auto"/>
        <w:jc w:val="both"/>
        <w:rPr>
          <w:rFonts w:ascii="Times New Roman" w:hAnsi="Times New Roman"/>
          <w:b/>
          <w:sz w:val="24"/>
        </w:rPr>
      </w:pPr>
      <w:r>
        <w:rPr>
          <w:rFonts w:ascii="Times New Roman" w:hAnsi="Times New Roman"/>
          <w:b/>
          <w:sz w:val="24"/>
        </w:rPr>
        <w:t xml:space="preserve">Altın odasına bir gün önce gelen çamur fırına girmeden akredite </w:t>
      </w:r>
      <w:r w:rsidR="00756491">
        <w:rPr>
          <w:rFonts w:ascii="Times New Roman" w:hAnsi="Times New Roman"/>
          <w:b/>
          <w:sz w:val="24"/>
        </w:rPr>
        <w:t xml:space="preserve">edilmiş </w:t>
      </w:r>
      <w:r>
        <w:rPr>
          <w:rFonts w:ascii="Times New Roman" w:hAnsi="Times New Roman"/>
          <w:b/>
          <w:sz w:val="24"/>
        </w:rPr>
        <w:t>hassas tartı ile tartılır</w:t>
      </w:r>
      <w:r w:rsidR="00756491">
        <w:rPr>
          <w:rFonts w:ascii="Times New Roman" w:hAnsi="Times New Roman"/>
          <w:b/>
          <w:sz w:val="24"/>
        </w:rPr>
        <w:t xml:space="preserve"> k</w:t>
      </w:r>
      <w:r>
        <w:rPr>
          <w:rFonts w:ascii="Times New Roman" w:hAnsi="Times New Roman"/>
          <w:b/>
          <w:sz w:val="24"/>
        </w:rPr>
        <w:t xml:space="preserve">ayıt edilir. </w:t>
      </w:r>
    </w:p>
    <w:p w14:paraId="2777A189" w14:textId="77777777" w:rsidR="00756491" w:rsidRDefault="00004A6A" w:rsidP="004836FC">
      <w:pPr>
        <w:spacing w:after="0" w:line="240" w:lineRule="auto"/>
        <w:jc w:val="both"/>
        <w:rPr>
          <w:rFonts w:ascii="Times New Roman" w:hAnsi="Times New Roman"/>
          <w:b/>
          <w:sz w:val="24"/>
        </w:rPr>
      </w:pPr>
      <w:r>
        <w:rPr>
          <w:rFonts w:ascii="Times New Roman" w:hAnsi="Times New Roman"/>
          <w:b/>
          <w:sz w:val="24"/>
        </w:rPr>
        <w:t xml:space="preserve">Ertesi gün kurtulduktan sonrada </w:t>
      </w:r>
      <w:r w:rsidR="00756491">
        <w:rPr>
          <w:rFonts w:ascii="Times New Roman" w:hAnsi="Times New Roman"/>
          <w:b/>
          <w:sz w:val="24"/>
        </w:rPr>
        <w:t xml:space="preserve">tekrar </w:t>
      </w:r>
      <w:r>
        <w:rPr>
          <w:rFonts w:ascii="Times New Roman" w:hAnsi="Times New Roman"/>
          <w:b/>
          <w:sz w:val="24"/>
        </w:rPr>
        <w:t xml:space="preserve">tartılır ve </w:t>
      </w:r>
      <w:r w:rsidR="00E35501">
        <w:rPr>
          <w:rFonts w:ascii="Times New Roman" w:hAnsi="Times New Roman"/>
          <w:b/>
          <w:sz w:val="24"/>
        </w:rPr>
        <w:t>kayıtlara işlenir</w:t>
      </w:r>
      <w:r w:rsidR="00756491">
        <w:rPr>
          <w:rFonts w:ascii="Times New Roman" w:hAnsi="Times New Roman"/>
          <w:b/>
          <w:sz w:val="24"/>
        </w:rPr>
        <w:t xml:space="preserve">. </w:t>
      </w:r>
    </w:p>
    <w:p w14:paraId="1FD4487A" w14:textId="66651A37" w:rsidR="00756491" w:rsidRDefault="0077217F" w:rsidP="004836FC">
      <w:pPr>
        <w:spacing w:after="0" w:line="240" w:lineRule="auto"/>
        <w:jc w:val="both"/>
        <w:rPr>
          <w:rFonts w:ascii="Times New Roman" w:hAnsi="Times New Roman"/>
          <w:b/>
          <w:sz w:val="24"/>
        </w:rPr>
      </w:pPr>
      <w:r>
        <w:rPr>
          <w:rFonts w:ascii="Times New Roman" w:hAnsi="Times New Roman"/>
          <w:b/>
          <w:sz w:val="24"/>
        </w:rPr>
        <w:t xml:space="preserve">Dökülen doreler de </w:t>
      </w:r>
      <w:r w:rsidR="00756491">
        <w:rPr>
          <w:rFonts w:ascii="Times New Roman" w:hAnsi="Times New Roman"/>
          <w:b/>
          <w:sz w:val="24"/>
        </w:rPr>
        <w:t>tek tek tartılıp kayıtlara işlenir.</w:t>
      </w:r>
    </w:p>
    <w:p w14:paraId="2A910FB1" w14:textId="77777777" w:rsidR="00756491" w:rsidRDefault="00756491" w:rsidP="004836FC">
      <w:pPr>
        <w:spacing w:after="0" w:line="240" w:lineRule="auto"/>
        <w:jc w:val="both"/>
        <w:rPr>
          <w:rFonts w:ascii="Times New Roman" w:hAnsi="Times New Roman"/>
          <w:b/>
          <w:sz w:val="24"/>
        </w:rPr>
      </w:pPr>
    </w:p>
    <w:p w14:paraId="72EE8610" w14:textId="77777777" w:rsidR="00CD3D3E" w:rsidRDefault="00CD3D3E" w:rsidP="004836FC">
      <w:pPr>
        <w:spacing w:after="0" w:line="240" w:lineRule="auto"/>
        <w:jc w:val="both"/>
        <w:rPr>
          <w:rFonts w:ascii="Times New Roman" w:hAnsi="Times New Roman"/>
          <w:b/>
          <w:color w:val="000000" w:themeColor="text1"/>
          <w:sz w:val="24"/>
        </w:rPr>
      </w:pPr>
    </w:p>
    <w:p w14:paraId="41730B90" w14:textId="0B453285" w:rsidR="00A03B2A" w:rsidRPr="00CD3D3E" w:rsidRDefault="00756491" w:rsidP="004836FC">
      <w:pPr>
        <w:spacing w:after="0" w:line="240" w:lineRule="auto"/>
        <w:jc w:val="both"/>
        <w:rPr>
          <w:rFonts w:ascii="Times New Roman" w:hAnsi="Times New Roman"/>
          <w:b/>
          <w:color w:val="000000" w:themeColor="text1"/>
          <w:sz w:val="24"/>
        </w:rPr>
      </w:pPr>
      <w:r w:rsidRPr="00CD3D3E">
        <w:rPr>
          <w:rFonts w:ascii="Times New Roman" w:hAnsi="Times New Roman"/>
          <w:b/>
          <w:color w:val="000000" w:themeColor="text1"/>
          <w:sz w:val="24"/>
        </w:rPr>
        <w:lastRenderedPageBreak/>
        <w:t>Altın üretiminin ilk safhası olan cevherin madene taşınmasında yapılan ölçüm;</w:t>
      </w:r>
    </w:p>
    <w:p w14:paraId="790E8066" w14:textId="77777777" w:rsidR="00756491" w:rsidRDefault="00756491" w:rsidP="004836FC">
      <w:pPr>
        <w:spacing w:after="0" w:line="240" w:lineRule="auto"/>
        <w:jc w:val="both"/>
        <w:rPr>
          <w:rFonts w:ascii="Times New Roman" w:hAnsi="Times New Roman"/>
          <w:b/>
          <w:sz w:val="24"/>
        </w:rPr>
      </w:pPr>
    </w:p>
    <w:p w14:paraId="4EDA357D" w14:textId="0A986B68" w:rsidR="00756491" w:rsidRDefault="00756491" w:rsidP="004836FC">
      <w:pPr>
        <w:spacing w:after="0" w:line="240" w:lineRule="auto"/>
        <w:jc w:val="both"/>
        <w:rPr>
          <w:rFonts w:ascii="Times New Roman" w:hAnsi="Times New Roman"/>
          <w:sz w:val="24"/>
        </w:rPr>
      </w:pPr>
      <w:r>
        <w:rPr>
          <w:rFonts w:ascii="Times New Roman" w:hAnsi="Times New Roman"/>
          <w:b/>
          <w:sz w:val="24"/>
        </w:rPr>
        <w:t xml:space="preserve">Tonda gr ölçümü. </w:t>
      </w:r>
      <w:r>
        <w:rPr>
          <w:rFonts w:ascii="Times New Roman" w:hAnsi="Times New Roman"/>
          <w:sz w:val="24"/>
        </w:rPr>
        <w:t>Daha iyi anlaşılması için 20 tonluk bir kamyonda düşük tenör ise;</w:t>
      </w:r>
    </w:p>
    <w:p w14:paraId="78A26F65" w14:textId="023E6050" w:rsidR="00756491" w:rsidRDefault="00756491" w:rsidP="004836FC">
      <w:pPr>
        <w:spacing w:after="0" w:line="240" w:lineRule="auto"/>
        <w:jc w:val="both"/>
        <w:rPr>
          <w:rFonts w:ascii="Times New Roman" w:hAnsi="Times New Roman"/>
          <w:sz w:val="24"/>
          <w:u w:val="single"/>
        </w:rPr>
      </w:pPr>
      <w:r>
        <w:rPr>
          <w:rFonts w:ascii="Times New Roman" w:hAnsi="Times New Roman"/>
          <w:sz w:val="24"/>
        </w:rPr>
        <w:t>20 gr. Yani bir yüzük büyüklüğünde altın taşınıyor. Bu büyüklükte bir tonajda uzmanın bahsettiği gibi 20 ton cevherin stok sahasında olmayıp maden sahasında olması nın bir anlamı yok. İşletme çalışır iken nakliye ve ölçümler arasındaki zaman farkları ve dönemsel işlemelerde bir önceki ay veya bir sonraki aya kaymalar olabilir. Bu kaymalar merkezi kayıtlar la sürekli kontrol edilir ve fiili durum kontrolleri yapılır.</w:t>
      </w:r>
      <w:r w:rsidR="007D2CC4">
        <w:rPr>
          <w:rFonts w:ascii="Times New Roman" w:hAnsi="Times New Roman"/>
          <w:sz w:val="24"/>
        </w:rPr>
        <w:t xml:space="preserve"> </w:t>
      </w:r>
      <w:r w:rsidR="007D2CC4" w:rsidRPr="00F65868">
        <w:rPr>
          <w:rFonts w:ascii="Times New Roman" w:hAnsi="Times New Roman"/>
          <w:sz w:val="24"/>
          <w:u w:val="single"/>
        </w:rPr>
        <w:t>Koza Altın</w:t>
      </w:r>
      <w:r w:rsidR="00D60BAB">
        <w:rPr>
          <w:rFonts w:ascii="Times New Roman" w:hAnsi="Times New Roman"/>
          <w:sz w:val="24"/>
          <w:u w:val="single"/>
        </w:rPr>
        <w:t xml:space="preserve"> işletmelerinde </w:t>
      </w:r>
      <w:r w:rsidR="007D2CC4" w:rsidRPr="00F65868">
        <w:rPr>
          <w:rFonts w:ascii="Times New Roman" w:hAnsi="Times New Roman"/>
          <w:sz w:val="24"/>
          <w:u w:val="single"/>
        </w:rPr>
        <w:t>incelen</w:t>
      </w:r>
      <w:r w:rsidR="00D60BAB">
        <w:rPr>
          <w:rFonts w:ascii="Times New Roman" w:hAnsi="Times New Roman"/>
          <w:sz w:val="24"/>
          <w:u w:val="single"/>
        </w:rPr>
        <w:t>en</w:t>
      </w:r>
      <w:r w:rsidR="007D2CC4" w:rsidRPr="00F65868">
        <w:rPr>
          <w:rFonts w:ascii="Times New Roman" w:hAnsi="Times New Roman"/>
          <w:sz w:val="24"/>
          <w:u w:val="single"/>
        </w:rPr>
        <w:t xml:space="preserve"> dönemde;</w:t>
      </w:r>
    </w:p>
    <w:p w14:paraId="26A61BE2" w14:textId="77777777" w:rsidR="00F65868" w:rsidRPr="00F65868" w:rsidRDefault="00F65868" w:rsidP="004836FC">
      <w:pPr>
        <w:spacing w:after="0" w:line="240" w:lineRule="auto"/>
        <w:jc w:val="both"/>
        <w:rPr>
          <w:rFonts w:ascii="Times New Roman" w:hAnsi="Times New Roman"/>
          <w:sz w:val="24"/>
          <w:u w:val="single"/>
        </w:rPr>
      </w:pPr>
    </w:p>
    <w:p w14:paraId="1F905A98" w14:textId="06C21FD3" w:rsidR="007D2CC4" w:rsidRDefault="00F65868" w:rsidP="004836FC">
      <w:pPr>
        <w:spacing w:after="0" w:line="240" w:lineRule="auto"/>
        <w:jc w:val="both"/>
        <w:rPr>
          <w:rFonts w:ascii="Times New Roman" w:hAnsi="Times New Roman"/>
          <w:sz w:val="24"/>
        </w:rPr>
      </w:pPr>
      <w:r w:rsidRPr="00F65868">
        <w:rPr>
          <w:rFonts w:ascii="Times New Roman" w:hAnsi="Times New Roman"/>
          <w:b/>
          <w:sz w:val="24"/>
        </w:rPr>
        <w:t>8.881.000 TON</w:t>
      </w:r>
      <w:r w:rsidRPr="00F65868">
        <w:rPr>
          <w:rFonts w:ascii="Times New Roman" w:hAnsi="Times New Roman"/>
          <w:sz w:val="24"/>
        </w:rPr>
        <w:t xml:space="preserve"> </w:t>
      </w:r>
      <w:r>
        <w:rPr>
          <w:rFonts w:ascii="Times New Roman" w:hAnsi="Times New Roman"/>
          <w:sz w:val="24"/>
        </w:rPr>
        <w:t xml:space="preserve">(YAKLAŞIK </w:t>
      </w:r>
      <w:r w:rsidRPr="00F65868">
        <w:rPr>
          <w:rFonts w:ascii="Times New Roman" w:hAnsi="Times New Roman"/>
          <w:sz w:val="24"/>
        </w:rPr>
        <w:t>D</w:t>
      </w:r>
      <w:r w:rsidR="00AA26D3">
        <w:rPr>
          <w:rFonts w:ascii="Times New Roman" w:hAnsi="Times New Roman"/>
          <w:sz w:val="24"/>
        </w:rPr>
        <w:t>OKUZ MİLYON TON) CEVHER ÖĞÜTÜLMÜŞ</w:t>
      </w:r>
      <w:r w:rsidRPr="00F65868">
        <w:rPr>
          <w:rFonts w:ascii="Times New Roman" w:hAnsi="Times New Roman"/>
          <w:sz w:val="24"/>
        </w:rPr>
        <w:t>. HACİMSEL OLARAK</w:t>
      </w:r>
      <w:r>
        <w:rPr>
          <w:rFonts w:ascii="Times New Roman" w:hAnsi="Times New Roman"/>
          <w:sz w:val="24"/>
        </w:rPr>
        <w:t xml:space="preserve"> ANLAŞILMASI İÇİN; YAKLAŞIK 445 000 </w:t>
      </w:r>
      <w:r w:rsidR="00D60BAB">
        <w:rPr>
          <w:rFonts w:ascii="Times New Roman" w:hAnsi="Times New Roman"/>
          <w:sz w:val="24"/>
        </w:rPr>
        <w:t>(</w:t>
      </w:r>
      <w:r w:rsidRPr="00F65868">
        <w:rPr>
          <w:rFonts w:ascii="Times New Roman" w:hAnsi="Times New Roman"/>
          <w:sz w:val="24"/>
        </w:rPr>
        <w:t>DÖRT YÜZ KIRK BEŞ BİN) KAMYON SEFERİ YAPILMIŞ.</w:t>
      </w:r>
      <w:r>
        <w:rPr>
          <w:rFonts w:ascii="Times New Roman" w:hAnsi="Times New Roman"/>
          <w:sz w:val="24"/>
        </w:rPr>
        <w:t xml:space="preserve"> BU SEFERLE</w:t>
      </w:r>
      <w:r w:rsidR="00D60BAB">
        <w:rPr>
          <w:rFonts w:ascii="Times New Roman" w:hAnsi="Times New Roman"/>
          <w:sz w:val="24"/>
        </w:rPr>
        <w:t>R</w:t>
      </w:r>
      <w:r>
        <w:rPr>
          <w:rFonts w:ascii="Times New Roman" w:hAnsi="Times New Roman"/>
          <w:sz w:val="24"/>
        </w:rPr>
        <w:t>DE CEVHER İŞLEMLERİ KAYDEDİLİR İKEN AY SONU VEYA AYBAŞI KAYIT KAYMALARI OLABİLİR VE BUNUN ANLAMI DA YOK.</w:t>
      </w:r>
    </w:p>
    <w:p w14:paraId="36273673" w14:textId="77777777" w:rsidR="00F65868" w:rsidRDefault="00F65868" w:rsidP="004836FC">
      <w:pPr>
        <w:spacing w:after="0" w:line="240" w:lineRule="auto"/>
        <w:jc w:val="both"/>
        <w:rPr>
          <w:rFonts w:ascii="Times New Roman" w:hAnsi="Times New Roman"/>
          <w:sz w:val="24"/>
        </w:rPr>
      </w:pPr>
    </w:p>
    <w:p w14:paraId="43F0B392" w14:textId="18E1271B" w:rsidR="00F65868" w:rsidRPr="00F65868" w:rsidRDefault="00F65868" w:rsidP="004836FC">
      <w:pPr>
        <w:spacing w:after="0" w:line="240" w:lineRule="auto"/>
        <w:jc w:val="both"/>
        <w:rPr>
          <w:rFonts w:ascii="Times New Roman" w:hAnsi="Times New Roman"/>
          <w:sz w:val="24"/>
          <w:u w:val="single"/>
        </w:rPr>
      </w:pPr>
      <w:r w:rsidRPr="00F65868">
        <w:rPr>
          <w:rFonts w:ascii="Times New Roman" w:hAnsi="Times New Roman"/>
          <w:sz w:val="24"/>
          <w:u w:val="single"/>
        </w:rPr>
        <w:t>Altın cevhe</w:t>
      </w:r>
      <w:r>
        <w:rPr>
          <w:rFonts w:ascii="Times New Roman" w:hAnsi="Times New Roman"/>
          <w:sz w:val="24"/>
          <w:u w:val="single"/>
        </w:rPr>
        <w:t xml:space="preserve">ri kayanın içinde iken tonda kaç </w:t>
      </w:r>
      <w:r w:rsidRPr="00F65868">
        <w:rPr>
          <w:rFonts w:ascii="Times New Roman" w:hAnsi="Times New Roman"/>
          <w:sz w:val="24"/>
          <w:u w:val="single"/>
        </w:rPr>
        <w:t>gr olursa olsun</w:t>
      </w:r>
      <w:r>
        <w:rPr>
          <w:rFonts w:ascii="Times New Roman" w:hAnsi="Times New Roman"/>
          <w:sz w:val="24"/>
          <w:u w:val="single"/>
        </w:rPr>
        <w:t>,</w:t>
      </w:r>
      <w:r w:rsidRPr="00F65868">
        <w:rPr>
          <w:rFonts w:ascii="Times New Roman" w:hAnsi="Times New Roman"/>
          <w:sz w:val="24"/>
          <w:u w:val="single"/>
        </w:rPr>
        <w:t xml:space="preserve"> tesis dışında hiçbir yerde işlenemeyeceğinden, başka birisi için </w:t>
      </w:r>
      <w:r>
        <w:rPr>
          <w:rFonts w:ascii="Times New Roman" w:hAnsi="Times New Roman"/>
          <w:sz w:val="24"/>
          <w:u w:val="single"/>
        </w:rPr>
        <w:t xml:space="preserve">bir </w:t>
      </w:r>
      <w:r w:rsidRPr="00F65868">
        <w:rPr>
          <w:rFonts w:ascii="Times New Roman" w:hAnsi="Times New Roman"/>
          <w:sz w:val="24"/>
          <w:u w:val="single"/>
        </w:rPr>
        <w:t>ekonomik</w:t>
      </w:r>
      <w:r>
        <w:rPr>
          <w:rFonts w:ascii="Times New Roman" w:hAnsi="Times New Roman"/>
          <w:sz w:val="24"/>
          <w:u w:val="single"/>
        </w:rPr>
        <w:t xml:space="preserve"> </w:t>
      </w:r>
      <w:r w:rsidRPr="00F65868">
        <w:rPr>
          <w:rFonts w:ascii="Times New Roman" w:hAnsi="Times New Roman"/>
          <w:sz w:val="24"/>
          <w:u w:val="single"/>
        </w:rPr>
        <w:t xml:space="preserve">kıymeti </w:t>
      </w:r>
      <w:r>
        <w:rPr>
          <w:rFonts w:ascii="Times New Roman" w:hAnsi="Times New Roman"/>
          <w:sz w:val="24"/>
          <w:u w:val="single"/>
        </w:rPr>
        <w:t xml:space="preserve">de </w:t>
      </w:r>
      <w:r w:rsidRPr="00F65868">
        <w:rPr>
          <w:rFonts w:ascii="Times New Roman" w:hAnsi="Times New Roman"/>
          <w:sz w:val="24"/>
          <w:u w:val="single"/>
        </w:rPr>
        <w:t>yoktur.</w:t>
      </w:r>
    </w:p>
    <w:p w14:paraId="17C1B584" w14:textId="77777777" w:rsidR="00F65868" w:rsidRDefault="00F65868" w:rsidP="004836FC">
      <w:pPr>
        <w:spacing w:after="0" w:line="240" w:lineRule="auto"/>
        <w:jc w:val="both"/>
        <w:rPr>
          <w:rFonts w:ascii="Times New Roman" w:hAnsi="Times New Roman"/>
          <w:sz w:val="24"/>
        </w:rPr>
      </w:pPr>
    </w:p>
    <w:p w14:paraId="047D3D2C" w14:textId="0FD2587A" w:rsidR="00FD4A41" w:rsidRPr="00CD3D3E" w:rsidRDefault="00F65868" w:rsidP="004836FC">
      <w:pPr>
        <w:spacing w:after="0" w:line="240" w:lineRule="auto"/>
        <w:jc w:val="both"/>
        <w:rPr>
          <w:rFonts w:ascii="Times New Roman" w:hAnsi="Times New Roman"/>
          <w:i/>
          <w:color w:val="FF0000"/>
          <w:sz w:val="24"/>
        </w:rPr>
      </w:pPr>
      <w:r w:rsidRPr="00CD3D3E">
        <w:rPr>
          <w:rFonts w:ascii="Times New Roman" w:hAnsi="Times New Roman"/>
          <w:i/>
          <w:color w:val="FF0000"/>
          <w:sz w:val="24"/>
        </w:rPr>
        <w:t>VDK Uzmanları bu tonlardaki ölçümlerdeki farklılıkları yetkililere sormuşlar;</w:t>
      </w:r>
    </w:p>
    <w:p w14:paraId="13DAC206" w14:textId="77777777" w:rsidR="00836C89" w:rsidRDefault="00836C89" w:rsidP="004836FC">
      <w:pPr>
        <w:spacing w:after="0" w:line="240" w:lineRule="auto"/>
        <w:jc w:val="both"/>
        <w:rPr>
          <w:rFonts w:ascii="Times New Roman" w:hAnsi="Times New Roman"/>
          <w:sz w:val="24"/>
        </w:rPr>
      </w:pPr>
    </w:p>
    <w:p w14:paraId="6A66A73A" w14:textId="77777777" w:rsidR="004836FC" w:rsidRPr="00836C89" w:rsidRDefault="004836FC" w:rsidP="004836FC">
      <w:pPr>
        <w:spacing w:after="0" w:line="240" w:lineRule="auto"/>
        <w:jc w:val="both"/>
        <w:rPr>
          <w:rFonts w:ascii="Times New Roman" w:hAnsi="Times New Roman"/>
          <w:i/>
          <w:sz w:val="24"/>
        </w:rPr>
      </w:pPr>
      <w:r w:rsidRPr="00836C89">
        <w:rPr>
          <w:rFonts w:ascii="Times New Roman" w:hAnsi="Times New Roman"/>
          <w:i/>
          <w:sz w:val="24"/>
        </w:rPr>
        <w:tab/>
        <w:t>Mükellef kurum temsilcisi örneklenen tenör değeri dikkate alınarak 2013, 2014 ve 2016 dönemlerine ilişkin olarak yapılan yukarıdaki hesaplama sonucunda dönemler arasında ortaya çıkan farklılıkla ilgili olarak aşağıdaki şekilde beyan ve ifadede bulunmuştur.</w:t>
      </w:r>
    </w:p>
    <w:p w14:paraId="7F2A4378" w14:textId="77777777" w:rsidR="004836FC" w:rsidRDefault="004836FC" w:rsidP="004836FC">
      <w:pPr>
        <w:spacing w:after="0" w:line="240" w:lineRule="auto"/>
        <w:jc w:val="both"/>
        <w:rPr>
          <w:rFonts w:ascii="Times New Roman" w:hAnsi="Times New Roman"/>
          <w:sz w:val="12"/>
          <w:szCs w:val="12"/>
        </w:rPr>
      </w:pPr>
    </w:p>
    <w:p w14:paraId="136B45E9" w14:textId="77777777" w:rsidR="004836FC" w:rsidRDefault="004836FC" w:rsidP="004836FC">
      <w:pPr>
        <w:spacing w:after="0" w:line="240" w:lineRule="auto"/>
        <w:jc w:val="both"/>
        <w:rPr>
          <w:rFonts w:ascii="Times New Roman" w:hAnsi="Times New Roman"/>
          <w:sz w:val="12"/>
          <w:szCs w:val="12"/>
        </w:rPr>
      </w:pPr>
    </w:p>
    <w:p w14:paraId="4A521142" w14:textId="362FEB88" w:rsidR="00836C89" w:rsidRDefault="004836FC" w:rsidP="004836FC">
      <w:pPr>
        <w:spacing w:after="0" w:line="240" w:lineRule="auto"/>
        <w:jc w:val="both"/>
        <w:rPr>
          <w:rFonts w:ascii="Times New Roman" w:eastAsia="Calibri" w:hAnsi="Times New Roman" w:cs="Times New Roman"/>
          <w:i/>
          <w:sz w:val="24"/>
          <w:u w:val="single"/>
        </w:rPr>
      </w:pPr>
      <w:r>
        <w:rPr>
          <w:rFonts w:ascii="Times New Roman" w:hAnsi="Times New Roman"/>
          <w:sz w:val="24"/>
        </w:rPr>
        <w:tab/>
      </w:r>
      <w:r w:rsidRPr="007E15FA">
        <w:rPr>
          <w:rFonts w:ascii="Times New Roman" w:hAnsi="Times New Roman"/>
          <w:i/>
          <w:sz w:val="24"/>
          <w:u w:val="single"/>
        </w:rPr>
        <w:t>“</w:t>
      </w:r>
      <w:r w:rsidRPr="007E15FA">
        <w:rPr>
          <w:rFonts w:ascii="Times New Roman" w:eastAsia="Calibri" w:hAnsi="Times New Roman" w:cs="Times New Roman"/>
          <w:i/>
          <w:sz w:val="24"/>
          <w:u w:val="single"/>
        </w:rPr>
        <w:t>Bu maddede yapılan hesaplama ve bulunan oranla</w:t>
      </w:r>
      <w:r w:rsidR="003B71C5">
        <w:rPr>
          <w:rFonts w:ascii="Times New Roman" w:eastAsia="Calibri" w:hAnsi="Times New Roman" w:cs="Times New Roman"/>
          <w:i/>
          <w:sz w:val="24"/>
          <w:u w:val="single"/>
        </w:rPr>
        <w:t>r tesiste yapılan örnekleme teno</w:t>
      </w:r>
      <w:r w:rsidR="003B71C5" w:rsidRPr="007E15FA">
        <w:rPr>
          <w:rFonts w:ascii="Times New Roman" w:eastAsia="Calibri" w:hAnsi="Times New Roman" w:cs="Times New Roman"/>
          <w:i/>
          <w:sz w:val="24"/>
          <w:u w:val="single"/>
        </w:rPr>
        <w:t>ru</w:t>
      </w:r>
      <w:r w:rsidRPr="007E15FA">
        <w:rPr>
          <w:rFonts w:ascii="Times New Roman" w:eastAsia="Calibri" w:hAnsi="Times New Roman" w:cs="Times New Roman"/>
          <w:i/>
          <w:sz w:val="24"/>
          <w:u w:val="single"/>
        </w:rPr>
        <w:t>, öğütülen kuru tonaj ve atı</w:t>
      </w:r>
      <w:r w:rsidR="003B71C5">
        <w:rPr>
          <w:rFonts w:ascii="Times New Roman" w:eastAsia="Calibri" w:hAnsi="Times New Roman" w:cs="Times New Roman"/>
          <w:i/>
          <w:sz w:val="24"/>
          <w:u w:val="single"/>
        </w:rPr>
        <w:t>k teno</w:t>
      </w:r>
      <w:r w:rsidR="003B71C5" w:rsidRPr="007E15FA">
        <w:rPr>
          <w:rFonts w:ascii="Times New Roman" w:eastAsia="Calibri" w:hAnsi="Times New Roman" w:cs="Times New Roman"/>
          <w:i/>
          <w:sz w:val="24"/>
          <w:u w:val="single"/>
        </w:rPr>
        <w:t>ru</w:t>
      </w:r>
      <w:r w:rsidRPr="007E15FA">
        <w:rPr>
          <w:rFonts w:ascii="Times New Roman" w:eastAsia="Calibri" w:hAnsi="Times New Roman" w:cs="Times New Roman"/>
          <w:i/>
          <w:sz w:val="24"/>
          <w:u w:val="single"/>
        </w:rPr>
        <w:t xml:space="preserve"> kullanılmak sureti ile hesaplanmıştır.</w:t>
      </w:r>
    </w:p>
    <w:p w14:paraId="7253C747" w14:textId="77777777" w:rsidR="00836C89" w:rsidRDefault="00836C89" w:rsidP="004836FC">
      <w:pPr>
        <w:spacing w:after="0" w:line="240" w:lineRule="auto"/>
        <w:jc w:val="both"/>
        <w:rPr>
          <w:rFonts w:ascii="Times New Roman" w:eastAsia="Calibri" w:hAnsi="Times New Roman" w:cs="Times New Roman"/>
          <w:i/>
          <w:sz w:val="24"/>
          <w:u w:val="single"/>
        </w:rPr>
      </w:pPr>
    </w:p>
    <w:p w14:paraId="1310D765" w14:textId="77777777" w:rsidR="00836C89" w:rsidRDefault="004836FC" w:rsidP="004836FC">
      <w:pPr>
        <w:spacing w:after="0" w:line="240" w:lineRule="auto"/>
        <w:jc w:val="both"/>
        <w:rPr>
          <w:rFonts w:ascii="Times New Roman" w:eastAsia="Calibri" w:hAnsi="Times New Roman" w:cs="Times New Roman"/>
          <w:i/>
          <w:sz w:val="24"/>
        </w:rPr>
      </w:pPr>
      <w:r w:rsidRPr="007E15FA">
        <w:rPr>
          <w:rFonts w:ascii="Times New Roman" w:eastAsia="Calibri" w:hAnsi="Times New Roman" w:cs="Times New Roman"/>
          <w:i/>
          <w:sz w:val="24"/>
          <w:u w:val="single"/>
        </w:rPr>
        <w:t xml:space="preserve"> Tesiste yapılan örnekleme her ne kadar maden üretimine göre daha sık olsa da toplanan örnekler 12 saatte bir olmak üzere günde 2 sefer analiz edilmektedir</w:t>
      </w:r>
      <w:r w:rsidRPr="007E15FA">
        <w:rPr>
          <w:rFonts w:ascii="Times New Roman" w:eastAsia="Calibri" w:hAnsi="Times New Roman" w:cs="Times New Roman"/>
          <w:i/>
          <w:sz w:val="24"/>
        </w:rPr>
        <w:t xml:space="preserve">.  </w:t>
      </w:r>
    </w:p>
    <w:p w14:paraId="692F2A87" w14:textId="77777777" w:rsidR="00836C89" w:rsidRDefault="00836C89" w:rsidP="004836FC">
      <w:pPr>
        <w:spacing w:after="0" w:line="240" w:lineRule="auto"/>
        <w:jc w:val="both"/>
        <w:rPr>
          <w:rFonts w:ascii="Times New Roman" w:eastAsia="Calibri" w:hAnsi="Times New Roman" w:cs="Times New Roman"/>
          <w:i/>
          <w:sz w:val="24"/>
        </w:rPr>
      </w:pPr>
    </w:p>
    <w:p w14:paraId="1E4AB28C" w14:textId="07960F76" w:rsidR="000A369B" w:rsidRDefault="004836FC" w:rsidP="004836FC">
      <w:pPr>
        <w:spacing w:after="0" w:line="240" w:lineRule="auto"/>
        <w:jc w:val="both"/>
        <w:rPr>
          <w:rFonts w:ascii="Times New Roman" w:eastAsia="Calibri" w:hAnsi="Times New Roman" w:cs="Times New Roman"/>
          <w:i/>
          <w:color w:val="000000" w:themeColor="text1"/>
          <w:sz w:val="24"/>
        </w:rPr>
      </w:pPr>
      <w:r w:rsidRPr="007E15FA">
        <w:rPr>
          <w:rFonts w:ascii="Times New Roman" w:eastAsia="Calibri" w:hAnsi="Times New Roman" w:cs="Times New Roman"/>
          <w:i/>
          <w:sz w:val="24"/>
        </w:rPr>
        <w:t xml:space="preserve">Her 12 saatte toplanan yaklaşık 2-3 kg örnek laboratuvara gönderilmekte ve bu 2-3 kg </w:t>
      </w:r>
      <w:r w:rsidRPr="00836C89">
        <w:rPr>
          <w:rFonts w:ascii="Times New Roman" w:eastAsia="Calibri" w:hAnsi="Times New Roman" w:cs="Times New Roman"/>
          <w:i/>
          <w:color w:val="000000" w:themeColor="text1"/>
          <w:sz w:val="24"/>
        </w:rPr>
        <w:t xml:space="preserve">örneğin yaklaşık 50 gramlık bölümü analiz </w:t>
      </w:r>
      <w:r w:rsidR="003B71C5">
        <w:rPr>
          <w:rFonts w:ascii="Times New Roman" w:eastAsia="Calibri" w:hAnsi="Times New Roman" w:cs="Times New Roman"/>
          <w:i/>
          <w:color w:val="000000" w:themeColor="text1"/>
          <w:sz w:val="24"/>
        </w:rPr>
        <w:t>edilerek tesisin örneklenen teno</w:t>
      </w:r>
      <w:r w:rsidR="003B71C5" w:rsidRPr="00836C89">
        <w:rPr>
          <w:rFonts w:ascii="Times New Roman" w:eastAsia="Calibri" w:hAnsi="Times New Roman" w:cs="Times New Roman"/>
          <w:i/>
          <w:color w:val="000000" w:themeColor="text1"/>
          <w:sz w:val="24"/>
        </w:rPr>
        <w:t>ru</w:t>
      </w:r>
      <w:r w:rsidRPr="00836C89">
        <w:rPr>
          <w:rFonts w:ascii="Times New Roman" w:eastAsia="Calibri" w:hAnsi="Times New Roman" w:cs="Times New Roman"/>
          <w:i/>
          <w:color w:val="000000" w:themeColor="text1"/>
          <w:sz w:val="24"/>
        </w:rPr>
        <w:t xml:space="preserve"> hesaplanmaktadır.</w:t>
      </w:r>
    </w:p>
    <w:p w14:paraId="370AD56F" w14:textId="77777777" w:rsidR="000A369B" w:rsidRDefault="000A369B" w:rsidP="004836FC">
      <w:pPr>
        <w:spacing w:after="0" w:line="240" w:lineRule="auto"/>
        <w:jc w:val="both"/>
        <w:rPr>
          <w:rFonts w:ascii="Times New Roman" w:eastAsia="Calibri" w:hAnsi="Times New Roman" w:cs="Times New Roman"/>
          <w:i/>
          <w:color w:val="000000" w:themeColor="text1"/>
          <w:sz w:val="24"/>
        </w:rPr>
      </w:pPr>
    </w:p>
    <w:p w14:paraId="1565C41A" w14:textId="32B0787B" w:rsidR="004836FC" w:rsidRDefault="004836FC" w:rsidP="004836FC">
      <w:pPr>
        <w:spacing w:after="0" w:line="240" w:lineRule="auto"/>
        <w:jc w:val="both"/>
        <w:rPr>
          <w:rFonts w:ascii="Times New Roman" w:eastAsia="Calibri" w:hAnsi="Times New Roman" w:cs="Times New Roman"/>
          <w:i/>
          <w:sz w:val="24"/>
        </w:rPr>
      </w:pPr>
      <w:r w:rsidRPr="00836C89">
        <w:rPr>
          <w:rFonts w:ascii="Times New Roman" w:eastAsia="Calibri" w:hAnsi="Times New Roman" w:cs="Times New Roman"/>
          <w:i/>
          <w:color w:val="000000" w:themeColor="text1"/>
          <w:sz w:val="24"/>
        </w:rPr>
        <w:t xml:space="preserve"> Dolayısı ile tesisin bir günlük işlenen tonajı (ortalama 2500 ton) </w:t>
      </w:r>
      <w:r>
        <w:rPr>
          <w:rFonts w:ascii="Times New Roman" w:eastAsia="Calibri" w:hAnsi="Times New Roman" w:cs="Times New Roman"/>
          <w:i/>
          <w:sz w:val="24"/>
        </w:rPr>
        <w:t xml:space="preserve">yaklaşık 100 gramlık öğütülmüş örneğin analiz sonucuna göre değerlendirilmektedir. </w:t>
      </w:r>
    </w:p>
    <w:p w14:paraId="35AAD97E" w14:textId="107E7FDB" w:rsidR="000A369B" w:rsidRDefault="003B71C5" w:rsidP="004836FC">
      <w:pPr>
        <w:spacing w:after="0" w:line="240" w:lineRule="auto"/>
        <w:jc w:val="both"/>
        <w:rPr>
          <w:rFonts w:ascii="Times New Roman" w:eastAsia="Calibri" w:hAnsi="Times New Roman" w:cs="Times New Roman"/>
          <w:i/>
          <w:sz w:val="24"/>
        </w:rPr>
      </w:pPr>
      <w:r>
        <w:rPr>
          <w:rFonts w:ascii="Times New Roman" w:eastAsia="Calibri" w:hAnsi="Times New Roman" w:cs="Times New Roman"/>
          <w:i/>
          <w:sz w:val="24"/>
        </w:rPr>
        <w:t>Daha temsili bir besleme tenoru</w:t>
      </w:r>
      <w:r w:rsidR="004836FC">
        <w:rPr>
          <w:rFonts w:ascii="Times New Roman" w:eastAsia="Calibri" w:hAnsi="Times New Roman" w:cs="Times New Roman"/>
          <w:i/>
          <w:sz w:val="24"/>
        </w:rPr>
        <w:t xml:space="preserve"> için asıl üretim dökümden yani sondan başa doğru yapılan hesaplamada o</w:t>
      </w:r>
      <w:r>
        <w:rPr>
          <w:rFonts w:ascii="Times New Roman" w:eastAsia="Calibri" w:hAnsi="Times New Roman" w:cs="Times New Roman"/>
          <w:i/>
          <w:sz w:val="24"/>
        </w:rPr>
        <w:t>rtaya çıkan karşılaştırmalı teno</w:t>
      </w:r>
      <w:r w:rsidR="004836FC">
        <w:rPr>
          <w:rFonts w:ascii="Times New Roman" w:eastAsia="Calibri" w:hAnsi="Times New Roman" w:cs="Times New Roman"/>
          <w:i/>
          <w:sz w:val="24"/>
        </w:rPr>
        <w:t>r değeridir</w:t>
      </w:r>
      <w:r>
        <w:rPr>
          <w:rFonts w:ascii="Times New Roman" w:eastAsia="Calibri" w:hAnsi="Times New Roman" w:cs="Times New Roman"/>
          <w:i/>
          <w:sz w:val="24"/>
        </w:rPr>
        <w:t>. Tesiste örneklenen cevher tenoru</w:t>
      </w:r>
      <w:r w:rsidR="004836FC">
        <w:rPr>
          <w:rFonts w:ascii="Times New Roman" w:eastAsia="Calibri" w:hAnsi="Times New Roman" w:cs="Times New Roman"/>
          <w:i/>
          <w:sz w:val="24"/>
        </w:rPr>
        <w:t xml:space="preserve"> ile döküm rakamına ulaşmak yukarıda anlatılan nedenlerden dolayı çok güçtür ayrıca sistem içerisinde bir miktar altın, döngü içerisinde kalmaktadır. </w:t>
      </w:r>
    </w:p>
    <w:p w14:paraId="571FF035" w14:textId="77777777" w:rsidR="000A369B" w:rsidRDefault="000A369B" w:rsidP="004836FC">
      <w:pPr>
        <w:spacing w:after="0" w:line="240" w:lineRule="auto"/>
        <w:jc w:val="both"/>
        <w:rPr>
          <w:rFonts w:ascii="Times New Roman" w:eastAsia="Calibri" w:hAnsi="Times New Roman" w:cs="Times New Roman"/>
          <w:i/>
          <w:sz w:val="24"/>
        </w:rPr>
      </w:pPr>
    </w:p>
    <w:p w14:paraId="7F4F037B" w14:textId="29D3A109" w:rsidR="000A369B" w:rsidRDefault="004836FC" w:rsidP="004836FC">
      <w:pPr>
        <w:spacing w:after="0" w:line="240" w:lineRule="auto"/>
        <w:jc w:val="both"/>
        <w:rPr>
          <w:rFonts w:ascii="Times New Roman" w:eastAsia="Calibri" w:hAnsi="Times New Roman" w:cs="Times New Roman"/>
          <w:i/>
          <w:sz w:val="24"/>
        </w:rPr>
      </w:pPr>
      <w:r>
        <w:rPr>
          <w:rFonts w:ascii="Times New Roman" w:eastAsia="Calibri" w:hAnsi="Times New Roman" w:cs="Times New Roman"/>
          <w:i/>
          <w:sz w:val="24"/>
        </w:rPr>
        <w:t xml:space="preserve">Raporda belirtilen dönemlerde de durum bu şekildedir. </w:t>
      </w:r>
      <w:r w:rsidR="003B71C5">
        <w:rPr>
          <w:rFonts w:ascii="Times New Roman" w:eastAsia="Calibri" w:hAnsi="Times New Roman" w:cs="Times New Roman"/>
          <w:i/>
          <w:sz w:val="24"/>
        </w:rPr>
        <w:t xml:space="preserve">Örnek olarak, altın sıyırma devrelerinde aktif karbonlardan ayrılan yüksek terörlü solüsyondan sonra oluşan düşük tenorla altın solüsyonu elektroliz ve döküme gönderilmez ve bir sonraki sıyırma işleminde kullanılmak üzere başka bir tankta bekletilir. </w:t>
      </w:r>
    </w:p>
    <w:p w14:paraId="0D13B986" w14:textId="77777777" w:rsidR="000A369B" w:rsidRDefault="004836FC" w:rsidP="004836FC">
      <w:pPr>
        <w:spacing w:after="0" w:line="240" w:lineRule="auto"/>
        <w:jc w:val="both"/>
        <w:rPr>
          <w:rFonts w:ascii="Times New Roman" w:eastAsia="Calibri" w:hAnsi="Times New Roman" w:cs="Times New Roman"/>
          <w:i/>
          <w:sz w:val="24"/>
        </w:rPr>
      </w:pPr>
      <w:r>
        <w:rPr>
          <w:rFonts w:ascii="Times New Roman" w:eastAsia="Calibri" w:hAnsi="Times New Roman" w:cs="Times New Roman"/>
          <w:i/>
          <w:sz w:val="24"/>
        </w:rPr>
        <w:t>Bundan dolayı bir miktar kapalı sistem çalışan altın sıyırma prosesinde devir</w:t>
      </w:r>
      <w:r w:rsidR="000A369B">
        <w:rPr>
          <w:rFonts w:ascii="Times New Roman" w:eastAsia="Calibri" w:hAnsi="Times New Roman" w:cs="Times New Roman"/>
          <w:i/>
          <w:sz w:val="24"/>
        </w:rPr>
        <w:t xml:space="preserve"> </w:t>
      </w:r>
      <w:r>
        <w:rPr>
          <w:rFonts w:ascii="Times New Roman" w:eastAsia="Calibri" w:hAnsi="Times New Roman" w:cs="Times New Roman"/>
          <w:i/>
          <w:sz w:val="24"/>
        </w:rPr>
        <w:t xml:space="preserve">daim yapmaktadır. </w:t>
      </w:r>
    </w:p>
    <w:p w14:paraId="7C20E5B8" w14:textId="48C10266" w:rsidR="004836FC" w:rsidRDefault="004836FC" w:rsidP="004836FC">
      <w:pPr>
        <w:spacing w:after="0" w:line="240" w:lineRule="auto"/>
        <w:jc w:val="both"/>
        <w:rPr>
          <w:rFonts w:ascii="Times New Roman" w:eastAsia="Calibri" w:hAnsi="Times New Roman" w:cs="Times New Roman"/>
          <w:i/>
          <w:sz w:val="24"/>
        </w:rPr>
      </w:pPr>
      <w:r>
        <w:rPr>
          <w:rFonts w:ascii="Times New Roman" w:eastAsia="Calibri" w:hAnsi="Times New Roman" w:cs="Times New Roman"/>
          <w:i/>
          <w:sz w:val="24"/>
        </w:rPr>
        <w:t xml:space="preserve">Diğer bir örnek olarak, çok yüksek verimlerde karbondan altın sıyırma prosesi gerçekleşse de az miktarda altın karbonlarda kalabilir. Bu gibi nedenlerden dolayı sistemde yani döngü içinde bir miktar altın kalmaktadır. </w:t>
      </w:r>
    </w:p>
    <w:p w14:paraId="2F85F027" w14:textId="2771ACD9" w:rsidR="000A369B" w:rsidRDefault="004836FC" w:rsidP="004836FC">
      <w:pPr>
        <w:spacing w:after="0" w:line="240" w:lineRule="auto"/>
        <w:jc w:val="both"/>
        <w:rPr>
          <w:rFonts w:ascii="Times New Roman" w:eastAsia="Calibri" w:hAnsi="Times New Roman" w:cs="Times New Roman"/>
          <w:i/>
          <w:sz w:val="24"/>
        </w:rPr>
      </w:pPr>
      <w:r>
        <w:rPr>
          <w:rFonts w:ascii="Times New Roman" w:eastAsia="Calibri" w:hAnsi="Times New Roman" w:cs="Times New Roman"/>
          <w:i/>
          <w:sz w:val="24"/>
        </w:rPr>
        <w:lastRenderedPageBreak/>
        <w:t>Beli</w:t>
      </w:r>
      <w:r w:rsidR="003B71C5">
        <w:rPr>
          <w:rFonts w:ascii="Times New Roman" w:eastAsia="Calibri" w:hAnsi="Times New Roman" w:cs="Times New Roman"/>
          <w:i/>
          <w:sz w:val="24"/>
        </w:rPr>
        <w:t>rtilen tarihlerdeki besleme teno</w:t>
      </w:r>
      <w:r>
        <w:rPr>
          <w:rFonts w:ascii="Times New Roman" w:eastAsia="Calibri" w:hAnsi="Times New Roman" w:cs="Times New Roman"/>
          <w:i/>
          <w:sz w:val="24"/>
        </w:rPr>
        <w:t>r ana</w:t>
      </w:r>
      <w:r w:rsidR="003B71C5">
        <w:rPr>
          <w:rFonts w:ascii="Times New Roman" w:eastAsia="Calibri" w:hAnsi="Times New Roman" w:cs="Times New Roman"/>
          <w:i/>
          <w:sz w:val="24"/>
        </w:rPr>
        <w:t>lizi, karşılaştırılan teno</w:t>
      </w:r>
      <w:r>
        <w:rPr>
          <w:rFonts w:ascii="Times New Roman" w:eastAsia="Calibri" w:hAnsi="Times New Roman" w:cs="Times New Roman"/>
          <w:i/>
          <w:sz w:val="24"/>
        </w:rPr>
        <w:t xml:space="preserve">r analizinden yüksektir. </w:t>
      </w:r>
    </w:p>
    <w:p w14:paraId="768F5B92" w14:textId="3E8CF6F3" w:rsidR="000A369B" w:rsidRDefault="004836FC" w:rsidP="004836FC">
      <w:pPr>
        <w:spacing w:after="0" w:line="240" w:lineRule="auto"/>
        <w:jc w:val="both"/>
        <w:rPr>
          <w:rFonts w:ascii="Times New Roman" w:eastAsia="Calibri" w:hAnsi="Times New Roman" w:cs="Times New Roman"/>
          <w:i/>
          <w:sz w:val="24"/>
        </w:rPr>
      </w:pPr>
      <w:r>
        <w:rPr>
          <w:rFonts w:ascii="Times New Roman" w:eastAsia="Calibri" w:hAnsi="Times New Roman" w:cs="Times New Roman"/>
          <w:i/>
          <w:sz w:val="24"/>
        </w:rPr>
        <w:t xml:space="preserve">Fakat karşılaştırmalı </w:t>
      </w:r>
      <w:r w:rsidR="003B71C5">
        <w:rPr>
          <w:rFonts w:ascii="Times New Roman" w:eastAsia="Calibri" w:hAnsi="Times New Roman" w:cs="Times New Roman"/>
          <w:i/>
          <w:sz w:val="24"/>
        </w:rPr>
        <w:t>tenor</w:t>
      </w:r>
      <w:r>
        <w:rPr>
          <w:rFonts w:ascii="Times New Roman" w:eastAsia="Calibri" w:hAnsi="Times New Roman" w:cs="Times New Roman"/>
          <w:i/>
          <w:sz w:val="24"/>
        </w:rPr>
        <w:t xml:space="preserve"> değerinin 2016 yıl</w:t>
      </w:r>
      <w:r w:rsidR="003B71C5">
        <w:rPr>
          <w:rFonts w:ascii="Times New Roman" w:eastAsia="Calibri" w:hAnsi="Times New Roman" w:cs="Times New Roman"/>
          <w:i/>
          <w:sz w:val="24"/>
        </w:rPr>
        <w:t>ında olduğu gibi örneklenen teno</w:t>
      </w:r>
      <w:r>
        <w:rPr>
          <w:rFonts w:ascii="Times New Roman" w:eastAsia="Calibri" w:hAnsi="Times New Roman" w:cs="Times New Roman"/>
          <w:i/>
          <w:sz w:val="24"/>
        </w:rPr>
        <w:t xml:space="preserve">r değerinden yüksek olduğu dönemler de mevcuttur. </w:t>
      </w:r>
    </w:p>
    <w:p w14:paraId="7715FE8F" w14:textId="77777777" w:rsidR="000A369B" w:rsidRDefault="000A369B" w:rsidP="004836FC">
      <w:pPr>
        <w:spacing w:after="0" w:line="240" w:lineRule="auto"/>
        <w:jc w:val="both"/>
        <w:rPr>
          <w:rFonts w:ascii="Times New Roman" w:eastAsia="Calibri" w:hAnsi="Times New Roman" w:cs="Times New Roman"/>
          <w:i/>
          <w:sz w:val="24"/>
        </w:rPr>
      </w:pPr>
    </w:p>
    <w:p w14:paraId="21D3ABE9" w14:textId="526F4564" w:rsidR="000A369B" w:rsidRDefault="004836FC" w:rsidP="004836FC">
      <w:pPr>
        <w:spacing w:after="0" w:line="240" w:lineRule="auto"/>
        <w:jc w:val="both"/>
        <w:rPr>
          <w:rFonts w:ascii="Times New Roman" w:eastAsia="Calibri" w:hAnsi="Times New Roman" w:cs="Times New Roman"/>
          <w:i/>
          <w:sz w:val="24"/>
          <w:u w:val="single"/>
        </w:rPr>
      </w:pPr>
      <w:r>
        <w:rPr>
          <w:rFonts w:ascii="Times New Roman" w:eastAsia="Calibri" w:hAnsi="Times New Roman" w:cs="Times New Roman"/>
          <w:i/>
          <w:sz w:val="24"/>
        </w:rPr>
        <w:t>Yani bu durum tam tersi yönde de gerçekleşebilmektedir</w:t>
      </w:r>
      <w:r w:rsidRPr="007E15FA">
        <w:rPr>
          <w:rFonts w:ascii="Times New Roman" w:eastAsia="Calibri" w:hAnsi="Times New Roman" w:cs="Times New Roman"/>
          <w:i/>
          <w:sz w:val="24"/>
          <w:u w:val="single"/>
        </w:rPr>
        <w:t>. Mesela Mastra tesisinde 20</w:t>
      </w:r>
      <w:r w:rsidR="003B71C5">
        <w:rPr>
          <w:rFonts w:ascii="Times New Roman" w:eastAsia="Calibri" w:hAnsi="Times New Roman" w:cs="Times New Roman"/>
          <w:i/>
          <w:sz w:val="24"/>
          <w:u w:val="single"/>
        </w:rPr>
        <w:t>15 yıllında karşılaştırılan tenor, besleme teno</w:t>
      </w:r>
      <w:r w:rsidR="003B71C5" w:rsidRPr="007E15FA">
        <w:rPr>
          <w:rFonts w:ascii="Times New Roman" w:eastAsia="Calibri" w:hAnsi="Times New Roman" w:cs="Times New Roman"/>
          <w:i/>
          <w:sz w:val="24"/>
          <w:u w:val="single"/>
        </w:rPr>
        <w:t>r ünden</w:t>
      </w:r>
      <w:r w:rsidR="003B71C5">
        <w:rPr>
          <w:rFonts w:ascii="Times New Roman" w:eastAsia="Calibri" w:hAnsi="Times New Roman" w:cs="Times New Roman"/>
          <w:i/>
          <w:sz w:val="24"/>
          <w:u w:val="single"/>
        </w:rPr>
        <w:t xml:space="preserve"> yüksektir. Karşılaştırmalı teno</w:t>
      </w:r>
      <w:r w:rsidRPr="007E15FA">
        <w:rPr>
          <w:rFonts w:ascii="Times New Roman" w:eastAsia="Calibri" w:hAnsi="Times New Roman" w:cs="Times New Roman"/>
          <w:i/>
          <w:sz w:val="24"/>
          <w:u w:val="single"/>
        </w:rPr>
        <w:t>r</w:t>
      </w:r>
      <w:r w:rsidR="003B71C5">
        <w:rPr>
          <w:rFonts w:ascii="Times New Roman" w:eastAsia="Calibri" w:hAnsi="Times New Roman" w:cs="Times New Roman"/>
          <w:i/>
          <w:sz w:val="24"/>
          <w:u w:val="single"/>
        </w:rPr>
        <w:t xml:space="preserve"> 5.11 g/ton iken örneklenen teno</w:t>
      </w:r>
      <w:r w:rsidRPr="007E15FA">
        <w:rPr>
          <w:rFonts w:ascii="Times New Roman" w:eastAsia="Calibri" w:hAnsi="Times New Roman" w:cs="Times New Roman"/>
          <w:i/>
          <w:sz w:val="24"/>
          <w:u w:val="single"/>
        </w:rPr>
        <w:t>r değeri 4.5 g/</w:t>
      </w:r>
      <w:r w:rsidR="003B71C5" w:rsidRPr="007E15FA">
        <w:rPr>
          <w:rFonts w:ascii="Times New Roman" w:eastAsia="Calibri" w:hAnsi="Times New Roman" w:cs="Times New Roman"/>
          <w:i/>
          <w:sz w:val="24"/>
          <w:u w:val="single"/>
        </w:rPr>
        <w:t>ton ’dur</w:t>
      </w:r>
      <w:r w:rsidRPr="007E15FA">
        <w:rPr>
          <w:rFonts w:ascii="Times New Roman" w:eastAsia="Calibri" w:hAnsi="Times New Roman" w:cs="Times New Roman"/>
          <w:i/>
          <w:sz w:val="24"/>
          <w:u w:val="single"/>
        </w:rPr>
        <w:t xml:space="preserve">. </w:t>
      </w:r>
    </w:p>
    <w:p w14:paraId="7AE82A64" w14:textId="77777777" w:rsidR="000A369B" w:rsidRDefault="000A369B" w:rsidP="004836FC">
      <w:pPr>
        <w:spacing w:after="0" w:line="240" w:lineRule="auto"/>
        <w:jc w:val="both"/>
        <w:rPr>
          <w:rFonts w:ascii="Times New Roman" w:eastAsia="Calibri" w:hAnsi="Times New Roman" w:cs="Times New Roman"/>
          <w:i/>
          <w:sz w:val="24"/>
          <w:u w:val="single"/>
        </w:rPr>
      </w:pPr>
    </w:p>
    <w:p w14:paraId="1519C09A" w14:textId="6F287AF7" w:rsidR="004836FC" w:rsidRPr="007E15FA" w:rsidRDefault="003B71C5" w:rsidP="004836FC">
      <w:pPr>
        <w:spacing w:after="0" w:line="240" w:lineRule="auto"/>
        <w:jc w:val="both"/>
        <w:rPr>
          <w:rFonts w:ascii="Times New Roman" w:eastAsia="Calibri" w:hAnsi="Times New Roman" w:cs="Times New Roman"/>
          <w:i/>
          <w:sz w:val="24"/>
          <w:u w:val="single"/>
        </w:rPr>
      </w:pPr>
      <w:r>
        <w:rPr>
          <w:rFonts w:ascii="Times New Roman" w:eastAsia="Calibri" w:hAnsi="Times New Roman" w:cs="Times New Roman"/>
          <w:i/>
          <w:sz w:val="24"/>
          <w:u w:val="single"/>
        </w:rPr>
        <w:t>Burada karşılaştırılan teno</w:t>
      </w:r>
      <w:r w:rsidR="004836FC" w:rsidRPr="007E15FA">
        <w:rPr>
          <w:rFonts w:ascii="Times New Roman" w:eastAsia="Calibri" w:hAnsi="Times New Roman" w:cs="Times New Roman"/>
          <w:i/>
          <w:sz w:val="24"/>
          <w:u w:val="single"/>
        </w:rPr>
        <w:t xml:space="preserve">r değeri yaklaşık %13 fazla gerçekleşmiştir. Aşağıdaki tabloda gerçekleşen durum </w:t>
      </w:r>
      <w:r w:rsidRPr="007E15FA">
        <w:rPr>
          <w:rFonts w:ascii="Times New Roman" w:eastAsia="Calibri" w:hAnsi="Times New Roman" w:cs="Times New Roman"/>
          <w:i/>
          <w:sz w:val="24"/>
          <w:u w:val="single"/>
        </w:rPr>
        <w:t>verilmiştir:</w:t>
      </w:r>
    </w:p>
    <w:p w14:paraId="17FE980F" w14:textId="77777777" w:rsidR="004836FC" w:rsidRDefault="004836FC" w:rsidP="004836FC">
      <w:pPr>
        <w:spacing w:after="0" w:line="240" w:lineRule="auto"/>
        <w:jc w:val="both"/>
        <w:rPr>
          <w:rFonts w:ascii="Times New Roman" w:eastAsia="Calibri" w:hAnsi="Times New Roman" w:cs="Times New Roman"/>
          <w:i/>
          <w:sz w:val="24"/>
        </w:rPr>
      </w:pPr>
    </w:p>
    <w:p w14:paraId="1D1C2F33" w14:textId="77777777" w:rsidR="004836FC" w:rsidRDefault="004836FC" w:rsidP="004836FC">
      <w:pPr>
        <w:ind w:right="1"/>
        <w:jc w:val="both"/>
        <w:rPr>
          <w:rFonts w:ascii="Calibri" w:eastAsia="Calibri" w:hAnsi="Calibri" w:cs="Times New Roman"/>
          <w:sz w:val="24"/>
        </w:rPr>
      </w:pPr>
      <w:r>
        <w:rPr>
          <w:noProof/>
        </w:rPr>
        <w:drawing>
          <wp:inline distT="0" distB="0" distL="0" distR="0" wp14:anchorId="78D0A414" wp14:editId="77339231">
            <wp:extent cx="5905500" cy="3497580"/>
            <wp:effectExtent l="0" t="0" r="0" b="0"/>
            <wp:docPr id="71" name="Görünt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örüntü1"/>
                    <pic:cNvPicPr>
                      <a:picLocks noChangeAspect="1" noChangeArrowheads="1"/>
                    </pic:cNvPicPr>
                  </pic:nvPicPr>
                  <pic:blipFill>
                    <a:blip r:embed="rId19"/>
                    <a:stretch>
                      <a:fillRect/>
                    </a:stretch>
                  </pic:blipFill>
                  <pic:spPr bwMode="auto">
                    <a:xfrm>
                      <a:off x="0" y="0"/>
                      <a:ext cx="5905500" cy="3497580"/>
                    </a:xfrm>
                    <a:prstGeom prst="rect">
                      <a:avLst/>
                    </a:prstGeom>
                  </pic:spPr>
                </pic:pic>
              </a:graphicData>
            </a:graphic>
          </wp:inline>
        </w:drawing>
      </w:r>
    </w:p>
    <w:p w14:paraId="5D4B7065" w14:textId="77777777" w:rsidR="004836FC" w:rsidRDefault="004836FC" w:rsidP="004836FC">
      <w:pPr>
        <w:spacing w:after="0" w:line="240" w:lineRule="auto"/>
        <w:jc w:val="both"/>
        <w:rPr>
          <w:rFonts w:ascii="Times New Roman" w:eastAsia="Calibri" w:hAnsi="Times New Roman" w:cs="Times New Roman"/>
          <w:i/>
          <w:sz w:val="24"/>
        </w:rPr>
      </w:pPr>
      <w:r>
        <w:rPr>
          <w:rFonts w:ascii="Times New Roman" w:eastAsia="Calibri" w:hAnsi="Times New Roman" w:cs="Times New Roman"/>
          <w:i/>
          <w:sz w:val="24"/>
        </w:rPr>
        <w:tab/>
      </w:r>
    </w:p>
    <w:p w14:paraId="3223CDBA" w14:textId="4D8CDF9D" w:rsidR="004836FC" w:rsidRDefault="004836FC" w:rsidP="004836FC">
      <w:pPr>
        <w:spacing w:after="0" w:line="240" w:lineRule="auto"/>
        <w:ind w:firstLine="708"/>
        <w:jc w:val="both"/>
        <w:rPr>
          <w:rFonts w:ascii="Times New Roman" w:eastAsia="Calibri" w:hAnsi="Times New Roman" w:cs="Times New Roman"/>
          <w:i/>
          <w:sz w:val="24"/>
        </w:rPr>
      </w:pPr>
      <w:r>
        <w:rPr>
          <w:rFonts w:ascii="Times New Roman" w:eastAsia="Calibri" w:hAnsi="Times New Roman" w:cs="Times New Roman"/>
          <w:i/>
          <w:sz w:val="24"/>
        </w:rPr>
        <w:t xml:space="preserve">Karşılaştırılan </w:t>
      </w:r>
      <w:r w:rsidR="003B71C5">
        <w:rPr>
          <w:rFonts w:ascii="Times New Roman" w:eastAsia="Calibri" w:hAnsi="Times New Roman" w:cs="Times New Roman"/>
          <w:i/>
          <w:sz w:val="24"/>
        </w:rPr>
        <w:t>tenor</w:t>
      </w:r>
      <w:r>
        <w:rPr>
          <w:rFonts w:ascii="Times New Roman" w:eastAsia="Calibri" w:hAnsi="Times New Roman" w:cs="Times New Roman"/>
          <w:i/>
          <w:sz w:val="24"/>
        </w:rPr>
        <w:t xml:space="preserve"> ve besleme </w:t>
      </w:r>
      <w:r w:rsidR="003B71C5">
        <w:rPr>
          <w:rFonts w:ascii="Times New Roman" w:eastAsia="Calibri" w:hAnsi="Times New Roman" w:cs="Times New Roman"/>
          <w:i/>
          <w:sz w:val="24"/>
        </w:rPr>
        <w:t>tenoru</w:t>
      </w:r>
      <w:r>
        <w:rPr>
          <w:rFonts w:ascii="Times New Roman" w:eastAsia="Calibri" w:hAnsi="Times New Roman" w:cs="Times New Roman"/>
          <w:i/>
          <w:sz w:val="24"/>
        </w:rPr>
        <w:t xml:space="preserve"> arasında farklılıklar olabileceği bilinmektedir. Örneklenen </w:t>
      </w:r>
      <w:r w:rsidR="003B71C5">
        <w:rPr>
          <w:rFonts w:ascii="Times New Roman" w:eastAsia="Calibri" w:hAnsi="Times New Roman" w:cs="Times New Roman"/>
          <w:i/>
          <w:sz w:val="24"/>
        </w:rPr>
        <w:t>tenor</w:t>
      </w:r>
      <w:r>
        <w:rPr>
          <w:rFonts w:ascii="Times New Roman" w:eastAsia="Calibri" w:hAnsi="Times New Roman" w:cs="Times New Roman"/>
          <w:i/>
          <w:sz w:val="24"/>
        </w:rPr>
        <w:t xml:space="preserve"> değerinden yapılan hesaplamalarda beklenenden az </w:t>
      </w:r>
      <w:r w:rsidR="003B71C5">
        <w:rPr>
          <w:rFonts w:ascii="Times New Roman" w:eastAsia="Calibri" w:hAnsi="Times New Roman" w:cs="Times New Roman"/>
          <w:i/>
          <w:sz w:val="24"/>
        </w:rPr>
        <w:t>ya da</w:t>
      </w:r>
      <w:r>
        <w:rPr>
          <w:rFonts w:ascii="Times New Roman" w:eastAsia="Calibri" w:hAnsi="Times New Roman" w:cs="Times New Roman"/>
          <w:i/>
          <w:sz w:val="24"/>
        </w:rPr>
        <w:t xml:space="preserve"> daha yüksek döküm yapılabileceği verilen örneklerden de görülmektedir. Bu sebepten dolayı, hesaplamalarda dökümden beslemeye doğru geri hesaplanan “Karşılaştırılan </w:t>
      </w:r>
      <w:r w:rsidR="003B71C5">
        <w:rPr>
          <w:rFonts w:ascii="Times New Roman" w:eastAsia="Calibri" w:hAnsi="Times New Roman" w:cs="Times New Roman"/>
          <w:i/>
          <w:sz w:val="24"/>
        </w:rPr>
        <w:t>Tenor</w:t>
      </w:r>
      <w:r>
        <w:rPr>
          <w:rFonts w:ascii="Times New Roman" w:eastAsia="Calibri" w:hAnsi="Times New Roman" w:cs="Times New Roman"/>
          <w:i/>
          <w:sz w:val="24"/>
        </w:rPr>
        <w:t>” değeri kullanılması daha sağlıklı sonuç verecektir. Dünyadaki karıştırmalı tank liçi uygulamalarında, proses kontrolü işlemi bu şekilde yapılmaktadır.</w:t>
      </w:r>
    </w:p>
    <w:p w14:paraId="229815CA" w14:textId="77777777" w:rsidR="004836FC" w:rsidRDefault="004836FC" w:rsidP="004836FC">
      <w:pPr>
        <w:spacing w:after="0" w:line="240" w:lineRule="auto"/>
        <w:ind w:firstLine="708"/>
        <w:jc w:val="both"/>
        <w:rPr>
          <w:rFonts w:ascii="Times New Roman" w:eastAsia="Calibri" w:hAnsi="Times New Roman" w:cs="Times New Roman"/>
          <w:i/>
          <w:sz w:val="24"/>
        </w:rPr>
      </w:pPr>
    </w:p>
    <w:p w14:paraId="3F88A938" w14:textId="0CB9B3DF" w:rsidR="004836FC" w:rsidRDefault="004836FC" w:rsidP="004836FC">
      <w:pPr>
        <w:spacing w:after="0" w:line="240" w:lineRule="auto"/>
        <w:ind w:firstLine="708"/>
        <w:jc w:val="both"/>
        <w:rPr>
          <w:rFonts w:ascii="Times New Roman" w:eastAsia="Calibri" w:hAnsi="Times New Roman" w:cs="Times New Roman"/>
          <w:i/>
          <w:sz w:val="24"/>
          <w:u w:val="single"/>
        </w:rPr>
      </w:pPr>
      <w:r w:rsidRPr="003D4CA4">
        <w:rPr>
          <w:rFonts w:ascii="Times New Roman" w:eastAsia="Calibri" w:hAnsi="Times New Roman" w:cs="Times New Roman"/>
          <w:i/>
          <w:sz w:val="24"/>
          <w:u w:val="single"/>
        </w:rPr>
        <w:t xml:space="preserve">Yine aynı şekilde 2011 yılında Ovacık İşletmesi tesis raporundan alınan değerler aşağıda görülmektedir. Örneklenen </w:t>
      </w:r>
      <w:r w:rsidR="003B71C5" w:rsidRPr="003D4CA4">
        <w:rPr>
          <w:rFonts w:ascii="Times New Roman" w:eastAsia="Calibri" w:hAnsi="Times New Roman" w:cs="Times New Roman"/>
          <w:i/>
          <w:sz w:val="24"/>
          <w:u w:val="single"/>
        </w:rPr>
        <w:t>tenor</w:t>
      </w:r>
      <w:r w:rsidRPr="003D4CA4">
        <w:rPr>
          <w:rFonts w:ascii="Times New Roman" w:eastAsia="Calibri" w:hAnsi="Times New Roman" w:cs="Times New Roman"/>
          <w:i/>
          <w:sz w:val="24"/>
          <w:u w:val="single"/>
        </w:rPr>
        <w:t xml:space="preserve"> değeri 4.82 iken Karşılaştırmalı </w:t>
      </w:r>
      <w:r w:rsidR="003B71C5" w:rsidRPr="003D4CA4">
        <w:rPr>
          <w:rFonts w:ascii="Times New Roman" w:eastAsia="Calibri" w:hAnsi="Times New Roman" w:cs="Times New Roman"/>
          <w:i/>
          <w:sz w:val="24"/>
          <w:u w:val="single"/>
        </w:rPr>
        <w:t>tenor</w:t>
      </w:r>
      <w:r w:rsidRPr="003D4CA4">
        <w:rPr>
          <w:rFonts w:ascii="Times New Roman" w:eastAsia="Calibri" w:hAnsi="Times New Roman" w:cs="Times New Roman"/>
          <w:i/>
          <w:sz w:val="24"/>
          <w:u w:val="single"/>
        </w:rPr>
        <w:t xml:space="preserve"> </w:t>
      </w:r>
      <w:r w:rsidR="003B71C5" w:rsidRPr="003D4CA4">
        <w:rPr>
          <w:rFonts w:ascii="Times New Roman" w:eastAsia="Calibri" w:hAnsi="Times New Roman" w:cs="Times New Roman"/>
          <w:i/>
          <w:sz w:val="24"/>
          <w:u w:val="single"/>
        </w:rPr>
        <w:t>5,01</w:t>
      </w:r>
      <w:r w:rsidRPr="003D4CA4">
        <w:rPr>
          <w:rFonts w:ascii="Times New Roman" w:eastAsia="Calibri" w:hAnsi="Times New Roman" w:cs="Times New Roman"/>
          <w:i/>
          <w:sz w:val="24"/>
          <w:u w:val="single"/>
        </w:rPr>
        <w:t xml:space="preserve"> olarak yani yaklaşık olarak %4 fazla gerçekleşmiştir.</w:t>
      </w:r>
    </w:p>
    <w:p w14:paraId="269A9845" w14:textId="77777777" w:rsidR="00750162" w:rsidRDefault="00750162" w:rsidP="004034D9">
      <w:pPr>
        <w:pStyle w:val="Gvdemetni2"/>
        <w:shd w:val="clear" w:color="auto" w:fill="auto"/>
        <w:spacing w:before="0" w:after="0" w:line="259" w:lineRule="exact"/>
        <w:rPr>
          <w:rFonts w:ascii="Times" w:hAnsi="Times"/>
          <w:b/>
          <w:bCs/>
          <w:i/>
          <w:color w:val="FF0000"/>
          <w:sz w:val="24"/>
          <w:szCs w:val="24"/>
        </w:rPr>
      </w:pPr>
    </w:p>
    <w:p w14:paraId="13D0526E" w14:textId="77777777" w:rsidR="00750162" w:rsidRDefault="00750162" w:rsidP="004034D9">
      <w:pPr>
        <w:pStyle w:val="Gvdemetni2"/>
        <w:shd w:val="clear" w:color="auto" w:fill="auto"/>
        <w:spacing w:before="0" w:after="0" w:line="259" w:lineRule="exact"/>
        <w:rPr>
          <w:rFonts w:ascii="Times" w:hAnsi="Times"/>
          <w:b/>
          <w:bCs/>
          <w:i/>
          <w:color w:val="FF0000"/>
          <w:sz w:val="24"/>
          <w:szCs w:val="24"/>
        </w:rPr>
      </w:pPr>
    </w:p>
    <w:p w14:paraId="4E950268" w14:textId="624F5FFF" w:rsidR="00D53FF3" w:rsidRDefault="00750162" w:rsidP="004034D9">
      <w:pPr>
        <w:pStyle w:val="Gvdemetni2"/>
        <w:shd w:val="clear" w:color="auto" w:fill="auto"/>
        <w:spacing w:before="0" w:after="0" w:line="259" w:lineRule="exact"/>
        <w:rPr>
          <w:rFonts w:ascii="Times" w:hAnsi="Times"/>
          <w:b/>
          <w:bCs/>
          <w:i/>
          <w:color w:val="000000" w:themeColor="text1"/>
          <w:sz w:val="24"/>
          <w:szCs w:val="24"/>
        </w:rPr>
      </w:pPr>
      <w:r>
        <w:rPr>
          <w:rFonts w:ascii="Times" w:hAnsi="Times"/>
          <w:b/>
          <w:bCs/>
          <w:i/>
          <w:color w:val="FF0000"/>
          <w:sz w:val="24"/>
          <w:szCs w:val="24"/>
        </w:rPr>
        <w:t>12</w:t>
      </w:r>
      <w:r w:rsidR="002E12E3">
        <w:rPr>
          <w:rFonts w:ascii="Times" w:hAnsi="Times"/>
          <w:b/>
          <w:bCs/>
          <w:i/>
          <w:color w:val="FF0000"/>
          <w:sz w:val="24"/>
          <w:szCs w:val="24"/>
        </w:rPr>
        <w:t>.</w:t>
      </w:r>
      <w:r>
        <w:rPr>
          <w:rFonts w:ascii="Times" w:hAnsi="Times"/>
          <w:b/>
          <w:bCs/>
          <w:i/>
          <w:color w:val="FF0000"/>
          <w:sz w:val="24"/>
          <w:szCs w:val="24"/>
        </w:rPr>
        <w:t xml:space="preserve"> </w:t>
      </w:r>
      <w:r w:rsidR="004034D9" w:rsidRPr="004034D9">
        <w:rPr>
          <w:rFonts w:ascii="Times" w:hAnsi="Times"/>
          <w:b/>
          <w:bCs/>
          <w:i/>
          <w:color w:val="FF0000"/>
          <w:sz w:val="24"/>
          <w:szCs w:val="24"/>
        </w:rPr>
        <w:t>Husus;</w:t>
      </w:r>
      <w:r w:rsidR="004034D9" w:rsidRPr="004034D9">
        <w:rPr>
          <w:rFonts w:ascii="Times" w:hAnsi="Times"/>
          <w:b/>
          <w:bCs/>
          <w:color w:val="FF0000"/>
          <w:sz w:val="24"/>
          <w:szCs w:val="24"/>
        </w:rPr>
        <w:t xml:space="preserve"> </w:t>
      </w:r>
      <w:r w:rsidRPr="002E12E3">
        <w:rPr>
          <w:rFonts w:ascii="Times" w:hAnsi="Times"/>
          <w:b/>
          <w:bCs/>
          <w:i/>
          <w:color w:val="000000" w:themeColor="text1"/>
          <w:sz w:val="24"/>
          <w:szCs w:val="24"/>
        </w:rPr>
        <w:t>M</w:t>
      </w:r>
      <w:r w:rsidR="004034D9" w:rsidRPr="002E12E3">
        <w:rPr>
          <w:rFonts w:ascii="Times" w:hAnsi="Times"/>
          <w:b/>
          <w:bCs/>
          <w:i/>
          <w:color w:val="000000" w:themeColor="text1"/>
          <w:sz w:val="24"/>
          <w:szCs w:val="24"/>
        </w:rPr>
        <w:t>aden devlet hakları, yönetim giderlerinin maliyetlere işlenmesi hus</w:t>
      </w:r>
      <w:r w:rsidR="00EC4041" w:rsidRPr="002E12E3">
        <w:rPr>
          <w:rFonts w:ascii="Times" w:hAnsi="Times"/>
          <w:b/>
          <w:bCs/>
          <w:i/>
          <w:color w:val="000000" w:themeColor="text1"/>
          <w:sz w:val="24"/>
          <w:szCs w:val="24"/>
        </w:rPr>
        <w:t>usları</w:t>
      </w:r>
      <w:r w:rsidR="002E12E3">
        <w:rPr>
          <w:rFonts w:ascii="Times" w:hAnsi="Times"/>
          <w:b/>
          <w:bCs/>
          <w:i/>
          <w:color w:val="000000" w:themeColor="text1"/>
          <w:sz w:val="24"/>
          <w:szCs w:val="24"/>
        </w:rPr>
        <w:t>,</w:t>
      </w:r>
      <w:r w:rsidR="00EC4041" w:rsidRPr="002E12E3">
        <w:rPr>
          <w:rFonts w:ascii="Times" w:hAnsi="Times"/>
          <w:b/>
          <w:bCs/>
          <w:i/>
          <w:color w:val="000000" w:themeColor="text1"/>
          <w:sz w:val="24"/>
          <w:szCs w:val="24"/>
        </w:rPr>
        <w:t xml:space="preserve"> </w:t>
      </w:r>
      <w:r w:rsidR="004034D9" w:rsidRPr="002E12E3">
        <w:rPr>
          <w:rFonts w:ascii="Times" w:hAnsi="Times"/>
          <w:b/>
          <w:bCs/>
          <w:i/>
          <w:color w:val="000000" w:themeColor="text1"/>
          <w:sz w:val="24"/>
          <w:szCs w:val="24"/>
        </w:rPr>
        <w:t>Koza Altının ilgili</w:t>
      </w:r>
      <w:r w:rsidR="00D53FF3">
        <w:rPr>
          <w:rFonts w:ascii="Times" w:hAnsi="Times"/>
          <w:b/>
          <w:bCs/>
          <w:i/>
          <w:color w:val="000000" w:themeColor="text1"/>
          <w:sz w:val="24"/>
          <w:szCs w:val="24"/>
        </w:rPr>
        <w:t xml:space="preserve"> ve ilgisiz </w:t>
      </w:r>
      <w:r w:rsidR="004034D9" w:rsidRPr="002E12E3">
        <w:rPr>
          <w:rFonts w:ascii="Times" w:hAnsi="Times"/>
          <w:b/>
          <w:bCs/>
          <w:i/>
          <w:color w:val="000000" w:themeColor="text1"/>
          <w:sz w:val="24"/>
          <w:szCs w:val="24"/>
        </w:rPr>
        <w:t xml:space="preserve">birimlerinde </w:t>
      </w:r>
      <w:r w:rsidR="00EC4041" w:rsidRPr="002E12E3">
        <w:rPr>
          <w:rFonts w:ascii="Times" w:hAnsi="Times"/>
          <w:b/>
          <w:bCs/>
          <w:i/>
          <w:color w:val="000000" w:themeColor="text1"/>
          <w:sz w:val="24"/>
          <w:szCs w:val="24"/>
        </w:rPr>
        <w:t>görev yapan personel</w:t>
      </w:r>
      <w:r w:rsidR="002E12E3">
        <w:rPr>
          <w:rFonts w:ascii="Times" w:hAnsi="Times"/>
          <w:b/>
          <w:bCs/>
          <w:i/>
          <w:color w:val="000000" w:themeColor="text1"/>
          <w:sz w:val="24"/>
          <w:szCs w:val="24"/>
        </w:rPr>
        <w:t>e</w:t>
      </w:r>
      <w:r w:rsidR="00EC4041" w:rsidRPr="002E12E3">
        <w:rPr>
          <w:rFonts w:ascii="Times" w:hAnsi="Times"/>
          <w:b/>
          <w:bCs/>
          <w:i/>
          <w:color w:val="000000" w:themeColor="text1"/>
          <w:sz w:val="24"/>
          <w:szCs w:val="24"/>
        </w:rPr>
        <w:t xml:space="preserve"> </w:t>
      </w:r>
      <w:r w:rsidR="004034D9" w:rsidRPr="002E12E3">
        <w:rPr>
          <w:rFonts w:ascii="Times" w:hAnsi="Times"/>
          <w:b/>
          <w:bCs/>
          <w:i/>
          <w:color w:val="000000" w:themeColor="text1"/>
          <w:sz w:val="24"/>
          <w:szCs w:val="24"/>
        </w:rPr>
        <w:t>ve bu konuda danışmanlık al</w:t>
      </w:r>
      <w:r w:rsidR="00EC4041" w:rsidRPr="002E12E3">
        <w:rPr>
          <w:rFonts w:ascii="Times" w:hAnsi="Times"/>
          <w:b/>
          <w:bCs/>
          <w:i/>
          <w:color w:val="000000" w:themeColor="text1"/>
          <w:sz w:val="24"/>
          <w:szCs w:val="24"/>
        </w:rPr>
        <w:t>ınan kurumların yetkilileri</w:t>
      </w:r>
      <w:r w:rsidR="002E12E3">
        <w:rPr>
          <w:rFonts w:ascii="Times" w:hAnsi="Times"/>
          <w:b/>
          <w:bCs/>
          <w:i/>
          <w:color w:val="000000" w:themeColor="text1"/>
          <w:sz w:val="24"/>
          <w:szCs w:val="24"/>
        </w:rPr>
        <w:t xml:space="preserve">ne sorulmuştur. </w:t>
      </w:r>
      <w:r w:rsidR="00D53FF3">
        <w:rPr>
          <w:rFonts w:ascii="Times" w:hAnsi="Times"/>
          <w:b/>
          <w:bCs/>
          <w:i/>
          <w:color w:val="000000" w:themeColor="text1"/>
          <w:sz w:val="24"/>
          <w:szCs w:val="24"/>
        </w:rPr>
        <w:t>Tüm Koza Altın personeli</w:t>
      </w:r>
      <w:r w:rsidR="003B71C5">
        <w:rPr>
          <w:rFonts w:ascii="Times" w:hAnsi="Times"/>
          <w:b/>
          <w:bCs/>
          <w:i/>
          <w:color w:val="000000" w:themeColor="text1"/>
          <w:sz w:val="24"/>
          <w:szCs w:val="24"/>
        </w:rPr>
        <w:t xml:space="preserve"> sorgulanmış ve tüm cevapların </w:t>
      </w:r>
      <w:r w:rsidR="00D53FF3">
        <w:rPr>
          <w:rFonts w:ascii="Times" w:hAnsi="Times"/>
          <w:b/>
          <w:bCs/>
          <w:i/>
          <w:color w:val="000000" w:themeColor="text1"/>
          <w:sz w:val="24"/>
          <w:szCs w:val="24"/>
        </w:rPr>
        <w:t xml:space="preserve">birbiri ile tutarlı olduğu görülmüştür.  </w:t>
      </w:r>
    </w:p>
    <w:p w14:paraId="1D7696C5" w14:textId="77777777" w:rsidR="00D53FF3" w:rsidRDefault="00D53FF3" w:rsidP="004034D9">
      <w:pPr>
        <w:pStyle w:val="Gvdemetni2"/>
        <w:shd w:val="clear" w:color="auto" w:fill="auto"/>
        <w:spacing w:before="0" w:after="0" w:line="259" w:lineRule="exact"/>
        <w:rPr>
          <w:rFonts w:ascii="Times" w:hAnsi="Times"/>
          <w:b/>
          <w:bCs/>
          <w:i/>
          <w:color w:val="000000" w:themeColor="text1"/>
          <w:sz w:val="24"/>
          <w:szCs w:val="24"/>
        </w:rPr>
      </w:pPr>
    </w:p>
    <w:p w14:paraId="7E70A2DA" w14:textId="7D113BF6" w:rsidR="00222E25" w:rsidRPr="00EC4041" w:rsidRDefault="00D53FF3" w:rsidP="00EC4041">
      <w:pPr>
        <w:pStyle w:val="Gvdemetni2"/>
        <w:shd w:val="clear" w:color="auto" w:fill="auto"/>
        <w:spacing w:before="0" w:after="0" w:line="259" w:lineRule="exact"/>
        <w:rPr>
          <w:rFonts w:ascii="Times" w:hAnsi="Times"/>
          <w:b/>
          <w:i/>
          <w:sz w:val="24"/>
          <w:szCs w:val="24"/>
        </w:rPr>
      </w:pPr>
      <w:r w:rsidRPr="00D53FF3">
        <w:rPr>
          <w:rFonts w:ascii="Times" w:hAnsi="Times"/>
          <w:b/>
          <w:i/>
          <w:color w:val="FF0000"/>
          <w:sz w:val="24"/>
          <w:szCs w:val="24"/>
        </w:rPr>
        <w:lastRenderedPageBreak/>
        <w:t xml:space="preserve">12. hususun konusu; </w:t>
      </w:r>
      <w:r w:rsidR="00EC4041" w:rsidRPr="00EC4041">
        <w:rPr>
          <w:rFonts w:ascii="Times" w:hAnsi="Times"/>
          <w:b/>
          <w:i/>
          <w:sz w:val="24"/>
          <w:szCs w:val="24"/>
        </w:rPr>
        <w:t xml:space="preserve">Koza Altın işletmelerine yöneltilen suçlamalar kim olduğu bilinmeyen; VOLKAN CEBECİ ADLI bir şahsın </w:t>
      </w:r>
      <w:r>
        <w:rPr>
          <w:rFonts w:ascii="Times" w:hAnsi="Times"/>
          <w:b/>
          <w:i/>
          <w:sz w:val="24"/>
          <w:szCs w:val="24"/>
        </w:rPr>
        <w:t>sö</w:t>
      </w:r>
      <w:r w:rsidR="00EC4041" w:rsidRPr="00EC4041">
        <w:rPr>
          <w:rFonts w:ascii="Times" w:hAnsi="Times"/>
          <w:b/>
          <w:i/>
          <w:sz w:val="24"/>
          <w:szCs w:val="24"/>
        </w:rPr>
        <w:t xml:space="preserve">ylemlerine dayanmaktadır. İncelenen süre </w:t>
      </w:r>
      <w:r w:rsidR="00222E25" w:rsidRPr="00EC4041">
        <w:rPr>
          <w:rFonts w:ascii="Times" w:hAnsi="Times"/>
          <w:b/>
          <w:i/>
          <w:sz w:val="24"/>
          <w:szCs w:val="24"/>
        </w:rPr>
        <w:t>“2010-2015 YILLARI ARASI</w:t>
      </w:r>
      <w:r>
        <w:rPr>
          <w:rFonts w:ascii="Times" w:hAnsi="Times"/>
          <w:b/>
          <w:i/>
          <w:sz w:val="24"/>
          <w:szCs w:val="24"/>
        </w:rPr>
        <w:t>DIR</w:t>
      </w:r>
      <w:r w:rsidR="00222E25" w:rsidRPr="00EC4041">
        <w:rPr>
          <w:rFonts w:ascii="Times" w:hAnsi="Times"/>
          <w:b/>
          <w:i/>
          <w:sz w:val="24"/>
          <w:szCs w:val="24"/>
        </w:rPr>
        <w:t>;</w:t>
      </w:r>
    </w:p>
    <w:p w14:paraId="42673BC6" w14:textId="77777777" w:rsidR="00EC4041" w:rsidRDefault="00EC4041" w:rsidP="00EC4041">
      <w:pPr>
        <w:pStyle w:val="Gvdemetni2"/>
        <w:shd w:val="clear" w:color="auto" w:fill="auto"/>
        <w:spacing w:before="0" w:after="0" w:line="259" w:lineRule="exact"/>
        <w:rPr>
          <w:rFonts w:ascii="Times" w:hAnsi="Times"/>
          <w:i/>
          <w:sz w:val="24"/>
          <w:szCs w:val="24"/>
        </w:rPr>
      </w:pPr>
    </w:p>
    <w:p w14:paraId="5429605F" w14:textId="7523F6C8" w:rsidR="00222E25" w:rsidRDefault="00D53FF3" w:rsidP="00222E25">
      <w:pPr>
        <w:pStyle w:val="Gvdemetni2"/>
        <w:shd w:val="clear" w:color="auto" w:fill="auto"/>
        <w:spacing w:before="0" w:after="0" w:line="259" w:lineRule="exact"/>
        <w:ind w:firstLine="300"/>
        <w:rPr>
          <w:rFonts w:ascii="Times" w:hAnsi="Times"/>
          <w:sz w:val="24"/>
          <w:szCs w:val="24"/>
        </w:rPr>
      </w:pPr>
      <w:r>
        <w:rPr>
          <w:rFonts w:ascii="Times" w:hAnsi="Times"/>
          <w:sz w:val="24"/>
          <w:szCs w:val="24"/>
        </w:rPr>
        <w:t xml:space="preserve">Sorulara cevap veren Koza Altın personelinden sadece 3 ifade </w:t>
      </w:r>
      <w:r w:rsidR="0021511C">
        <w:rPr>
          <w:rFonts w:ascii="Times" w:hAnsi="Times"/>
          <w:sz w:val="24"/>
          <w:szCs w:val="24"/>
        </w:rPr>
        <w:t xml:space="preserve">yeteri kadar </w:t>
      </w:r>
      <w:r w:rsidR="003B71C5">
        <w:rPr>
          <w:rFonts w:ascii="Times" w:hAnsi="Times"/>
          <w:sz w:val="24"/>
          <w:szCs w:val="24"/>
        </w:rPr>
        <w:t>aydınlatıcıdır;</w:t>
      </w:r>
    </w:p>
    <w:p w14:paraId="50065417" w14:textId="77777777" w:rsidR="0021511C" w:rsidRPr="009A40A7" w:rsidRDefault="0021511C" w:rsidP="00222E25">
      <w:pPr>
        <w:pStyle w:val="Gvdemetni2"/>
        <w:shd w:val="clear" w:color="auto" w:fill="auto"/>
        <w:spacing w:before="0" w:after="0" w:line="259" w:lineRule="exact"/>
        <w:ind w:firstLine="300"/>
        <w:rPr>
          <w:rFonts w:ascii="Times" w:hAnsi="Times"/>
          <w:sz w:val="24"/>
          <w:szCs w:val="24"/>
        </w:rPr>
      </w:pPr>
    </w:p>
    <w:p w14:paraId="488D3618" w14:textId="63E6E41D" w:rsidR="00EC4041" w:rsidRPr="00D53FF3" w:rsidRDefault="0021511C" w:rsidP="0021511C">
      <w:pPr>
        <w:pStyle w:val="Gvdemetni2"/>
        <w:shd w:val="clear" w:color="auto" w:fill="auto"/>
        <w:spacing w:before="0" w:after="0" w:line="259" w:lineRule="exact"/>
        <w:rPr>
          <w:rFonts w:ascii="Times" w:hAnsi="Times"/>
          <w:i/>
          <w:color w:val="000000" w:themeColor="text1"/>
          <w:sz w:val="24"/>
          <w:szCs w:val="24"/>
        </w:rPr>
      </w:pPr>
      <w:r>
        <w:rPr>
          <w:rFonts w:ascii="Times" w:hAnsi="Times"/>
          <w:b/>
          <w:i/>
          <w:color w:val="FF0000"/>
          <w:sz w:val="24"/>
          <w:szCs w:val="24"/>
        </w:rPr>
        <w:t>İfade</w:t>
      </w:r>
      <w:r w:rsidR="005378ED">
        <w:rPr>
          <w:rFonts w:ascii="Times" w:hAnsi="Times"/>
          <w:b/>
          <w:i/>
          <w:color w:val="FF0000"/>
          <w:sz w:val="24"/>
          <w:szCs w:val="24"/>
        </w:rPr>
        <w:t xml:space="preserve"> 1</w:t>
      </w:r>
      <w:r w:rsidR="00222E25" w:rsidRPr="00EC4041">
        <w:rPr>
          <w:rFonts w:ascii="Times" w:hAnsi="Times"/>
          <w:b/>
          <w:i/>
          <w:color w:val="FF0000"/>
          <w:sz w:val="24"/>
          <w:szCs w:val="24"/>
        </w:rPr>
        <w:t>:</w:t>
      </w:r>
      <w:r w:rsidR="00222E25" w:rsidRPr="00EC4041">
        <w:rPr>
          <w:rFonts w:ascii="Times" w:hAnsi="Times"/>
          <w:b/>
          <w:color w:val="FF0000"/>
          <w:sz w:val="24"/>
          <w:szCs w:val="24"/>
        </w:rPr>
        <w:t xml:space="preserve"> </w:t>
      </w:r>
      <w:r w:rsidR="00EE36F9" w:rsidRPr="00D53FF3">
        <w:rPr>
          <w:rFonts w:ascii="Times" w:hAnsi="Times"/>
          <w:b/>
          <w:i/>
          <w:color w:val="000000" w:themeColor="text1"/>
          <w:sz w:val="24"/>
          <w:szCs w:val="24"/>
        </w:rPr>
        <w:t xml:space="preserve">Sorulan bu sorular; </w:t>
      </w:r>
      <w:r w:rsidR="00222E25" w:rsidRPr="00D53FF3">
        <w:rPr>
          <w:rFonts w:ascii="Times" w:hAnsi="Times"/>
          <w:b/>
          <w:i/>
          <w:color w:val="000000" w:themeColor="text1"/>
          <w:sz w:val="24"/>
          <w:szCs w:val="24"/>
        </w:rPr>
        <w:t>Devlet hakkının eksik ödenmesi ile ilgili olarak</w:t>
      </w:r>
      <w:r w:rsidR="00EE36F9" w:rsidRPr="00D53FF3">
        <w:rPr>
          <w:rFonts w:ascii="Times" w:hAnsi="Times"/>
          <w:b/>
          <w:i/>
          <w:color w:val="000000" w:themeColor="text1"/>
          <w:sz w:val="24"/>
          <w:szCs w:val="24"/>
        </w:rPr>
        <w:t>,</w:t>
      </w:r>
      <w:r w:rsidR="00222E25" w:rsidRPr="00D53FF3">
        <w:rPr>
          <w:rFonts w:ascii="Times" w:hAnsi="Times"/>
          <w:b/>
          <w:i/>
          <w:color w:val="000000" w:themeColor="text1"/>
          <w:sz w:val="24"/>
          <w:szCs w:val="24"/>
        </w:rPr>
        <w:t xml:space="preserve"> Ma</w:t>
      </w:r>
      <w:r w:rsidR="00EE36F9" w:rsidRPr="00D53FF3">
        <w:rPr>
          <w:rFonts w:ascii="Times" w:hAnsi="Times"/>
          <w:b/>
          <w:i/>
          <w:color w:val="000000" w:themeColor="text1"/>
          <w:sz w:val="24"/>
          <w:szCs w:val="24"/>
        </w:rPr>
        <w:t>den Mühendisi olarak görev yaptığını söyleyen,</w:t>
      </w:r>
      <w:r w:rsidR="00222E25" w:rsidRPr="00D53FF3">
        <w:rPr>
          <w:rFonts w:ascii="Times" w:hAnsi="Times"/>
          <w:b/>
          <w:i/>
          <w:color w:val="000000" w:themeColor="text1"/>
          <w:sz w:val="24"/>
          <w:szCs w:val="24"/>
        </w:rPr>
        <w:t xml:space="preserve"> ancak nerede</w:t>
      </w:r>
      <w:r w:rsidR="00222E25" w:rsidRPr="00D53FF3">
        <w:rPr>
          <w:rFonts w:ascii="Times" w:hAnsi="Times"/>
          <w:i/>
          <w:color w:val="000000" w:themeColor="text1"/>
          <w:sz w:val="24"/>
          <w:szCs w:val="24"/>
        </w:rPr>
        <w:t xml:space="preserve"> </w:t>
      </w:r>
      <w:r w:rsidR="00EE36F9" w:rsidRPr="00D53FF3">
        <w:rPr>
          <w:rFonts w:ascii="Times" w:hAnsi="Times"/>
          <w:b/>
          <w:i/>
          <w:color w:val="000000" w:themeColor="text1"/>
          <w:sz w:val="24"/>
          <w:szCs w:val="24"/>
        </w:rPr>
        <w:t>çalıştığı bilinmeyen</w:t>
      </w:r>
      <w:r w:rsidR="00222E25" w:rsidRPr="00D53FF3">
        <w:rPr>
          <w:rFonts w:ascii="Times" w:hAnsi="Times"/>
          <w:b/>
          <w:i/>
          <w:color w:val="000000" w:themeColor="text1"/>
          <w:sz w:val="24"/>
          <w:szCs w:val="24"/>
        </w:rPr>
        <w:t xml:space="preserve"> Volkan CEBECİ nin hazırlamış olduğu rapo</w:t>
      </w:r>
      <w:r w:rsidR="00EE36F9" w:rsidRPr="00D53FF3">
        <w:rPr>
          <w:rFonts w:ascii="Times" w:hAnsi="Times"/>
          <w:b/>
          <w:i/>
          <w:color w:val="000000" w:themeColor="text1"/>
          <w:sz w:val="24"/>
          <w:szCs w:val="24"/>
        </w:rPr>
        <w:t>rdaki iddialardır</w:t>
      </w:r>
      <w:r w:rsidR="00222E25" w:rsidRPr="00D53FF3">
        <w:rPr>
          <w:rFonts w:ascii="Times" w:hAnsi="Times"/>
          <w:b/>
          <w:i/>
          <w:color w:val="000000" w:themeColor="text1"/>
          <w:sz w:val="24"/>
          <w:szCs w:val="24"/>
        </w:rPr>
        <w:t xml:space="preserve">, </w:t>
      </w:r>
    </w:p>
    <w:p w14:paraId="2586DDED" w14:textId="77777777" w:rsidR="00EC4041" w:rsidRDefault="00EC4041" w:rsidP="00EC4041">
      <w:pPr>
        <w:pStyle w:val="Gvdemetni2"/>
        <w:shd w:val="clear" w:color="auto" w:fill="auto"/>
        <w:spacing w:before="0" w:after="0" w:line="259" w:lineRule="exact"/>
        <w:rPr>
          <w:rFonts w:ascii="Times" w:hAnsi="Times"/>
          <w:color w:val="000000" w:themeColor="text1"/>
          <w:sz w:val="24"/>
          <w:szCs w:val="24"/>
        </w:rPr>
      </w:pPr>
    </w:p>
    <w:p w14:paraId="6D9F7E0C" w14:textId="1BFC4F99" w:rsidR="00EE36F9" w:rsidRPr="00EE36F9" w:rsidRDefault="00222E25" w:rsidP="00EE36F9">
      <w:pPr>
        <w:pStyle w:val="Gvdemetni2"/>
        <w:shd w:val="clear" w:color="auto" w:fill="auto"/>
        <w:spacing w:before="0" w:after="0" w:line="259" w:lineRule="exact"/>
        <w:ind w:firstLine="300"/>
        <w:rPr>
          <w:rFonts w:ascii="Times" w:hAnsi="Times"/>
          <w:i/>
          <w:color w:val="000000" w:themeColor="text1"/>
          <w:sz w:val="24"/>
          <w:szCs w:val="24"/>
        </w:rPr>
      </w:pPr>
      <w:r w:rsidRPr="00EE36F9">
        <w:rPr>
          <w:rFonts w:ascii="Times" w:hAnsi="Times"/>
          <w:i/>
          <w:color w:val="000000" w:themeColor="text1"/>
          <w:sz w:val="24"/>
          <w:szCs w:val="24"/>
        </w:rPr>
        <w:t xml:space="preserve">Koza Altın A.Ş. belirtilen miktarlardaki </w:t>
      </w:r>
      <w:r w:rsidR="001351DF">
        <w:rPr>
          <w:rFonts w:ascii="Times" w:hAnsi="Times"/>
          <w:i/>
          <w:color w:val="000000" w:themeColor="text1"/>
          <w:sz w:val="24"/>
          <w:szCs w:val="24"/>
        </w:rPr>
        <w:t xml:space="preserve">tüm </w:t>
      </w:r>
      <w:r w:rsidRPr="00EE36F9">
        <w:rPr>
          <w:rFonts w:ascii="Times" w:hAnsi="Times"/>
          <w:i/>
          <w:color w:val="000000" w:themeColor="text1"/>
          <w:sz w:val="24"/>
          <w:szCs w:val="24"/>
        </w:rPr>
        <w:t xml:space="preserve">paraları ödedi, </w:t>
      </w:r>
      <w:r w:rsidR="00EE36F9" w:rsidRPr="00EE36F9">
        <w:rPr>
          <w:rFonts w:ascii="Times" w:hAnsi="Times"/>
          <w:i/>
          <w:color w:val="000000" w:themeColor="text1"/>
          <w:sz w:val="24"/>
          <w:szCs w:val="24"/>
          <w:u w:val="single"/>
        </w:rPr>
        <w:t>Volkan Cebeci nin</w:t>
      </w:r>
      <w:r w:rsidR="001351DF">
        <w:rPr>
          <w:rFonts w:ascii="Times" w:hAnsi="Times"/>
          <w:i/>
          <w:color w:val="000000" w:themeColor="text1"/>
          <w:sz w:val="24"/>
          <w:szCs w:val="24"/>
          <w:u w:val="single"/>
        </w:rPr>
        <w:t xml:space="preserve"> hazırladığı rapor</w:t>
      </w:r>
      <w:r w:rsidRPr="00EE36F9">
        <w:rPr>
          <w:rFonts w:ascii="Times" w:hAnsi="Times"/>
          <w:i/>
          <w:color w:val="000000" w:themeColor="text1"/>
          <w:sz w:val="24"/>
          <w:szCs w:val="24"/>
          <w:u w:val="single"/>
        </w:rPr>
        <w:t xml:space="preserve"> hatalı</w:t>
      </w:r>
      <w:r w:rsidR="001351DF">
        <w:rPr>
          <w:rFonts w:ascii="Times" w:hAnsi="Times"/>
          <w:i/>
          <w:color w:val="000000" w:themeColor="text1"/>
          <w:sz w:val="24"/>
          <w:szCs w:val="24"/>
          <w:u w:val="single"/>
        </w:rPr>
        <w:t>dır,</w:t>
      </w:r>
      <w:r w:rsidR="001351DF">
        <w:rPr>
          <w:rFonts w:ascii="Times" w:hAnsi="Times"/>
          <w:i/>
          <w:color w:val="000000" w:themeColor="text1"/>
          <w:sz w:val="24"/>
          <w:szCs w:val="24"/>
        </w:rPr>
        <w:t xml:space="preserve"> </w:t>
      </w:r>
      <w:r w:rsidRPr="00EE36F9">
        <w:rPr>
          <w:rFonts w:ascii="Times" w:hAnsi="Times"/>
          <w:i/>
          <w:color w:val="000000" w:themeColor="text1"/>
          <w:sz w:val="24"/>
          <w:szCs w:val="24"/>
        </w:rPr>
        <w:t>eksik devlet h</w:t>
      </w:r>
      <w:r w:rsidR="00D53FF3">
        <w:rPr>
          <w:rFonts w:ascii="Times" w:hAnsi="Times"/>
          <w:i/>
          <w:color w:val="000000" w:themeColor="text1"/>
          <w:sz w:val="24"/>
          <w:szCs w:val="24"/>
        </w:rPr>
        <w:t>akkı</w:t>
      </w:r>
      <w:r w:rsidR="001351DF">
        <w:rPr>
          <w:rFonts w:ascii="Times" w:hAnsi="Times"/>
          <w:i/>
          <w:color w:val="000000" w:themeColor="text1"/>
          <w:sz w:val="24"/>
          <w:szCs w:val="24"/>
        </w:rPr>
        <w:t xml:space="preserve"> bulunmamaktadır</w:t>
      </w:r>
      <w:r w:rsidRPr="00EE36F9">
        <w:rPr>
          <w:rFonts w:ascii="Times" w:hAnsi="Times"/>
          <w:i/>
          <w:color w:val="000000" w:themeColor="text1"/>
          <w:sz w:val="24"/>
          <w:szCs w:val="24"/>
        </w:rPr>
        <w:t xml:space="preserve">, </w:t>
      </w:r>
    </w:p>
    <w:p w14:paraId="7355AF4D" w14:textId="77777777" w:rsidR="00EE36F9" w:rsidRPr="00EE36F9" w:rsidRDefault="00EE36F9" w:rsidP="00EE36F9">
      <w:pPr>
        <w:pStyle w:val="Gvdemetni2"/>
        <w:shd w:val="clear" w:color="auto" w:fill="auto"/>
        <w:spacing w:before="0" w:after="0" w:line="259" w:lineRule="exact"/>
        <w:rPr>
          <w:rFonts w:ascii="Times" w:hAnsi="Times"/>
          <w:i/>
          <w:color w:val="000000" w:themeColor="text1"/>
          <w:sz w:val="24"/>
          <w:szCs w:val="24"/>
        </w:rPr>
      </w:pPr>
    </w:p>
    <w:p w14:paraId="76787D49" w14:textId="1C602C05" w:rsidR="00EE36F9" w:rsidRPr="001351DF" w:rsidRDefault="00222E25" w:rsidP="00EE36F9">
      <w:pPr>
        <w:pStyle w:val="Gvdemetni2"/>
        <w:shd w:val="clear" w:color="auto" w:fill="auto"/>
        <w:spacing w:before="0" w:after="0" w:line="259" w:lineRule="exact"/>
        <w:rPr>
          <w:rFonts w:ascii="Times" w:hAnsi="Times"/>
          <w:b/>
          <w:i/>
          <w:color w:val="000000" w:themeColor="text1"/>
          <w:sz w:val="24"/>
          <w:szCs w:val="24"/>
        </w:rPr>
      </w:pPr>
      <w:r w:rsidRPr="001351DF">
        <w:rPr>
          <w:rFonts w:ascii="Times" w:hAnsi="Times"/>
          <w:b/>
          <w:i/>
          <w:color w:val="000000" w:themeColor="text1"/>
          <w:sz w:val="24"/>
          <w:szCs w:val="24"/>
        </w:rPr>
        <w:t xml:space="preserve">MİGEM kayıtlarında da görüleceği üzere altın için en yüksek devlet hakkının </w:t>
      </w:r>
      <w:r w:rsidR="00EE36F9" w:rsidRPr="001351DF">
        <w:rPr>
          <w:rFonts w:ascii="Times" w:hAnsi="Times"/>
          <w:b/>
          <w:i/>
          <w:color w:val="000000" w:themeColor="text1"/>
          <w:sz w:val="24"/>
          <w:szCs w:val="24"/>
        </w:rPr>
        <w:t>şirketimiz tarafından ödendiği</w:t>
      </w:r>
      <w:r w:rsidR="001351DF" w:rsidRPr="001351DF">
        <w:rPr>
          <w:rFonts w:ascii="Times" w:hAnsi="Times"/>
          <w:b/>
          <w:i/>
          <w:color w:val="000000" w:themeColor="text1"/>
          <w:sz w:val="24"/>
          <w:szCs w:val="24"/>
        </w:rPr>
        <w:t xml:space="preserve"> kayıtlarda görünmektedir</w:t>
      </w:r>
      <w:r w:rsidR="00EE36F9" w:rsidRPr="001351DF">
        <w:rPr>
          <w:rFonts w:ascii="Times" w:hAnsi="Times"/>
          <w:b/>
          <w:i/>
          <w:color w:val="000000" w:themeColor="text1"/>
          <w:sz w:val="24"/>
          <w:szCs w:val="24"/>
        </w:rPr>
        <w:t>,</w:t>
      </w:r>
    </w:p>
    <w:p w14:paraId="39220533" w14:textId="77777777" w:rsidR="00EE36F9" w:rsidRDefault="00EE36F9" w:rsidP="00EE36F9">
      <w:pPr>
        <w:pStyle w:val="Gvdemetni2"/>
        <w:shd w:val="clear" w:color="auto" w:fill="auto"/>
        <w:spacing w:before="0" w:after="0" w:line="259" w:lineRule="exact"/>
        <w:rPr>
          <w:rFonts w:ascii="Times" w:hAnsi="Times"/>
          <w:i/>
          <w:color w:val="000000" w:themeColor="text1"/>
          <w:sz w:val="24"/>
          <w:szCs w:val="24"/>
        </w:rPr>
      </w:pPr>
    </w:p>
    <w:p w14:paraId="5262EFD5" w14:textId="5CC49983" w:rsidR="00222E25" w:rsidRPr="00EE36F9" w:rsidRDefault="00EE36F9" w:rsidP="00EE36F9">
      <w:pPr>
        <w:pStyle w:val="Gvdemetni2"/>
        <w:shd w:val="clear" w:color="auto" w:fill="auto"/>
        <w:spacing w:before="0" w:after="0" w:line="259" w:lineRule="exact"/>
        <w:rPr>
          <w:rFonts w:ascii="Times" w:hAnsi="Times"/>
          <w:i/>
          <w:color w:val="000000" w:themeColor="text1"/>
          <w:sz w:val="24"/>
          <w:szCs w:val="24"/>
        </w:rPr>
      </w:pPr>
      <w:r>
        <w:rPr>
          <w:rFonts w:ascii="Times" w:hAnsi="Times"/>
          <w:i/>
          <w:color w:val="000000" w:themeColor="text1"/>
          <w:sz w:val="24"/>
          <w:szCs w:val="24"/>
        </w:rPr>
        <w:t xml:space="preserve"> Koza Altın nın </w:t>
      </w:r>
      <w:r w:rsidR="00222E25" w:rsidRPr="00EE36F9">
        <w:rPr>
          <w:rFonts w:ascii="Times" w:hAnsi="Times"/>
          <w:i/>
          <w:color w:val="000000" w:themeColor="text1"/>
          <w:sz w:val="24"/>
          <w:szCs w:val="24"/>
        </w:rPr>
        <w:t>karşı dava açmıştır, bu davada halen devam etmektedir.</w:t>
      </w:r>
    </w:p>
    <w:p w14:paraId="3897979F" w14:textId="44CBC6A8" w:rsidR="00222E25" w:rsidRPr="00EE36F9"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EE36F9">
        <w:rPr>
          <w:rFonts w:ascii="Times" w:hAnsi="Times"/>
          <w:i/>
          <w:color w:val="000000" w:themeColor="text1"/>
          <w:sz w:val="24"/>
          <w:szCs w:val="24"/>
        </w:rPr>
        <w:t>Volkan CEBECİ isimli şahsın bu rapor hazırlamada yeteri kadar bilgisinin olduğunu düşünmüyorum,</w:t>
      </w:r>
    </w:p>
    <w:p w14:paraId="27D0634C" w14:textId="03B4DCB4" w:rsidR="001351DF" w:rsidRPr="00EE36F9" w:rsidRDefault="001351DF" w:rsidP="00222E25">
      <w:pPr>
        <w:pStyle w:val="Gvdemetni2"/>
        <w:shd w:val="clear" w:color="auto" w:fill="auto"/>
        <w:spacing w:before="0" w:after="0" w:line="259" w:lineRule="exact"/>
        <w:ind w:firstLine="300"/>
        <w:rPr>
          <w:rFonts w:ascii="Times" w:hAnsi="Times"/>
          <w:i/>
          <w:color w:val="000000" w:themeColor="text1"/>
          <w:sz w:val="24"/>
          <w:szCs w:val="24"/>
        </w:rPr>
      </w:pPr>
      <w:r>
        <w:rPr>
          <w:rFonts w:ascii="Times" w:hAnsi="Times"/>
          <w:i/>
          <w:color w:val="000000" w:themeColor="text1"/>
          <w:sz w:val="24"/>
          <w:szCs w:val="24"/>
        </w:rPr>
        <w:t>İşe başladığım 2008 yılından itibaren</w:t>
      </w:r>
      <w:r w:rsidR="00222E25" w:rsidRPr="00EE36F9">
        <w:rPr>
          <w:rFonts w:ascii="Times" w:hAnsi="Times"/>
          <w:i/>
          <w:color w:val="000000" w:themeColor="text1"/>
          <w:sz w:val="24"/>
          <w:szCs w:val="24"/>
        </w:rPr>
        <w:t xml:space="preserve"> yapılan hesaplamalar ile ilgili olarak girişler bilgisayar ile yapılıyordu, </w:t>
      </w:r>
    </w:p>
    <w:p w14:paraId="004F6178" w14:textId="7177E3B3" w:rsidR="00222E25" w:rsidRDefault="00222E25" w:rsidP="00222E25">
      <w:pPr>
        <w:pStyle w:val="Gvdemetni2"/>
        <w:shd w:val="clear" w:color="auto" w:fill="auto"/>
        <w:spacing w:before="0" w:after="0" w:line="259" w:lineRule="exact"/>
        <w:ind w:firstLine="300"/>
        <w:rPr>
          <w:rFonts w:ascii="Times" w:hAnsi="Times"/>
          <w:b/>
          <w:i/>
          <w:color w:val="FF0000"/>
          <w:sz w:val="24"/>
          <w:szCs w:val="24"/>
        </w:rPr>
      </w:pPr>
      <w:r w:rsidRPr="001351DF">
        <w:rPr>
          <w:rFonts w:ascii="Times" w:hAnsi="Times"/>
          <w:i/>
          <w:sz w:val="24"/>
          <w:szCs w:val="24"/>
        </w:rPr>
        <w:t xml:space="preserve">Bizim işletmemizin çalışma sistemi göz önüne alındığında iddia olunan devlet hakkının eksik ödenmesi </w:t>
      </w:r>
      <w:r w:rsidRPr="001351DF">
        <w:rPr>
          <w:rFonts w:ascii="Times" w:hAnsi="Times"/>
          <w:i/>
          <w:color w:val="000000" w:themeColor="text1"/>
          <w:sz w:val="24"/>
          <w:szCs w:val="24"/>
        </w:rPr>
        <w:t>yapılmadığını düşünüyorum,</w:t>
      </w:r>
    </w:p>
    <w:p w14:paraId="005AE99A" w14:textId="2BCA1F8D" w:rsidR="00222E25" w:rsidRPr="001351DF" w:rsidRDefault="00222E25" w:rsidP="0021511C">
      <w:pPr>
        <w:pStyle w:val="Gvdemetni2"/>
        <w:shd w:val="clear" w:color="auto" w:fill="auto"/>
        <w:spacing w:before="0" w:after="0" w:line="259" w:lineRule="exact"/>
        <w:rPr>
          <w:rFonts w:ascii="Times" w:hAnsi="Times"/>
          <w:i/>
          <w:sz w:val="24"/>
          <w:szCs w:val="24"/>
        </w:rPr>
      </w:pPr>
    </w:p>
    <w:p w14:paraId="57753851" w14:textId="77777777" w:rsidR="001351DF"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1351DF">
        <w:rPr>
          <w:rFonts w:ascii="Times" w:hAnsi="Times"/>
          <w:i/>
          <w:color w:val="000000" w:themeColor="text1"/>
          <w:sz w:val="24"/>
          <w:szCs w:val="24"/>
        </w:rPr>
        <w:t xml:space="preserve">Sahada yapılan işlemler ile ilgili olarak nezaretçiler tarafından düzenlenen faaliyet raporları genel müdürlüğe gönderilir, sonrasında satış biriminden satılan altın miktarları ve elde edilen gelir raporları gelir, muhasebe biriminden faaliyetler ile ilgili yapılan masraflara ait detay maliyet formu gelir, </w:t>
      </w:r>
    </w:p>
    <w:p w14:paraId="2741F60E" w14:textId="77777777" w:rsidR="001351DF" w:rsidRDefault="001351DF" w:rsidP="00222E25">
      <w:pPr>
        <w:pStyle w:val="Gvdemetni2"/>
        <w:shd w:val="clear" w:color="auto" w:fill="auto"/>
        <w:spacing w:before="0" w:after="0" w:line="259" w:lineRule="exact"/>
        <w:ind w:firstLine="300"/>
        <w:rPr>
          <w:rFonts w:ascii="Times" w:hAnsi="Times"/>
          <w:i/>
          <w:color w:val="000000" w:themeColor="text1"/>
          <w:sz w:val="24"/>
          <w:szCs w:val="24"/>
        </w:rPr>
      </w:pPr>
    </w:p>
    <w:p w14:paraId="36824AD0" w14:textId="77777777" w:rsidR="001351DF"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1351DF">
        <w:rPr>
          <w:rFonts w:ascii="Times" w:hAnsi="Times"/>
          <w:i/>
          <w:color w:val="000000" w:themeColor="text1"/>
          <w:sz w:val="24"/>
          <w:szCs w:val="24"/>
        </w:rPr>
        <w:t xml:space="preserve">Maden Ruhsatları birimince bu bilgiler MİGEM in istediği formata dönüştürülür, hazırlanan bu raporlar MİGEM e gönderilir ve devlet hakkı ödemesi yapılır, MİGEM elemanlarınca zaman zaman yapılan denetlemeler yapılır eksik devlet hakkı ödenmesini yapılıp yapılmadığı kontrol edilir, </w:t>
      </w:r>
    </w:p>
    <w:p w14:paraId="36CBC052" w14:textId="77777777" w:rsidR="001351DF" w:rsidRDefault="001351DF" w:rsidP="00222E25">
      <w:pPr>
        <w:pStyle w:val="Gvdemetni2"/>
        <w:shd w:val="clear" w:color="auto" w:fill="auto"/>
        <w:spacing w:before="0" w:after="0" w:line="259" w:lineRule="exact"/>
        <w:ind w:firstLine="300"/>
        <w:rPr>
          <w:rFonts w:ascii="Times" w:hAnsi="Times"/>
          <w:i/>
          <w:color w:val="000000" w:themeColor="text1"/>
          <w:sz w:val="24"/>
          <w:szCs w:val="24"/>
        </w:rPr>
      </w:pPr>
    </w:p>
    <w:p w14:paraId="3AC0647B" w14:textId="679CC876" w:rsidR="00222E25" w:rsidRDefault="003B71C5" w:rsidP="00222E25">
      <w:pPr>
        <w:pStyle w:val="Gvdemetni2"/>
        <w:shd w:val="clear" w:color="auto" w:fill="auto"/>
        <w:spacing w:before="0" w:after="0" w:line="259" w:lineRule="exact"/>
        <w:ind w:firstLine="300"/>
        <w:rPr>
          <w:rFonts w:ascii="Times" w:hAnsi="Times"/>
          <w:i/>
          <w:color w:val="000000" w:themeColor="text1"/>
          <w:sz w:val="24"/>
          <w:szCs w:val="24"/>
        </w:rPr>
      </w:pPr>
      <w:r w:rsidRPr="001351DF">
        <w:rPr>
          <w:rFonts w:ascii="Times" w:hAnsi="Times"/>
          <w:i/>
          <w:color w:val="000000" w:themeColor="text1"/>
          <w:sz w:val="24"/>
          <w:szCs w:val="24"/>
        </w:rPr>
        <w:t>Yapılan</w:t>
      </w:r>
      <w:r w:rsidR="00222E25" w:rsidRPr="001351DF">
        <w:rPr>
          <w:rFonts w:ascii="Times" w:hAnsi="Times"/>
          <w:i/>
          <w:color w:val="000000" w:themeColor="text1"/>
          <w:sz w:val="24"/>
          <w:szCs w:val="24"/>
        </w:rPr>
        <w:t xml:space="preserve"> MİGEM denetlemelerinin hiç birisinde eksik devlet hakkı ödendiğine dair bir tespit yoktur, en yüksek devlet hakkı ödeyen firmanın Koza Altın A.Ş. olduğu MİGEM kayıtlarında mevcuttur.</w:t>
      </w:r>
    </w:p>
    <w:p w14:paraId="02C5B51B" w14:textId="77777777" w:rsidR="00222E25" w:rsidRPr="009A40A7" w:rsidRDefault="00222E25" w:rsidP="009B7A44">
      <w:pPr>
        <w:pStyle w:val="Gvdemetni2"/>
        <w:shd w:val="clear" w:color="auto" w:fill="auto"/>
        <w:spacing w:before="0" w:after="0" w:line="259" w:lineRule="exact"/>
        <w:rPr>
          <w:rFonts w:ascii="Times" w:hAnsi="Times"/>
          <w:sz w:val="24"/>
          <w:szCs w:val="24"/>
        </w:rPr>
      </w:pPr>
    </w:p>
    <w:p w14:paraId="62A7E7BC" w14:textId="523E3E40" w:rsidR="009B7A44" w:rsidRDefault="0021511C" w:rsidP="0021511C">
      <w:pPr>
        <w:pStyle w:val="Gvdemetni2"/>
        <w:shd w:val="clear" w:color="auto" w:fill="auto"/>
        <w:spacing w:before="0" w:after="0" w:line="259" w:lineRule="exact"/>
        <w:rPr>
          <w:rFonts w:ascii="Times" w:hAnsi="Times"/>
          <w:i/>
          <w:color w:val="000000" w:themeColor="text1"/>
          <w:sz w:val="24"/>
          <w:szCs w:val="24"/>
        </w:rPr>
      </w:pPr>
      <w:r>
        <w:rPr>
          <w:rFonts w:ascii="Times" w:hAnsi="Times"/>
          <w:b/>
          <w:i/>
          <w:color w:val="FF0000"/>
          <w:sz w:val="24"/>
          <w:szCs w:val="24"/>
        </w:rPr>
        <w:t>İfade</w:t>
      </w:r>
      <w:r w:rsidR="00D53FF3" w:rsidRPr="00D53FF3">
        <w:rPr>
          <w:rFonts w:ascii="Times" w:hAnsi="Times"/>
          <w:b/>
          <w:i/>
          <w:color w:val="FF0000"/>
          <w:sz w:val="24"/>
          <w:szCs w:val="24"/>
        </w:rPr>
        <w:t xml:space="preserve"> 2)</w:t>
      </w:r>
      <w:r w:rsidR="00D53FF3" w:rsidRPr="00D53FF3">
        <w:rPr>
          <w:rFonts w:ascii="Times" w:hAnsi="Times"/>
          <w:i/>
          <w:color w:val="FF0000"/>
          <w:sz w:val="24"/>
          <w:szCs w:val="24"/>
        </w:rPr>
        <w:t xml:space="preserve"> </w:t>
      </w:r>
      <w:r w:rsidR="00222E25" w:rsidRPr="009B7A44">
        <w:rPr>
          <w:rFonts w:ascii="Times" w:hAnsi="Times"/>
          <w:i/>
          <w:color w:val="000000" w:themeColor="text1"/>
          <w:sz w:val="24"/>
          <w:szCs w:val="24"/>
        </w:rPr>
        <w:t xml:space="preserve">İnceleme raporu maden mevzuatını bilmeyen kişilerce hazırlandığını, İddiaların mesnetsiz ve asılsız olduğunu, </w:t>
      </w:r>
      <w:r w:rsidR="003B71C5" w:rsidRPr="009B7A44">
        <w:rPr>
          <w:rFonts w:ascii="Times" w:hAnsi="Times"/>
          <w:i/>
          <w:color w:val="000000" w:themeColor="text1"/>
          <w:sz w:val="24"/>
          <w:szCs w:val="24"/>
        </w:rPr>
        <w:t>Hiçbirini</w:t>
      </w:r>
      <w:r w:rsidR="00222E25" w:rsidRPr="009B7A44">
        <w:rPr>
          <w:rFonts w:ascii="Times" w:hAnsi="Times"/>
          <w:i/>
          <w:color w:val="000000" w:themeColor="text1"/>
          <w:sz w:val="24"/>
          <w:szCs w:val="24"/>
        </w:rPr>
        <w:t xml:space="preserve"> kabul etmediğini, Şirket tarafından hazırlanan Devlet hakkı hesaplamaları ve ödemeleri ilgili yıllarda yürürlükte olan maden yasaları ve yönetmeliklerine uygun yapıldığını, </w:t>
      </w:r>
    </w:p>
    <w:p w14:paraId="592D647B" w14:textId="77777777" w:rsidR="009B7A44"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9B7A44">
        <w:rPr>
          <w:rFonts w:ascii="Times" w:hAnsi="Times"/>
          <w:i/>
          <w:color w:val="000000" w:themeColor="text1"/>
          <w:sz w:val="24"/>
          <w:szCs w:val="24"/>
        </w:rPr>
        <w:t xml:space="preserve">Hesaplamalarda kullanılan üretimle ilgili föyler ve dokümanlar işletmelerin yetkili ve sorumlu yöneticileri ve uzman teknik nezaretçiler tarafından hazırlanarak ve genel müdürlüğe gönderildiğini, </w:t>
      </w:r>
    </w:p>
    <w:p w14:paraId="41CD2280" w14:textId="77777777" w:rsidR="009B7A44" w:rsidRDefault="009B7A44" w:rsidP="00222E25">
      <w:pPr>
        <w:pStyle w:val="Gvdemetni2"/>
        <w:shd w:val="clear" w:color="auto" w:fill="auto"/>
        <w:spacing w:before="0" w:after="0" w:line="259" w:lineRule="exact"/>
        <w:ind w:firstLine="300"/>
        <w:rPr>
          <w:rFonts w:ascii="Times" w:hAnsi="Times"/>
          <w:i/>
          <w:color w:val="000000" w:themeColor="text1"/>
          <w:sz w:val="24"/>
          <w:szCs w:val="24"/>
        </w:rPr>
      </w:pPr>
    </w:p>
    <w:p w14:paraId="7229B82E" w14:textId="77777777" w:rsidR="009B7A44"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9B7A44">
        <w:rPr>
          <w:rFonts w:ascii="Times" w:hAnsi="Times"/>
          <w:i/>
          <w:color w:val="000000" w:themeColor="text1"/>
          <w:sz w:val="24"/>
          <w:szCs w:val="24"/>
        </w:rPr>
        <w:t>Genel müdürlükte Genel Müdür yardımcısı (Maden ve Jeoloji) na bağlı maden planlama ve geliştirme müdürlüğü, genel müdür yardımcısı (Mali işler) na bağlı bütçe raporlama ve kontrol müdürlüğü ve muhasebe müdürlüğü birimleri deneyimli ve uzman kişilerden kurulduğunu, Devlet hakkı hesaplamaları bu birimlerdeki uzman ve yetkili kişiler tarafından yapıldığını, Devlet hakkı hesaplamaların</w:t>
      </w:r>
      <w:r w:rsidR="009B7A44">
        <w:rPr>
          <w:rFonts w:ascii="Times" w:hAnsi="Times"/>
          <w:i/>
          <w:color w:val="000000" w:themeColor="text1"/>
          <w:sz w:val="24"/>
          <w:szCs w:val="24"/>
        </w:rPr>
        <w:t xml:space="preserve">da ayrıca uzman danışman firma </w:t>
      </w:r>
      <w:r w:rsidRPr="009B7A44">
        <w:rPr>
          <w:rFonts w:ascii="Times" w:hAnsi="Times"/>
          <w:i/>
          <w:color w:val="000000" w:themeColor="text1"/>
          <w:sz w:val="24"/>
          <w:szCs w:val="24"/>
        </w:rPr>
        <w:t>dan destek alındığını,</w:t>
      </w:r>
    </w:p>
    <w:p w14:paraId="75C18141" w14:textId="458BBE43" w:rsidR="00222E25" w:rsidRPr="009B7A44"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9B7A44">
        <w:rPr>
          <w:rFonts w:ascii="Times" w:hAnsi="Times"/>
          <w:i/>
          <w:color w:val="000000" w:themeColor="text1"/>
          <w:sz w:val="24"/>
          <w:szCs w:val="24"/>
        </w:rPr>
        <w:t xml:space="preserve"> </w:t>
      </w:r>
    </w:p>
    <w:p w14:paraId="1D0EEC6E" w14:textId="77777777" w:rsidR="009B7A44"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9B7A44">
        <w:rPr>
          <w:rFonts w:ascii="Times" w:hAnsi="Times"/>
          <w:i/>
          <w:color w:val="000000" w:themeColor="text1"/>
          <w:sz w:val="24"/>
          <w:szCs w:val="24"/>
        </w:rPr>
        <w:lastRenderedPageBreak/>
        <w:t xml:space="preserve">Hesaplamalarda çok sayıda kişi tarafından hazırlanmış ve kontrol edilmiştir. Hesaplamalarda ve kontrollerde kendi katkı ve müdahalesinin olmadığını. Ödenen devlet hakkı miktarları ve hesaplamalar muhatap kurum ETKB ye bağlı maden işleri genel müdürlüğü (MİGEM) tarafından uygun bulunmuştur. </w:t>
      </w:r>
    </w:p>
    <w:p w14:paraId="3400C9B6" w14:textId="77777777" w:rsidR="009B7A44" w:rsidRDefault="009B7A44" w:rsidP="00222E25">
      <w:pPr>
        <w:pStyle w:val="Gvdemetni2"/>
        <w:shd w:val="clear" w:color="auto" w:fill="auto"/>
        <w:spacing w:before="0" w:after="0" w:line="259" w:lineRule="exact"/>
        <w:ind w:firstLine="300"/>
        <w:rPr>
          <w:rFonts w:ascii="Times" w:hAnsi="Times"/>
          <w:i/>
          <w:color w:val="000000" w:themeColor="text1"/>
          <w:sz w:val="24"/>
          <w:szCs w:val="24"/>
        </w:rPr>
      </w:pPr>
    </w:p>
    <w:p w14:paraId="1B88A084" w14:textId="0A8B03F0" w:rsidR="00222E25" w:rsidRPr="009B7A44"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9B7A44">
        <w:rPr>
          <w:rFonts w:ascii="Times" w:hAnsi="Times"/>
          <w:i/>
          <w:color w:val="000000" w:themeColor="text1"/>
          <w:sz w:val="24"/>
          <w:szCs w:val="24"/>
        </w:rPr>
        <w:t xml:space="preserve">Ayrıca 2015 yılına ait olup 2016 yılında kayyum yönetimi zamanında MİGEM'e sunulan Devlet Hakkı hesapları aynı birimlerdeki aynı kişiler tarafından aynı şekilde yapıldığın kendisinin ve hesapları yapan, kontrol eden kişilerin bir menfaati söz konusu </w:t>
      </w:r>
      <w:r w:rsidR="003B71C5" w:rsidRPr="009B7A44">
        <w:rPr>
          <w:rFonts w:ascii="Times" w:hAnsi="Times"/>
          <w:i/>
          <w:color w:val="000000" w:themeColor="text1"/>
          <w:sz w:val="24"/>
          <w:szCs w:val="24"/>
        </w:rPr>
        <w:t>olmadığını</w:t>
      </w:r>
      <w:r w:rsidRPr="009B7A44">
        <w:rPr>
          <w:rFonts w:ascii="Times" w:hAnsi="Times"/>
          <w:i/>
          <w:color w:val="000000" w:themeColor="text1"/>
          <w:sz w:val="24"/>
          <w:szCs w:val="24"/>
        </w:rPr>
        <w:t xml:space="preserve"> Gerek üretimle ilgili gerek mali bilgiler ve dokümanla</w:t>
      </w:r>
      <w:r w:rsidR="009B7A44">
        <w:rPr>
          <w:rFonts w:ascii="Times" w:hAnsi="Times"/>
          <w:i/>
          <w:color w:val="000000" w:themeColor="text1"/>
          <w:sz w:val="24"/>
          <w:szCs w:val="24"/>
        </w:rPr>
        <w:t>r ortada olduğunu,</w:t>
      </w:r>
      <w:r w:rsidRPr="009B7A44">
        <w:rPr>
          <w:rFonts w:ascii="Times" w:hAnsi="Times"/>
          <w:i/>
          <w:color w:val="000000" w:themeColor="text1"/>
          <w:sz w:val="24"/>
          <w:szCs w:val="24"/>
        </w:rPr>
        <w:t xml:space="preserve"> </w:t>
      </w:r>
      <w:r w:rsidR="003B71C5" w:rsidRPr="009B7A44">
        <w:rPr>
          <w:rFonts w:ascii="Times" w:hAnsi="Times"/>
          <w:i/>
          <w:color w:val="000000" w:themeColor="text1"/>
          <w:sz w:val="24"/>
          <w:szCs w:val="24"/>
        </w:rPr>
        <w:t>hiçbir</w:t>
      </w:r>
      <w:r w:rsidRPr="009B7A44">
        <w:rPr>
          <w:rFonts w:ascii="Times" w:hAnsi="Times"/>
          <w:i/>
          <w:color w:val="000000" w:themeColor="text1"/>
          <w:sz w:val="24"/>
          <w:szCs w:val="24"/>
        </w:rPr>
        <w:t xml:space="preserve"> suçlamayı kabul etmediğini beyan etmiştir. </w:t>
      </w:r>
    </w:p>
    <w:p w14:paraId="38275587" w14:textId="77777777" w:rsidR="00222E25" w:rsidRPr="009A40A7" w:rsidRDefault="00222E25" w:rsidP="002E12E3">
      <w:pPr>
        <w:pStyle w:val="Gvdemetni2"/>
        <w:shd w:val="clear" w:color="auto" w:fill="auto"/>
        <w:spacing w:before="0" w:after="0" w:line="259" w:lineRule="exact"/>
        <w:rPr>
          <w:rFonts w:ascii="Times" w:hAnsi="Times"/>
          <w:sz w:val="24"/>
          <w:szCs w:val="24"/>
        </w:rPr>
      </w:pPr>
    </w:p>
    <w:p w14:paraId="0597ED27" w14:textId="655DB8A5" w:rsidR="009B7A44" w:rsidRDefault="0021511C" w:rsidP="0021511C">
      <w:pPr>
        <w:pStyle w:val="Gvdemetni2"/>
        <w:shd w:val="clear" w:color="auto" w:fill="auto"/>
        <w:spacing w:before="0" w:after="0" w:line="259" w:lineRule="exact"/>
        <w:rPr>
          <w:rFonts w:ascii="Times" w:hAnsi="Times"/>
          <w:i/>
          <w:color w:val="000000" w:themeColor="text1"/>
          <w:sz w:val="24"/>
          <w:szCs w:val="24"/>
        </w:rPr>
      </w:pPr>
      <w:r>
        <w:rPr>
          <w:rFonts w:ascii="Times" w:hAnsi="Times"/>
          <w:b/>
          <w:i/>
          <w:color w:val="FF0000"/>
          <w:sz w:val="24"/>
          <w:szCs w:val="24"/>
        </w:rPr>
        <w:t>İfade</w:t>
      </w:r>
      <w:r w:rsidR="00D53FF3" w:rsidRPr="00D53FF3">
        <w:rPr>
          <w:rFonts w:ascii="Times" w:hAnsi="Times"/>
          <w:b/>
          <w:i/>
          <w:color w:val="FF0000"/>
          <w:sz w:val="24"/>
          <w:szCs w:val="24"/>
        </w:rPr>
        <w:t xml:space="preserve"> 3)</w:t>
      </w:r>
      <w:r w:rsidR="00D53FF3" w:rsidRPr="00D53FF3">
        <w:rPr>
          <w:rFonts w:ascii="Times" w:hAnsi="Times"/>
          <w:i/>
          <w:color w:val="FF0000"/>
          <w:sz w:val="24"/>
          <w:szCs w:val="24"/>
        </w:rPr>
        <w:t xml:space="preserve"> </w:t>
      </w:r>
      <w:r w:rsidR="00222E25" w:rsidRPr="009B7A44">
        <w:rPr>
          <w:rFonts w:ascii="Times" w:hAnsi="Times"/>
          <w:i/>
          <w:color w:val="000000" w:themeColor="text1"/>
          <w:sz w:val="24"/>
          <w:szCs w:val="24"/>
        </w:rPr>
        <w:t xml:space="preserve">2005 yılı </w:t>
      </w:r>
      <w:r w:rsidR="003B71C5" w:rsidRPr="009B7A44">
        <w:rPr>
          <w:rFonts w:ascii="Times" w:hAnsi="Times"/>
          <w:i/>
          <w:color w:val="000000" w:themeColor="text1"/>
          <w:sz w:val="24"/>
          <w:szCs w:val="24"/>
        </w:rPr>
        <w:t>ağustos</w:t>
      </w:r>
      <w:r w:rsidR="00222E25" w:rsidRPr="009B7A44">
        <w:rPr>
          <w:rFonts w:ascii="Times" w:hAnsi="Times"/>
          <w:i/>
          <w:color w:val="000000" w:themeColor="text1"/>
          <w:sz w:val="24"/>
          <w:szCs w:val="24"/>
        </w:rPr>
        <w:t xml:space="preserve"> ayında Koza altın </w:t>
      </w:r>
      <w:r w:rsidR="003B71C5" w:rsidRPr="009B7A44">
        <w:rPr>
          <w:rFonts w:ascii="Times" w:hAnsi="Times"/>
          <w:i/>
          <w:color w:val="000000" w:themeColor="text1"/>
          <w:sz w:val="24"/>
          <w:szCs w:val="24"/>
        </w:rPr>
        <w:t>AŞ’de</w:t>
      </w:r>
      <w:r w:rsidR="00222E25" w:rsidRPr="009B7A44">
        <w:rPr>
          <w:rFonts w:ascii="Times" w:hAnsi="Times"/>
          <w:i/>
          <w:color w:val="000000" w:themeColor="text1"/>
          <w:sz w:val="24"/>
          <w:szCs w:val="24"/>
        </w:rPr>
        <w:t xml:space="preserve"> yeraltı planlama mühendisi olarak işe başladığını, 2011 yılı Nisan ayında aynı şirkette maden planlama ve geliştirme müdürü olduğunu. Bu görevi 2016 yılı ağustos ayına kadar yürüttüğünü. </w:t>
      </w:r>
    </w:p>
    <w:p w14:paraId="11141325" w14:textId="77777777" w:rsidR="009B7A44"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9B7A44">
        <w:rPr>
          <w:rFonts w:ascii="Times" w:hAnsi="Times"/>
          <w:i/>
          <w:color w:val="000000" w:themeColor="text1"/>
          <w:sz w:val="24"/>
          <w:szCs w:val="24"/>
        </w:rPr>
        <w:t xml:space="preserve">Bu tarihten sonra kayyım heyeti tarafından teknik genel müdür yardımcısı olarak atandığını. </w:t>
      </w:r>
    </w:p>
    <w:p w14:paraId="0F020C35" w14:textId="77777777" w:rsidR="009B7A44"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9B7A44">
        <w:rPr>
          <w:rFonts w:ascii="Times" w:hAnsi="Times"/>
          <w:i/>
          <w:color w:val="000000" w:themeColor="text1"/>
          <w:sz w:val="24"/>
          <w:szCs w:val="24"/>
        </w:rPr>
        <w:t xml:space="preserve">Şu anda halen bu görevi yapmaya devam ettiğini. </w:t>
      </w:r>
    </w:p>
    <w:p w14:paraId="444F16E3" w14:textId="77777777" w:rsidR="009B7A44" w:rsidRDefault="009B7A44" w:rsidP="00222E25">
      <w:pPr>
        <w:pStyle w:val="Gvdemetni2"/>
        <w:shd w:val="clear" w:color="auto" w:fill="auto"/>
        <w:spacing w:before="0" w:after="0" w:line="259" w:lineRule="exact"/>
        <w:ind w:firstLine="300"/>
        <w:rPr>
          <w:rFonts w:ascii="Times" w:hAnsi="Times"/>
          <w:i/>
          <w:color w:val="000000" w:themeColor="text1"/>
          <w:sz w:val="24"/>
          <w:szCs w:val="24"/>
        </w:rPr>
      </w:pPr>
    </w:p>
    <w:p w14:paraId="292DD50A" w14:textId="77777777" w:rsidR="009B7A44"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9B7A44">
        <w:rPr>
          <w:rFonts w:ascii="Times" w:hAnsi="Times"/>
          <w:i/>
          <w:color w:val="000000" w:themeColor="text1"/>
          <w:sz w:val="24"/>
          <w:szCs w:val="24"/>
          <w:u w:val="single"/>
        </w:rPr>
        <w:t>Kendisine okunmuş olan maden yüksek mühendisi Volkan Cebeci tarafından hazırlanan Ağustos 2016 tarihli suç duyurusu raporu ile kayyım yönetim kumlu tarafından Cumhuriyet Başsavcılığına gönderilen suç ihbarı içeriğini anladığını.</w:t>
      </w:r>
      <w:r w:rsidRPr="009B7A44">
        <w:rPr>
          <w:rFonts w:ascii="Times" w:hAnsi="Times"/>
          <w:i/>
          <w:color w:val="000000" w:themeColor="text1"/>
          <w:sz w:val="24"/>
          <w:szCs w:val="24"/>
        </w:rPr>
        <w:t xml:space="preserve"> </w:t>
      </w:r>
    </w:p>
    <w:p w14:paraId="406E4ECC" w14:textId="77777777" w:rsidR="00D53FF3" w:rsidRDefault="00D53FF3" w:rsidP="00222E25">
      <w:pPr>
        <w:pStyle w:val="Gvdemetni2"/>
        <w:shd w:val="clear" w:color="auto" w:fill="auto"/>
        <w:spacing w:before="0" w:after="0" w:line="259" w:lineRule="exact"/>
        <w:ind w:firstLine="300"/>
        <w:rPr>
          <w:rFonts w:ascii="Times" w:hAnsi="Times"/>
          <w:i/>
          <w:color w:val="000000" w:themeColor="text1"/>
          <w:sz w:val="24"/>
          <w:szCs w:val="24"/>
        </w:rPr>
      </w:pPr>
    </w:p>
    <w:p w14:paraId="5808E89E" w14:textId="1B10A955" w:rsidR="00222E25" w:rsidRPr="009B7A44"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9B7A44">
        <w:rPr>
          <w:rFonts w:ascii="Times" w:hAnsi="Times"/>
          <w:i/>
          <w:color w:val="000000" w:themeColor="text1"/>
          <w:sz w:val="24"/>
          <w:szCs w:val="24"/>
        </w:rPr>
        <w:t xml:space="preserve">Soruşturmaya konu raporda Koza Altın A.Ş tarafından Maden İşleri Genel Müdürlüğüne ödenmesi gereken Devlet Hakkının eksik ödendiği belirtilerek toplamda </w:t>
      </w:r>
      <w:r w:rsidR="003B71C5" w:rsidRPr="009B7A44">
        <w:rPr>
          <w:rFonts w:ascii="Times" w:hAnsi="Times"/>
          <w:i/>
          <w:color w:val="000000" w:themeColor="text1"/>
          <w:sz w:val="24"/>
          <w:szCs w:val="24"/>
        </w:rPr>
        <w:t>2010-</w:t>
      </w:r>
      <w:r w:rsidRPr="009B7A44">
        <w:rPr>
          <w:rFonts w:ascii="Times" w:hAnsi="Times"/>
          <w:i/>
          <w:color w:val="000000" w:themeColor="text1"/>
          <w:sz w:val="24"/>
          <w:szCs w:val="24"/>
        </w:rPr>
        <w:t xml:space="preserve"> 2015 yılları arasında 20.872.501,03 TL kamu zararına sebebiyet verdiğimiz belirtildiğini, ayrıca MTA'ya 2009-2015 yılları arasında ödenmesi gereken buluculuk hakkının 7.922.777,60 TL eksik ödendiği belirtildiği. </w:t>
      </w:r>
    </w:p>
    <w:p w14:paraId="68D0E7A9" w14:textId="78949758" w:rsidR="00222E25" w:rsidRDefault="00A31139" w:rsidP="00222E25">
      <w:pPr>
        <w:pStyle w:val="Gvdemetni2"/>
        <w:shd w:val="clear" w:color="auto" w:fill="auto"/>
        <w:spacing w:before="0" w:after="0" w:line="259" w:lineRule="exact"/>
        <w:ind w:firstLine="300"/>
        <w:rPr>
          <w:rFonts w:ascii="Times" w:hAnsi="Times"/>
          <w:i/>
          <w:color w:val="000000" w:themeColor="text1"/>
          <w:sz w:val="24"/>
          <w:szCs w:val="24"/>
        </w:rPr>
      </w:pPr>
      <w:r>
        <w:rPr>
          <w:rFonts w:ascii="Times" w:hAnsi="Times"/>
          <w:i/>
          <w:color w:val="000000" w:themeColor="text1"/>
          <w:sz w:val="24"/>
          <w:szCs w:val="24"/>
        </w:rPr>
        <w:t xml:space="preserve">Soruşturmaya </w:t>
      </w:r>
      <w:r w:rsidR="00222E25" w:rsidRPr="009B7A44">
        <w:rPr>
          <w:rFonts w:ascii="Times" w:hAnsi="Times"/>
          <w:i/>
          <w:color w:val="000000" w:themeColor="text1"/>
          <w:sz w:val="24"/>
          <w:szCs w:val="24"/>
        </w:rPr>
        <w:t>konu raporda MİGEM'e ödenen devlet hakkı %3 olarak hesapladığı</w:t>
      </w:r>
      <w:r w:rsidR="00222E25" w:rsidRPr="009B7A44">
        <w:rPr>
          <w:rFonts w:ascii="Times" w:hAnsi="Times"/>
          <w:i/>
          <w:color w:val="000000" w:themeColor="text1"/>
          <w:sz w:val="24"/>
          <w:szCs w:val="24"/>
          <w:u w:val="single"/>
        </w:rPr>
        <w:t>, 18 Şubat 2015</w:t>
      </w:r>
      <w:r w:rsidR="00222E25" w:rsidRPr="009B7A44">
        <w:rPr>
          <w:rFonts w:ascii="Times" w:hAnsi="Times"/>
          <w:i/>
          <w:color w:val="000000" w:themeColor="text1"/>
          <w:sz w:val="24"/>
          <w:szCs w:val="24"/>
        </w:rPr>
        <w:t xml:space="preserve"> tarihinde kanunda devlet hakkının hesaplanması ile ilgili bir değişiklik yapıldığını. Bu değişiklik ile devlet hakkının değişen fiyatına göre hesaplanmaya başladığını. </w:t>
      </w:r>
    </w:p>
    <w:p w14:paraId="748F1574" w14:textId="77777777" w:rsidR="009B7A44" w:rsidRPr="009B7A44" w:rsidRDefault="009B7A44" w:rsidP="00222E25">
      <w:pPr>
        <w:pStyle w:val="Gvdemetni2"/>
        <w:shd w:val="clear" w:color="auto" w:fill="auto"/>
        <w:spacing w:before="0" w:after="0" w:line="259" w:lineRule="exact"/>
        <w:ind w:firstLine="300"/>
        <w:rPr>
          <w:rFonts w:ascii="Times" w:hAnsi="Times"/>
          <w:i/>
          <w:color w:val="000000" w:themeColor="text1"/>
          <w:sz w:val="24"/>
          <w:szCs w:val="24"/>
        </w:rPr>
      </w:pPr>
    </w:p>
    <w:p w14:paraId="3036F196" w14:textId="31EF6FC3" w:rsidR="009B7A44"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9B7A44">
        <w:rPr>
          <w:rFonts w:ascii="Times" w:hAnsi="Times"/>
          <w:i/>
          <w:color w:val="000000" w:themeColor="text1"/>
          <w:sz w:val="24"/>
          <w:szCs w:val="24"/>
        </w:rPr>
        <w:t>MİGEM 2015 yılı öncesine bu kanunu geriye yürütmediğini. Devlet hakkını aldığı tüm şirketlerden o yıl için %2 olarak hesapladığını. Ancak hesaplanması gerektiği belirtilerek hakkımızda eksik ödemeden dolayı suç duyurusunda bulu</w:t>
      </w:r>
      <w:r w:rsidR="00A31139">
        <w:rPr>
          <w:rFonts w:ascii="Times" w:hAnsi="Times"/>
          <w:i/>
          <w:color w:val="000000" w:themeColor="text1"/>
          <w:sz w:val="24"/>
          <w:szCs w:val="24"/>
        </w:rPr>
        <w:t>n</w:t>
      </w:r>
      <w:r w:rsidRPr="009B7A44">
        <w:rPr>
          <w:rFonts w:ascii="Times" w:hAnsi="Times"/>
          <w:i/>
          <w:color w:val="000000" w:themeColor="text1"/>
          <w:sz w:val="24"/>
          <w:szCs w:val="24"/>
        </w:rPr>
        <w:t xml:space="preserve">duğunu. </w:t>
      </w:r>
    </w:p>
    <w:p w14:paraId="6DFBDC9F" w14:textId="77777777" w:rsidR="009B7A44" w:rsidRDefault="009B7A44" w:rsidP="00222E25">
      <w:pPr>
        <w:pStyle w:val="Gvdemetni2"/>
        <w:shd w:val="clear" w:color="auto" w:fill="auto"/>
        <w:spacing w:before="0" w:after="0" w:line="259" w:lineRule="exact"/>
        <w:ind w:firstLine="300"/>
        <w:rPr>
          <w:rFonts w:ascii="Times" w:hAnsi="Times"/>
          <w:i/>
          <w:color w:val="000000" w:themeColor="text1"/>
          <w:sz w:val="24"/>
          <w:szCs w:val="24"/>
        </w:rPr>
      </w:pPr>
    </w:p>
    <w:p w14:paraId="724BA00B" w14:textId="77777777" w:rsidR="009B7A44"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9B7A44">
        <w:rPr>
          <w:rFonts w:ascii="Times" w:hAnsi="Times"/>
          <w:i/>
          <w:color w:val="000000" w:themeColor="text1"/>
          <w:sz w:val="24"/>
          <w:szCs w:val="24"/>
        </w:rPr>
        <w:t xml:space="preserve">MİGEM 2014 yılı için hiçbir şirkete devlet hakkını %3 olarak hesaplamadığını. </w:t>
      </w:r>
    </w:p>
    <w:p w14:paraId="0B274B56" w14:textId="77777777" w:rsidR="009B7A44" w:rsidRDefault="009B7A44" w:rsidP="00222E25">
      <w:pPr>
        <w:pStyle w:val="Gvdemetni2"/>
        <w:shd w:val="clear" w:color="auto" w:fill="auto"/>
        <w:spacing w:before="0" w:after="0" w:line="259" w:lineRule="exact"/>
        <w:ind w:firstLine="300"/>
        <w:rPr>
          <w:rFonts w:ascii="Times" w:hAnsi="Times"/>
          <w:i/>
          <w:color w:val="000000" w:themeColor="text1"/>
          <w:sz w:val="24"/>
          <w:szCs w:val="24"/>
        </w:rPr>
      </w:pPr>
    </w:p>
    <w:p w14:paraId="7D81C6CE" w14:textId="77777777" w:rsidR="009B7A44"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9B7A44">
        <w:rPr>
          <w:rFonts w:ascii="Times" w:hAnsi="Times"/>
          <w:i/>
          <w:color w:val="000000" w:themeColor="text1"/>
          <w:sz w:val="24"/>
          <w:szCs w:val="24"/>
        </w:rPr>
        <w:t xml:space="preserve">Şirket olarak yapılmış olunan beyan ile üretmiş oldukları altın miktarı doğru olduğunu, Sorun 2015 yılında yürürlüğe giren kanunun hangi tarihten itibaren uygulanacağı hususundaki görüş ayrılığından kaynaklanmakta olduğunu. </w:t>
      </w:r>
    </w:p>
    <w:p w14:paraId="0F19E22E" w14:textId="77777777" w:rsidR="009B7A44" w:rsidRDefault="009B7A44" w:rsidP="00222E25">
      <w:pPr>
        <w:pStyle w:val="Gvdemetni2"/>
        <w:shd w:val="clear" w:color="auto" w:fill="auto"/>
        <w:spacing w:before="0" w:after="0" w:line="259" w:lineRule="exact"/>
        <w:ind w:firstLine="300"/>
        <w:rPr>
          <w:rFonts w:ascii="Times" w:hAnsi="Times"/>
          <w:i/>
          <w:color w:val="000000" w:themeColor="text1"/>
          <w:sz w:val="24"/>
          <w:szCs w:val="24"/>
        </w:rPr>
      </w:pPr>
    </w:p>
    <w:p w14:paraId="6F06AFC9" w14:textId="77777777" w:rsidR="009B7A44"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9B7A44">
        <w:rPr>
          <w:rFonts w:ascii="Times" w:hAnsi="Times"/>
          <w:i/>
          <w:color w:val="000000" w:themeColor="text1"/>
          <w:sz w:val="24"/>
          <w:szCs w:val="24"/>
        </w:rPr>
        <w:t xml:space="preserve">Bu kanunu uygulamakla yükümlü MİGEM %2 olarak devlet hakkını kabul ettiği halde rapor hazırlayan Volkan Cebeci bunun %3 olması gerektiğini söylediğini. </w:t>
      </w:r>
    </w:p>
    <w:p w14:paraId="0CA6A837" w14:textId="77777777" w:rsidR="009B7A44" w:rsidRDefault="009B7A44" w:rsidP="00222E25">
      <w:pPr>
        <w:pStyle w:val="Gvdemetni2"/>
        <w:shd w:val="clear" w:color="auto" w:fill="auto"/>
        <w:spacing w:before="0" w:after="0" w:line="259" w:lineRule="exact"/>
        <w:ind w:firstLine="300"/>
        <w:rPr>
          <w:rFonts w:ascii="Times" w:hAnsi="Times"/>
          <w:i/>
          <w:color w:val="000000" w:themeColor="text1"/>
          <w:sz w:val="24"/>
          <w:szCs w:val="24"/>
        </w:rPr>
      </w:pPr>
    </w:p>
    <w:p w14:paraId="708FEFDD" w14:textId="77777777" w:rsidR="009B7A44"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9B7A44">
        <w:rPr>
          <w:rFonts w:ascii="Times" w:hAnsi="Times"/>
          <w:i/>
          <w:color w:val="000000" w:themeColor="text1"/>
          <w:sz w:val="24"/>
          <w:szCs w:val="24"/>
        </w:rPr>
        <w:t xml:space="preserve">Şayet MİGEM tarafından Devlet hakkı %3 olarak kabul edilseydi sadece Koza Altın'a değil diğer firmalara da %3 olarak uygulaması gerektiğini. </w:t>
      </w:r>
    </w:p>
    <w:p w14:paraId="4620D8E2" w14:textId="77777777" w:rsidR="009B7A44" w:rsidRDefault="009B7A44" w:rsidP="00222E25">
      <w:pPr>
        <w:pStyle w:val="Gvdemetni2"/>
        <w:shd w:val="clear" w:color="auto" w:fill="auto"/>
        <w:spacing w:before="0" w:after="0" w:line="259" w:lineRule="exact"/>
        <w:ind w:firstLine="300"/>
        <w:rPr>
          <w:rFonts w:ascii="Times" w:hAnsi="Times"/>
          <w:i/>
          <w:color w:val="000000" w:themeColor="text1"/>
          <w:sz w:val="24"/>
          <w:szCs w:val="24"/>
        </w:rPr>
      </w:pPr>
    </w:p>
    <w:p w14:paraId="607E2EC4" w14:textId="77777777" w:rsidR="009B7A44"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9B7A44">
        <w:rPr>
          <w:rFonts w:ascii="Times" w:hAnsi="Times"/>
          <w:i/>
          <w:color w:val="000000" w:themeColor="text1"/>
          <w:sz w:val="24"/>
          <w:szCs w:val="24"/>
        </w:rPr>
        <w:t xml:space="preserve">Kendisinin buradaki sorunun kanunun uygulama tarihi ile farkından kaynaklandığını </w:t>
      </w:r>
    </w:p>
    <w:p w14:paraId="7D3EEF82" w14:textId="77777777" w:rsidR="009B7A44" w:rsidRDefault="009B7A44" w:rsidP="00222E25">
      <w:pPr>
        <w:pStyle w:val="Gvdemetni2"/>
        <w:shd w:val="clear" w:color="auto" w:fill="auto"/>
        <w:spacing w:before="0" w:after="0" w:line="259" w:lineRule="exact"/>
        <w:ind w:firstLine="300"/>
        <w:rPr>
          <w:rFonts w:ascii="Times" w:hAnsi="Times"/>
          <w:i/>
          <w:color w:val="000000" w:themeColor="text1"/>
          <w:sz w:val="24"/>
          <w:szCs w:val="24"/>
        </w:rPr>
      </w:pPr>
    </w:p>
    <w:p w14:paraId="62C14978" w14:textId="77777777" w:rsidR="009B7A44"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9B7A44">
        <w:rPr>
          <w:rFonts w:ascii="Times" w:hAnsi="Times"/>
          <w:i/>
          <w:color w:val="000000" w:themeColor="text1"/>
          <w:sz w:val="24"/>
          <w:szCs w:val="24"/>
        </w:rPr>
        <w:t xml:space="preserve">Üretilen altın miktarı doğru beyan edildiği için MİGEM kendisi rahatlıkla hesaplama yaparak eksik ödenen miktarı şirketten talep edebileceği. </w:t>
      </w:r>
    </w:p>
    <w:p w14:paraId="3FAF824D" w14:textId="77777777" w:rsidR="009B7A44" w:rsidRDefault="009B7A44" w:rsidP="00222E25">
      <w:pPr>
        <w:pStyle w:val="Gvdemetni2"/>
        <w:shd w:val="clear" w:color="auto" w:fill="auto"/>
        <w:spacing w:before="0" w:after="0" w:line="259" w:lineRule="exact"/>
        <w:ind w:firstLine="300"/>
        <w:rPr>
          <w:rFonts w:ascii="Times" w:hAnsi="Times"/>
          <w:i/>
          <w:color w:val="000000" w:themeColor="text1"/>
          <w:sz w:val="24"/>
          <w:szCs w:val="24"/>
        </w:rPr>
      </w:pPr>
    </w:p>
    <w:p w14:paraId="07F52521" w14:textId="5DC09681" w:rsidR="00222E25"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9B7A44">
        <w:rPr>
          <w:rFonts w:ascii="Times" w:hAnsi="Times"/>
          <w:i/>
          <w:color w:val="000000" w:themeColor="text1"/>
          <w:sz w:val="24"/>
          <w:szCs w:val="24"/>
        </w:rPr>
        <w:lastRenderedPageBreak/>
        <w:t>Bu dönemlere ait MİGEM'in birden fazla denetlemesi olduğunu, Üretilen altın miktarı kendilerine birçok kez bey</w:t>
      </w:r>
      <w:r w:rsidR="00A31139">
        <w:rPr>
          <w:rFonts w:ascii="Times" w:hAnsi="Times"/>
          <w:i/>
          <w:color w:val="000000" w:themeColor="text1"/>
          <w:sz w:val="24"/>
          <w:szCs w:val="24"/>
        </w:rPr>
        <w:t xml:space="preserve">an edildiğini, </w:t>
      </w:r>
      <w:r w:rsidR="003B71C5">
        <w:rPr>
          <w:rFonts w:ascii="Times" w:hAnsi="Times"/>
          <w:i/>
          <w:color w:val="000000" w:themeColor="text1"/>
          <w:sz w:val="24"/>
          <w:szCs w:val="24"/>
        </w:rPr>
        <w:t>şu</w:t>
      </w:r>
      <w:r w:rsidR="00A31139">
        <w:rPr>
          <w:rFonts w:ascii="Times" w:hAnsi="Times"/>
          <w:i/>
          <w:color w:val="000000" w:themeColor="text1"/>
          <w:sz w:val="24"/>
          <w:szCs w:val="24"/>
        </w:rPr>
        <w:t xml:space="preserve"> anda bildiği </w:t>
      </w:r>
      <w:r w:rsidRPr="009B7A44">
        <w:rPr>
          <w:rFonts w:ascii="Times" w:hAnsi="Times"/>
          <w:i/>
          <w:color w:val="000000" w:themeColor="text1"/>
          <w:sz w:val="24"/>
          <w:szCs w:val="24"/>
        </w:rPr>
        <w:t>kadarı ile Hukuk Mahkemesinde buna ilişkin süreç devam etmekte olduğunu,</w:t>
      </w:r>
    </w:p>
    <w:p w14:paraId="25752FBC" w14:textId="77777777" w:rsidR="009B7A44" w:rsidRPr="009B7A44" w:rsidRDefault="009B7A44" w:rsidP="00222E25">
      <w:pPr>
        <w:pStyle w:val="Gvdemetni2"/>
        <w:shd w:val="clear" w:color="auto" w:fill="auto"/>
        <w:spacing w:before="0" w:after="0" w:line="259" w:lineRule="exact"/>
        <w:ind w:firstLine="300"/>
        <w:rPr>
          <w:rFonts w:ascii="Times" w:hAnsi="Times"/>
          <w:i/>
          <w:color w:val="000000" w:themeColor="text1"/>
          <w:sz w:val="24"/>
          <w:szCs w:val="24"/>
        </w:rPr>
      </w:pPr>
    </w:p>
    <w:p w14:paraId="1BB4FE2A" w14:textId="43E83B91" w:rsidR="009B7A44"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9B7A44">
        <w:rPr>
          <w:rFonts w:ascii="Times" w:hAnsi="Times"/>
          <w:i/>
          <w:color w:val="000000" w:themeColor="text1"/>
          <w:sz w:val="24"/>
          <w:szCs w:val="24"/>
        </w:rPr>
        <w:t>Yine raporda Genel Yönetim Giderlerinin maliyete eklenmemesi gerektiği halde bu ekleme yapılarak maliyetin şişirildiği ve gelirin ek</w:t>
      </w:r>
      <w:r w:rsidR="00A31139">
        <w:rPr>
          <w:rFonts w:ascii="Times" w:hAnsi="Times"/>
          <w:i/>
          <w:color w:val="000000" w:themeColor="text1"/>
          <w:sz w:val="24"/>
          <w:szCs w:val="24"/>
        </w:rPr>
        <w:t>sik beyan edildiği belirtildiği</w:t>
      </w:r>
      <w:r w:rsidRPr="009B7A44">
        <w:rPr>
          <w:rFonts w:ascii="Times" w:hAnsi="Times"/>
          <w:i/>
          <w:color w:val="000000" w:themeColor="text1"/>
          <w:sz w:val="24"/>
          <w:szCs w:val="24"/>
        </w:rPr>
        <w:t>, genel yönetim giderleri ile diğer giderler MİGEM'in denetiminde olup birçok kez bu hususlar denetlendiğini,</w:t>
      </w:r>
    </w:p>
    <w:p w14:paraId="27AC37B8" w14:textId="77777777" w:rsidR="009B7A44" w:rsidRDefault="009B7A44" w:rsidP="00222E25">
      <w:pPr>
        <w:pStyle w:val="Gvdemetni2"/>
        <w:shd w:val="clear" w:color="auto" w:fill="auto"/>
        <w:spacing w:before="0" w:after="0" w:line="259" w:lineRule="exact"/>
        <w:ind w:firstLine="300"/>
        <w:rPr>
          <w:rFonts w:ascii="Times" w:hAnsi="Times"/>
          <w:i/>
          <w:color w:val="000000" w:themeColor="text1"/>
          <w:sz w:val="24"/>
          <w:szCs w:val="24"/>
        </w:rPr>
      </w:pPr>
    </w:p>
    <w:p w14:paraId="55C8411D" w14:textId="77777777" w:rsidR="00B34C3F"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9B7A44">
        <w:rPr>
          <w:rFonts w:ascii="Times" w:hAnsi="Times"/>
          <w:i/>
          <w:color w:val="000000" w:themeColor="text1"/>
          <w:sz w:val="24"/>
          <w:szCs w:val="24"/>
        </w:rPr>
        <w:t xml:space="preserve">Raporda Gümüşhane'de bulunan Mastra Altın Madeninde üretilen altının %1'inin MTA'ya buluculuk hakkı olarak ödenmesi gerekirken bu rakamın 7.922.777,60 TL eksik ödendiği belirtilmiş Koza Altın A.Ş bu madeni Euro Gold isimli şirketten devralmış </w:t>
      </w:r>
    </w:p>
    <w:p w14:paraId="322BE2F3" w14:textId="77777777" w:rsidR="00B34C3F" w:rsidRDefault="00B34C3F" w:rsidP="00222E25">
      <w:pPr>
        <w:pStyle w:val="Gvdemetni2"/>
        <w:shd w:val="clear" w:color="auto" w:fill="auto"/>
        <w:spacing w:before="0" w:after="0" w:line="259" w:lineRule="exact"/>
        <w:ind w:firstLine="300"/>
        <w:rPr>
          <w:rFonts w:ascii="Times" w:hAnsi="Times"/>
          <w:i/>
          <w:color w:val="000000" w:themeColor="text1"/>
          <w:sz w:val="24"/>
          <w:szCs w:val="24"/>
        </w:rPr>
      </w:pPr>
    </w:p>
    <w:p w14:paraId="0AD7BB65" w14:textId="63D0BCE3" w:rsidR="00B34C3F" w:rsidRDefault="003B71C5" w:rsidP="00B34C3F">
      <w:pPr>
        <w:pStyle w:val="Gvdemetni2"/>
        <w:shd w:val="clear" w:color="auto" w:fill="auto"/>
        <w:spacing w:before="0" w:after="0" w:line="259" w:lineRule="exact"/>
        <w:ind w:firstLine="300"/>
        <w:rPr>
          <w:rFonts w:ascii="Times" w:hAnsi="Times"/>
          <w:i/>
          <w:color w:val="000000" w:themeColor="text1"/>
          <w:sz w:val="24"/>
          <w:szCs w:val="24"/>
        </w:rPr>
      </w:pPr>
      <w:r w:rsidRPr="009B7A44">
        <w:rPr>
          <w:rFonts w:ascii="Times" w:hAnsi="Times"/>
          <w:i/>
          <w:color w:val="000000" w:themeColor="text1"/>
          <w:sz w:val="24"/>
          <w:szCs w:val="24"/>
        </w:rPr>
        <w:t>Bu</w:t>
      </w:r>
      <w:r w:rsidR="00222E25" w:rsidRPr="009B7A44">
        <w:rPr>
          <w:rFonts w:ascii="Times" w:hAnsi="Times"/>
          <w:i/>
          <w:color w:val="000000" w:themeColor="text1"/>
          <w:sz w:val="24"/>
          <w:szCs w:val="24"/>
        </w:rPr>
        <w:t xml:space="preserve"> şirket madeni Koza Altın </w:t>
      </w:r>
      <w:r w:rsidRPr="009B7A44">
        <w:rPr>
          <w:rFonts w:ascii="Times" w:hAnsi="Times"/>
          <w:i/>
          <w:color w:val="000000" w:themeColor="text1"/>
          <w:sz w:val="24"/>
          <w:szCs w:val="24"/>
        </w:rPr>
        <w:t>AŞ’ye</w:t>
      </w:r>
      <w:r w:rsidR="00222E25" w:rsidRPr="009B7A44">
        <w:rPr>
          <w:rFonts w:ascii="Times" w:hAnsi="Times"/>
          <w:i/>
          <w:color w:val="000000" w:themeColor="text1"/>
          <w:sz w:val="24"/>
          <w:szCs w:val="24"/>
        </w:rPr>
        <w:t xml:space="preserve"> devretmeden önce 1993 yılında MTA ile bir sözleşme imzaladığını, MTA bu sözleşme ile buluculuk hakkından vazgeçtiğini, Koza Altın madeni Euro Gold'tan devraldıktan sonra daha önceden yapılmış olan bu sözleşmeden haberdar olmadığı için MTA'ya %1 buluculuk hakkı ödemeye devam ettiğini. </w:t>
      </w:r>
    </w:p>
    <w:p w14:paraId="615C8BB3" w14:textId="77777777" w:rsidR="00B34C3F" w:rsidRDefault="00B34C3F" w:rsidP="00B34C3F">
      <w:pPr>
        <w:pStyle w:val="Gvdemetni2"/>
        <w:shd w:val="clear" w:color="auto" w:fill="auto"/>
        <w:spacing w:before="0" w:after="0" w:line="259" w:lineRule="exact"/>
        <w:ind w:firstLine="300"/>
        <w:rPr>
          <w:rFonts w:ascii="Times" w:hAnsi="Times"/>
          <w:i/>
          <w:color w:val="000000" w:themeColor="text1"/>
          <w:sz w:val="24"/>
          <w:szCs w:val="24"/>
        </w:rPr>
      </w:pPr>
    </w:p>
    <w:p w14:paraId="65214CCA" w14:textId="5D565B07" w:rsidR="00222E25" w:rsidRDefault="00222E25" w:rsidP="00B34C3F">
      <w:pPr>
        <w:pStyle w:val="Gvdemetni2"/>
        <w:shd w:val="clear" w:color="auto" w:fill="auto"/>
        <w:spacing w:before="0" w:after="0" w:line="259" w:lineRule="exact"/>
        <w:ind w:firstLine="300"/>
        <w:rPr>
          <w:rFonts w:ascii="Times" w:hAnsi="Times"/>
          <w:i/>
          <w:color w:val="000000" w:themeColor="text1"/>
          <w:sz w:val="24"/>
          <w:szCs w:val="24"/>
        </w:rPr>
      </w:pPr>
      <w:r w:rsidRPr="009B7A44">
        <w:rPr>
          <w:rFonts w:ascii="Times" w:hAnsi="Times"/>
          <w:i/>
          <w:color w:val="000000" w:themeColor="text1"/>
          <w:sz w:val="24"/>
          <w:szCs w:val="24"/>
        </w:rPr>
        <w:t xml:space="preserve">2012 yılında sözleşmedeki bu hükümün farkına varılınca Koza Altın MTA'dan daha önceden ödemiş olduğu 1.8 Milyon TL parayı geri istenmiş. MTA'da bu parayı Koza </w:t>
      </w:r>
      <w:r w:rsidR="003B71C5" w:rsidRPr="009B7A44">
        <w:rPr>
          <w:rFonts w:ascii="Times" w:hAnsi="Times"/>
          <w:i/>
          <w:color w:val="000000" w:themeColor="text1"/>
          <w:sz w:val="24"/>
          <w:szCs w:val="24"/>
        </w:rPr>
        <w:t>AŞ’ye</w:t>
      </w:r>
      <w:r w:rsidRPr="009B7A44">
        <w:rPr>
          <w:rFonts w:ascii="Times" w:hAnsi="Times"/>
          <w:i/>
          <w:color w:val="000000" w:themeColor="text1"/>
          <w:sz w:val="24"/>
          <w:szCs w:val="24"/>
        </w:rPr>
        <w:t xml:space="preserve"> </w:t>
      </w:r>
      <w:r w:rsidR="003B71C5" w:rsidRPr="009B7A44">
        <w:rPr>
          <w:rFonts w:ascii="Times" w:hAnsi="Times"/>
          <w:i/>
          <w:color w:val="000000" w:themeColor="text1"/>
          <w:sz w:val="24"/>
          <w:szCs w:val="24"/>
        </w:rPr>
        <w:t>ödediğini, 2012</w:t>
      </w:r>
      <w:r w:rsidRPr="009B7A44">
        <w:rPr>
          <w:rFonts w:ascii="Times" w:hAnsi="Times"/>
          <w:i/>
          <w:color w:val="000000" w:themeColor="text1"/>
          <w:sz w:val="24"/>
          <w:szCs w:val="24"/>
        </w:rPr>
        <w:t xml:space="preserve"> yılından sonrada bu ödeme yapılmadığını, </w:t>
      </w:r>
    </w:p>
    <w:p w14:paraId="36683C6D" w14:textId="77777777" w:rsidR="00B34C3F" w:rsidRPr="009B7A44" w:rsidRDefault="00B34C3F" w:rsidP="00B34C3F">
      <w:pPr>
        <w:pStyle w:val="Gvdemetni2"/>
        <w:shd w:val="clear" w:color="auto" w:fill="auto"/>
        <w:spacing w:before="0" w:after="0" w:line="259" w:lineRule="exact"/>
        <w:ind w:firstLine="300"/>
        <w:rPr>
          <w:rFonts w:ascii="Times" w:hAnsi="Times"/>
          <w:i/>
          <w:color w:val="000000" w:themeColor="text1"/>
          <w:sz w:val="24"/>
          <w:szCs w:val="24"/>
        </w:rPr>
      </w:pPr>
    </w:p>
    <w:p w14:paraId="498BCFFA" w14:textId="69446598" w:rsidR="00222E25" w:rsidRDefault="00222E25" w:rsidP="00222E25">
      <w:pPr>
        <w:pStyle w:val="Gvdemetni2"/>
        <w:shd w:val="clear" w:color="auto" w:fill="auto"/>
        <w:spacing w:before="0" w:after="0" w:line="259" w:lineRule="exact"/>
        <w:ind w:firstLine="300"/>
        <w:rPr>
          <w:rFonts w:ascii="Times" w:hAnsi="Times"/>
          <w:i/>
          <w:color w:val="000000" w:themeColor="text1"/>
          <w:sz w:val="24"/>
          <w:szCs w:val="24"/>
        </w:rPr>
      </w:pPr>
      <w:r w:rsidRPr="009B7A44">
        <w:rPr>
          <w:rFonts w:ascii="Times" w:hAnsi="Times"/>
          <w:i/>
          <w:color w:val="000000" w:themeColor="text1"/>
          <w:sz w:val="24"/>
          <w:szCs w:val="24"/>
        </w:rPr>
        <w:t>Tüm yaşanan bu süreçlere rağmen raporda 2009 -2015 yılları arasında MTA'ya buluculuk hakkını</w:t>
      </w:r>
      <w:r w:rsidR="00A31139">
        <w:rPr>
          <w:rFonts w:ascii="Times" w:hAnsi="Times"/>
          <w:i/>
          <w:color w:val="000000" w:themeColor="text1"/>
          <w:sz w:val="24"/>
          <w:szCs w:val="24"/>
        </w:rPr>
        <w:t>n eksik ödendiği belirtildiği, b</w:t>
      </w:r>
      <w:r w:rsidRPr="009B7A44">
        <w:rPr>
          <w:rFonts w:ascii="Times" w:hAnsi="Times"/>
          <w:i/>
          <w:color w:val="000000" w:themeColor="text1"/>
          <w:sz w:val="24"/>
          <w:szCs w:val="24"/>
        </w:rPr>
        <w:t xml:space="preserve">u suçlama hukuki dayanaktan yoksun olduğunu, </w:t>
      </w:r>
      <w:r w:rsidR="0021511C">
        <w:rPr>
          <w:rFonts w:ascii="Times" w:hAnsi="Times"/>
          <w:i/>
          <w:color w:val="000000" w:themeColor="text1"/>
          <w:sz w:val="24"/>
          <w:szCs w:val="24"/>
        </w:rPr>
        <w:t>açıklamıştır.</w:t>
      </w:r>
    </w:p>
    <w:p w14:paraId="4A4197F5" w14:textId="77777777" w:rsidR="00F50403" w:rsidRDefault="00F50403" w:rsidP="00222E25">
      <w:pPr>
        <w:pStyle w:val="Gvdemetni2"/>
        <w:shd w:val="clear" w:color="auto" w:fill="auto"/>
        <w:spacing w:before="0" w:after="0" w:line="259" w:lineRule="exact"/>
        <w:ind w:firstLine="300"/>
        <w:rPr>
          <w:rFonts w:ascii="Times" w:hAnsi="Times"/>
          <w:i/>
          <w:color w:val="000000" w:themeColor="text1"/>
          <w:sz w:val="24"/>
          <w:szCs w:val="24"/>
        </w:rPr>
      </w:pPr>
    </w:p>
    <w:p w14:paraId="516F6147" w14:textId="38F3C160" w:rsidR="00F50403" w:rsidRPr="00F50403" w:rsidRDefault="00F50403" w:rsidP="00222E25">
      <w:pPr>
        <w:pStyle w:val="Gvdemetni2"/>
        <w:shd w:val="clear" w:color="auto" w:fill="auto"/>
        <w:spacing w:before="0" w:after="0" w:line="259" w:lineRule="exact"/>
        <w:ind w:firstLine="300"/>
        <w:rPr>
          <w:rFonts w:ascii="Times" w:hAnsi="Times"/>
          <w:b/>
          <w:i/>
          <w:color w:val="FF0000"/>
          <w:sz w:val="24"/>
          <w:szCs w:val="24"/>
        </w:rPr>
      </w:pPr>
      <w:r w:rsidRPr="00F50403">
        <w:rPr>
          <w:rFonts w:ascii="Times" w:hAnsi="Times"/>
          <w:b/>
          <w:i/>
          <w:color w:val="FF0000"/>
          <w:sz w:val="24"/>
          <w:szCs w:val="24"/>
        </w:rPr>
        <w:t>SONUÇ;</w:t>
      </w:r>
    </w:p>
    <w:p w14:paraId="78AFDC0C" w14:textId="77777777" w:rsidR="00F50403" w:rsidRDefault="00F50403" w:rsidP="00222E25">
      <w:pPr>
        <w:pStyle w:val="Gvdemetni2"/>
        <w:shd w:val="clear" w:color="auto" w:fill="auto"/>
        <w:spacing w:before="0" w:after="0" w:line="259" w:lineRule="exact"/>
        <w:ind w:firstLine="300"/>
        <w:rPr>
          <w:rFonts w:ascii="Times" w:hAnsi="Times"/>
          <w:i/>
          <w:color w:val="000000" w:themeColor="text1"/>
          <w:sz w:val="24"/>
          <w:szCs w:val="24"/>
        </w:rPr>
      </w:pPr>
    </w:p>
    <w:p w14:paraId="5E75309C" w14:textId="5CCA610A" w:rsidR="00F50403" w:rsidRDefault="00B51F90" w:rsidP="00F50403">
      <w:pPr>
        <w:rPr>
          <w:rFonts w:ascii="Times" w:hAnsi="Times"/>
          <w:sz w:val="24"/>
          <w:szCs w:val="24"/>
        </w:rPr>
      </w:pPr>
      <w:r>
        <w:rPr>
          <w:rFonts w:ascii="Times" w:hAnsi="Times"/>
          <w:sz w:val="24"/>
          <w:szCs w:val="24"/>
        </w:rPr>
        <w:t>Tüm mavi ve beyaz yakalı</w:t>
      </w:r>
      <w:r w:rsidR="00F50403" w:rsidRPr="00A912F8">
        <w:rPr>
          <w:rFonts w:ascii="Times" w:hAnsi="Times"/>
          <w:sz w:val="24"/>
          <w:szCs w:val="24"/>
        </w:rPr>
        <w:t xml:space="preserve"> görevliler</w:t>
      </w:r>
      <w:r w:rsidR="00F50403">
        <w:rPr>
          <w:rFonts w:ascii="Times" w:hAnsi="Times"/>
          <w:sz w:val="24"/>
          <w:szCs w:val="24"/>
        </w:rPr>
        <w:t>, Altın cevher hazırlama</w:t>
      </w:r>
      <w:r w:rsidR="00F50403" w:rsidRPr="00A912F8">
        <w:rPr>
          <w:rFonts w:ascii="Times" w:hAnsi="Times"/>
          <w:sz w:val="24"/>
          <w:szCs w:val="24"/>
        </w:rPr>
        <w:t>, tesis üretim</w:t>
      </w:r>
      <w:r w:rsidR="00F50403">
        <w:rPr>
          <w:rFonts w:ascii="Times" w:hAnsi="Times"/>
          <w:sz w:val="24"/>
          <w:szCs w:val="24"/>
        </w:rPr>
        <w:t>i</w:t>
      </w:r>
      <w:r w:rsidR="00F50403" w:rsidRPr="00A912F8">
        <w:rPr>
          <w:rFonts w:ascii="Times" w:hAnsi="Times"/>
          <w:sz w:val="24"/>
          <w:szCs w:val="24"/>
        </w:rPr>
        <w:t>, altın döküm</w:t>
      </w:r>
      <w:r w:rsidR="00F50403">
        <w:rPr>
          <w:rFonts w:ascii="Times" w:hAnsi="Times"/>
          <w:sz w:val="24"/>
          <w:szCs w:val="24"/>
        </w:rPr>
        <w:t>ü</w:t>
      </w:r>
      <w:r w:rsidR="00F50403" w:rsidRPr="00A912F8">
        <w:rPr>
          <w:rFonts w:ascii="Times" w:hAnsi="Times"/>
          <w:sz w:val="24"/>
          <w:szCs w:val="24"/>
        </w:rPr>
        <w:t xml:space="preserve"> ve diğer maden mevzuatı hakkında</w:t>
      </w:r>
      <w:r w:rsidR="00F50403">
        <w:rPr>
          <w:rFonts w:ascii="Times" w:hAnsi="Times"/>
          <w:sz w:val="24"/>
          <w:szCs w:val="24"/>
        </w:rPr>
        <w:t>ki</w:t>
      </w:r>
      <w:r w:rsidR="00F50403" w:rsidRPr="00A912F8">
        <w:rPr>
          <w:rFonts w:ascii="Times" w:hAnsi="Times"/>
          <w:sz w:val="24"/>
          <w:szCs w:val="24"/>
        </w:rPr>
        <w:t xml:space="preserve"> bilgilerin</w:t>
      </w:r>
      <w:r w:rsidR="00F50403">
        <w:rPr>
          <w:rFonts w:ascii="Times" w:hAnsi="Times"/>
          <w:sz w:val="24"/>
          <w:szCs w:val="24"/>
        </w:rPr>
        <w:t>; F</w:t>
      </w:r>
      <w:r w:rsidR="00F50403" w:rsidRPr="00A912F8">
        <w:rPr>
          <w:rFonts w:ascii="Times" w:hAnsi="Times"/>
          <w:sz w:val="24"/>
          <w:szCs w:val="24"/>
        </w:rPr>
        <w:t>arklı departma</w:t>
      </w:r>
      <w:r w:rsidR="00F50403">
        <w:rPr>
          <w:rFonts w:ascii="Times" w:hAnsi="Times"/>
          <w:sz w:val="24"/>
          <w:szCs w:val="24"/>
        </w:rPr>
        <w:t>n</w:t>
      </w:r>
      <w:r w:rsidR="00F50403" w:rsidRPr="00A912F8">
        <w:rPr>
          <w:rFonts w:ascii="Times" w:hAnsi="Times"/>
          <w:sz w:val="24"/>
          <w:szCs w:val="24"/>
        </w:rPr>
        <w:t xml:space="preserve">lardan gelerek birleştiğini </w:t>
      </w:r>
      <w:r w:rsidR="00F50403">
        <w:rPr>
          <w:rFonts w:ascii="Times" w:hAnsi="Times"/>
          <w:sz w:val="24"/>
          <w:szCs w:val="24"/>
        </w:rPr>
        <w:t xml:space="preserve">ve birbirlerini oto kontrol sistemi ile </w:t>
      </w:r>
      <w:r w:rsidR="00F50403" w:rsidRPr="00A912F8">
        <w:rPr>
          <w:rFonts w:ascii="Times" w:hAnsi="Times"/>
          <w:sz w:val="24"/>
          <w:szCs w:val="24"/>
        </w:rPr>
        <w:t>teyit</w:t>
      </w:r>
      <w:r w:rsidR="00F50403">
        <w:rPr>
          <w:rFonts w:ascii="Times" w:hAnsi="Times"/>
          <w:sz w:val="24"/>
          <w:szCs w:val="24"/>
        </w:rPr>
        <w:t xml:space="preserve"> ettiklerini son derece güzel izah etmişler</w:t>
      </w:r>
      <w:r w:rsidR="00F50403" w:rsidRPr="00A912F8">
        <w:rPr>
          <w:rFonts w:ascii="Times" w:hAnsi="Times"/>
          <w:sz w:val="24"/>
          <w:szCs w:val="24"/>
        </w:rPr>
        <w:t>.</w:t>
      </w:r>
      <w:r w:rsidR="00F50403">
        <w:rPr>
          <w:rFonts w:ascii="Times" w:hAnsi="Times"/>
          <w:sz w:val="24"/>
          <w:szCs w:val="24"/>
        </w:rPr>
        <w:t xml:space="preserve"> </w:t>
      </w:r>
    </w:p>
    <w:p w14:paraId="7A4E5EE1" w14:textId="77777777" w:rsidR="00F50403" w:rsidRDefault="00F50403" w:rsidP="00F50403">
      <w:pPr>
        <w:rPr>
          <w:rFonts w:ascii="Times" w:hAnsi="Times"/>
          <w:sz w:val="24"/>
          <w:szCs w:val="24"/>
        </w:rPr>
      </w:pPr>
      <w:r>
        <w:rPr>
          <w:rFonts w:ascii="Times" w:hAnsi="Times"/>
          <w:sz w:val="24"/>
          <w:szCs w:val="24"/>
        </w:rPr>
        <w:t xml:space="preserve">Uzman; </w:t>
      </w:r>
      <w:r w:rsidRPr="007D3534">
        <w:rPr>
          <w:rFonts w:ascii="Times" w:hAnsi="Times"/>
          <w:sz w:val="24"/>
          <w:szCs w:val="24"/>
        </w:rPr>
        <w:t xml:space="preserve">Birbirinden farklı yaşam şekilleri, dünya görüşleri </w:t>
      </w:r>
      <w:r>
        <w:rPr>
          <w:rFonts w:ascii="Times" w:hAnsi="Times"/>
          <w:sz w:val="24"/>
          <w:szCs w:val="24"/>
        </w:rPr>
        <w:t xml:space="preserve">olan </w:t>
      </w:r>
      <w:r w:rsidRPr="007D3534">
        <w:rPr>
          <w:rFonts w:ascii="Times" w:hAnsi="Times"/>
          <w:sz w:val="24"/>
          <w:szCs w:val="24"/>
        </w:rPr>
        <w:t xml:space="preserve">yüzlerce insanın, ilgisiz departmanların ve bağımsız </w:t>
      </w:r>
      <w:r>
        <w:rPr>
          <w:rFonts w:ascii="Times" w:hAnsi="Times"/>
          <w:sz w:val="24"/>
          <w:szCs w:val="24"/>
        </w:rPr>
        <w:t>kurumların</w:t>
      </w:r>
      <w:r w:rsidRPr="007D3534">
        <w:rPr>
          <w:rFonts w:ascii="Times" w:hAnsi="Times"/>
          <w:sz w:val="24"/>
          <w:szCs w:val="24"/>
        </w:rPr>
        <w:t xml:space="preserve"> hangi motivasyon, gerekçe ve</w:t>
      </w:r>
      <w:r>
        <w:rPr>
          <w:rFonts w:ascii="Times" w:hAnsi="Times"/>
          <w:sz w:val="24"/>
          <w:szCs w:val="24"/>
        </w:rPr>
        <w:t>ya</w:t>
      </w:r>
      <w:r w:rsidRPr="007D3534">
        <w:rPr>
          <w:rFonts w:ascii="Times" w:hAnsi="Times"/>
          <w:sz w:val="24"/>
          <w:szCs w:val="24"/>
        </w:rPr>
        <w:t xml:space="preserve"> çıkar için yalan söyleyeceğini dahi sorgulamamış. </w:t>
      </w:r>
    </w:p>
    <w:p w14:paraId="786690AD" w14:textId="343FDF49" w:rsidR="0077217F" w:rsidRDefault="00F50403" w:rsidP="0077217F">
      <w:pPr>
        <w:rPr>
          <w:rFonts w:ascii="Times" w:hAnsi="Times"/>
          <w:sz w:val="24"/>
          <w:szCs w:val="24"/>
        </w:rPr>
      </w:pPr>
      <w:r w:rsidRPr="007D3534">
        <w:rPr>
          <w:rFonts w:ascii="Times" w:hAnsi="Times"/>
          <w:sz w:val="24"/>
          <w:szCs w:val="24"/>
        </w:rPr>
        <w:t>Bir işletmede 4 altın külçesinden birinin kaybolduğunu iddia etmek için, yüzlerce kişi ve kurumun iş birliği</w:t>
      </w:r>
      <w:r w:rsidR="00B51F90">
        <w:rPr>
          <w:rFonts w:ascii="Times" w:hAnsi="Times"/>
          <w:sz w:val="24"/>
          <w:szCs w:val="24"/>
        </w:rPr>
        <w:t xml:space="preserve"> halinde hiçbir motivasyon dahi olmadan suç işlediklerini</w:t>
      </w:r>
      <w:r>
        <w:rPr>
          <w:rFonts w:ascii="Times" w:hAnsi="Times"/>
          <w:sz w:val="24"/>
          <w:szCs w:val="24"/>
        </w:rPr>
        <w:t xml:space="preserve"> iddia edecek kadar cinnet geçirmiş.</w:t>
      </w:r>
      <w:r w:rsidR="0077217F" w:rsidRPr="0077217F">
        <w:rPr>
          <w:rFonts w:ascii="Times" w:hAnsi="Times"/>
          <w:sz w:val="24"/>
          <w:szCs w:val="24"/>
        </w:rPr>
        <w:t xml:space="preserve"> </w:t>
      </w:r>
    </w:p>
    <w:p w14:paraId="0A46D53D" w14:textId="5B44E7ED" w:rsidR="0077217F" w:rsidRDefault="0077217F" w:rsidP="0077217F">
      <w:pPr>
        <w:rPr>
          <w:rFonts w:ascii="Times" w:hAnsi="Times"/>
          <w:sz w:val="24"/>
          <w:szCs w:val="24"/>
        </w:rPr>
      </w:pPr>
      <w:r>
        <w:rPr>
          <w:rFonts w:ascii="Times" w:hAnsi="Times"/>
          <w:sz w:val="24"/>
          <w:szCs w:val="24"/>
        </w:rPr>
        <w:t xml:space="preserve">Bütün bu açıklamalara rağmen, bu </w:t>
      </w:r>
      <w:r w:rsidR="00B51F90">
        <w:rPr>
          <w:rFonts w:ascii="Times" w:hAnsi="Times"/>
          <w:sz w:val="24"/>
          <w:szCs w:val="24"/>
        </w:rPr>
        <w:t>ruh halindeki uzmanların</w:t>
      </w:r>
      <w:r>
        <w:rPr>
          <w:rFonts w:ascii="Times" w:hAnsi="Times"/>
          <w:sz w:val="24"/>
          <w:szCs w:val="24"/>
        </w:rPr>
        <w:t>…</w:t>
      </w:r>
    </w:p>
    <w:p w14:paraId="56555564" w14:textId="07E32F40" w:rsidR="00F50403" w:rsidRPr="006813AC" w:rsidRDefault="00F50403" w:rsidP="00F50403">
      <w:pPr>
        <w:rPr>
          <w:rFonts w:ascii="Times" w:hAnsi="Times"/>
          <w:i/>
          <w:sz w:val="24"/>
          <w:szCs w:val="24"/>
          <w:lang w:val="en-GB"/>
        </w:rPr>
      </w:pPr>
      <w:r w:rsidRPr="007D3534">
        <w:rPr>
          <w:rFonts w:ascii="Times" w:hAnsi="Times"/>
          <w:i/>
          <w:sz w:val="24"/>
          <w:szCs w:val="24"/>
          <w:lang w:val="en-GB"/>
        </w:rPr>
        <w:t>“ Video da</w:t>
      </w:r>
      <w:r>
        <w:rPr>
          <w:rFonts w:ascii="Times" w:hAnsi="Times"/>
          <w:i/>
          <w:sz w:val="24"/>
          <w:szCs w:val="24"/>
          <w:lang w:val="en-GB"/>
        </w:rPr>
        <w:t xml:space="preserve">; </w:t>
      </w:r>
      <w:r w:rsidRPr="007D3534">
        <w:rPr>
          <w:rFonts w:ascii="Times" w:hAnsi="Times"/>
          <w:i/>
          <w:sz w:val="24"/>
          <w:szCs w:val="24"/>
          <w:lang w:val="en-GB"/>
        </w:rPr>
        <w:t>resimler</w:t>
      </w:r>
      <w:r>
        <w:rPr>
          <w:rFonts w:ascii="Times" w:hAnsi="Times"/>
          <w:i/>
          <w:sz w:val="24"/>
          <w:szCs w:val="24"/>
          <w:lang w:val="en-GB"/>
        </w:rPr>
        <w:t xml:space="preserve"> </w:t>
      </w:r>
      <w:r w:rsidRPr="007D3534">
        <w:rPr>
          <w:rFonts w:ascii="Times" w:hAnsi="Times"/>
          <w:i/>
          <w:sz w:val="24"/>
          <w:szCs w:val="24"/>
          <w:lang w:val="en-GB"/>
        </w:rPr>
        <w:t>de görünen</w:t>
      </w:r>
      <w:r>
        <w:rPr>
          <w:rFonts w:ascii="Times" w:hAnsi="Times"/>
          <w:i/>
          <w:sz w:val="24"/>
          <w:szCs w:val="24"/>
          <w:lang w:val="en-GB"/>
        </w:rPr>
        <w:t xml:space="preserve"> 5 dore altın külçesi dökümünün, </w:t>
      </w:r>
      <w:r w:rsidRPr="007D3534">
        <w:rPr>
          <w:rFonts w:ascii="Times" w:hAnsi="Times"/>
          <w:i/>
          <w:sz w:val="24"/>
          <w:szCs w:val="24"/>
          <w:lang w:val="en-GB"/>
        </w:rPr>
        <w:t xml:space="preserve"> altın odası kayıtlarında, 4 d</w:t>
      </w:r>
      <w:r>
        <w:rPr>
          <w:rFonts w:ascii="Times" w:hAnsi="Times"/>
          <w:i/>
          <w:sz w:val="24"/>
          <w:szCs w:val="24"/>
          <w:lang w:val="en-GB"/>
        </w:rPr>
        <w:t>ore olarak kaydedildiği anlaşılmış</w:t>
      </w:r>
      <w:r w:rsidRPr="007D3534">
        <w:rPr>
          <w:rFonts w:ascii="Times" w:hAnsi="Times"/>
          <w:i/>
          <w:sz w:val="24"/>
          <w:szCs w:val="24"/>
          <w:lang w:val="en-GB"/>
        </w:rPr>
        <w:t xml:space="preserve">, </w:t>
      </w:r>
      <w:r>
        <w:rPr>
          <w:rFonts w:ascii="Times" w:hAnsi="Times"/>
          <w:i/>
          <w:sz w:val="24"/>
          <w:szCs w:val="24"/>
          <w:lang w:val="en-GB"/>
        </w:rPr>
        <w:t xml:space="preserve">bu durumda </w:t>
      </w:r>
      <w:r w:rsidRPr="007D3534">
        <w:rPr>
          <w:rFonts w:ascii="Times" w:hAnsi="Times"/>
          <w:i/>
          <w:sz w:val="24"/>
          <w:szCs w:val="24"/>
          <w:lang w:val="en-GB"/>
        </w:rPr>
        <w:t>17 Kg ağı</w:t>
      </w:r>
      <w:r>
        <w:rPr>
          <w:rFonts w:ascii="Times" w:hAnsi="Times"/>
          <w:i/>
          <w:sz w:val="24"/>
          <w:szCs w:val="24"/>
          <w:lang w:val="en-GB"/>
        </w:rPr>
        <w:t>r</w:t>
      </w:r>
      <w:r w:rsidRPr="007D3534">
        <w:rPr>
          <w:rFonts w:ascii="Times" w:hAnsi="Times"/>
          <w:i/>
          <w:sz w:val="24"/>
          <w:szCs w:val="24"/>
          <w:lang w:val="en-GB"/>
        </w:rPr>
        <w:t>lığı</w:t>
      </w:r>
      <w:r>
        <w:rPr>
          <w:rFonts w:ascii="Times" w:hAnsi="Times"/>
          <w:i/>
          <w:sz w:val="24"/>
          <w:szCs w:val="24"/>
          <w:lang w:val="en-GB"/>
        </w:rPr>
        <w:t>n</w:t>
      </w:r>
      <w:r w:rsidR="00B51F90">
        <w:rPr>
          <w:rFonts w:ascii="Times" w:hAnsi="Times"/>
          <w:i/>
          <w:sz w:val="24"/>
          <w:szCs w:val="24"/>
          <w:lang w:val="en-GB"/>
        </w:rPr>
        <w:t>da bir altın</w:t>
      </w:r>
      <w:r w:rsidRPr="007D3534">
        <w:rPr>
          <w:rFonts w:ascii="Times" w:hAnsi="Times"/>
          <w:i/>
          <w:sz w:val="24"/>
          <w:szCs w:val="24"/>
          <w:lang w:val="en-GB"/>
        </w:rPr>
        <w:t xml:space="preserve"> külçesinin kayıp olduğu tespit edilmiştir”</w:t>
      </w:r>
      <w:r w:rsidR="0077217F">
        <w:rPr>
          <w:rFonts w:ascii="Times" w:hAnsi="Times"/>
          <w:i/>
          <w:sz w:val="24"/>
          <w:szCs w:val="24"/>
          <w:lang w:val="en-GB"/>
        </w:rPr>
        <w:t xml:space="preserve"> Diye sayıkladıklarını…</w:t>
      </w:r>
    </w:p>
    <w:p w14:paraId="22B9BAD7" w14:textId="4D65F7FB" w:rsidR="00F50403" w:rsidRPr="00B51F90" w:rsidRDefault="00B51F90" w:rsidP="00F50403">
      <w:pPr>
        <w:rPr>
          <w:rFonts w:ascii="Times" w:hAnsi="Times"/>
          <w:i/>
          <w:sz w:val="24"/>
          <w:szCs w:val="24"/>
        </w:rPr>
      </w:pPr>
      <w:r>
        <w:rPr>
          <w:rFonts w:ascii="Times" w:hAnsi="Times"/>
          <w:i/>
          <w:sz w:val="24"/>
          <w:szCs w:val="24"/>
        </w:rPr>
        <w:t>Halen, o</w:t>
      </w:r>
      <w:r w:rsidR="00F50403" w:rsidRPr="00B51F90">
        <w:rPr>
          <w:rFonts w:ascii="Times" w:hAnsi="Times"/>
          <w:i/>
          <w:sz w:val="24"/>
          <w:szCs w:val="24"/>
        </w:rPr>
        <w:t xml:space="preserve"> c</w:t>
      </w:r>
      <w:r w:rsidR="0077217F" w:rsidRPr="00B51F90">
        <w:rPr>
          <w:rFonts w:ascii="Times" w:hAnsi="Times"/>
          <w:i/>
          <w:sz w:val="24"/>
          <w:szCs w:val="24"/>
        </w:rPr>
        <w:t>üruf değil di… Altın külçesiydi... Altın külçesiydi… Diye</w:t>
      </w:r>
      <w:r w:rsidR="00C24C2D">
        <w:rPr>
          <w:rFonts w:ascii="Times" w:hAnsi="Times"/>
          <w:i/>
          <w:sz w:val="24"/>
          <w:szCs w:val="24"/>
        </w:rPr>
        <w:t xml:space="preserve"> mırıldanarak dolaştıklarını</w:t>
      </w:r>
      <w:r w:rsidR="00F50403" w:rsidRPr="00B51F90">
        <w:rPr>
          <w:rFonts w:ascii="Times" w:hAnsi="Times"/>
          <w:i/>
          <w:sz w:val="24"/>
          <w:szCs w:val="24"/>
        </w:rPr>
        <w:t xml:space="preserve"> </w:t>
      </w:r>
      <w:r w:rsidR="0077217F" w:rsidRPr="00B51F90">
        <w:rPr>
          <w:rFonts w:ascii="Times" w:hAnsi="Times"/>
          <w:i/>
          <w:sz w:val="24"/>
          <w:szCs w:val="24"/>
        </w:rPr>
        <w:t xml:space="preserve">da </w:t>
      </w:r>
      <w:r w:rsidR="00F50403" w:rsidRPr="00B51F90">
        <w:rPr>
          <w:rFonts w:ascii="Times" w:hAnsi="Times"/>
          <w:i/>
          <w:sz w:val="24"/>
          <w:szCs w:val="24"/>
        </w:rPr>
        <w:t>görür gibiyim…</w:t>
      </w:r>
      <w:r>
        <w:rPr>
          <w:rFonts w:ascii="Times" w:hAnsi="Times"/>
          <w:i/>
          <w:sz w:val="24"/>
          <w:szCs w:val="24"/>
        </w:rPr>
        <w:t xml:space="preserve"> </w:t>
      </w:r>
    </w:p>
    <w:p w14:paraId="0D99C05C" w14:textId="77777777" w:rsidR="00F50403" w:rsidRPr="009B7A44" w:rsidRDefault="00F50403" w:rsidP="00222E25">
      <w:pPr>
        <w:pStyle w:val="Gvdemetni2"/>
        <w:shd w:val="clear" w:color="auto" w:fill="auto"/>
        <w:spacing w:before="0" w:after="0" w:line="259" w:lineRule="exact"/>
        <w:ind w:firstLine="300"/>
        <w:rPr>
          <w:rFonts w:ascii="Times" w:hAnsi="Times"/>
          <w:i/>
          <w:color w:val="000000" w:themeColor="text1"/>
          <w:sz w:val="24"/>
          <w:szCs w:val="24"/>
        </w:rPr>
      </w:pPr>
    </w:p>
    <w:p w14:paraId="145861E1" w14:textId="77777777" w:rsidR="008B046C" w:rsidRPr="009B7A44" w:rsidRDefault="008B046C">
      <w:pPr>
        <w:rPr>
          <w:rFonts w:ascii="Times" w:hAnsi="Times"/>
          <w:b/>
          <w:i/>
          <w:color w:val="000000" w:themeColor="text1"/>
          <w:sz w:val="24"/>
          <w:szCs w:val="24"/>
        </w:rPr>
      </w:pPr>
    </w:p>
    <w:sectPr w:rsidR="008B046C" w:rsidRPr="009B7A44" w:rsidSect="003648D2">
      <w:footerReference w:type="even" r:id="rId20"/>
      <w:footerReference w:type="default" r:id="rId2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94173" w14:textId="77777777" w:rsidR="00E626C6" w:rsidRDefault="00E626C6" w:rsidP="007D6D24">
      <w:pPr>
        <w:spacing w:after="0" w:line="240" w:lineRule="auto"/>
      </w:pPr>
      <w:r>
        <w:separator/>
      </w:r>
    </w:p>
  </w:endnote>
  <w:endnote w:type="continuationSeparator" w:id="0">
    <w:p w14:paraId="1F504B45" w14:textId="77777777" w:rsidR="00E626C6" w:rsidRDefault="00E626C6" w:rsidP="007D6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AEF" w:usb1="C0007841" w:usb2="00000009" w:usb3="00000000" w:csb0="0000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29298019"/>
      <w:docPartObj>
        <w:docPartGallery w:val="Page Numbers (Bottom of Page)"/>
        <w:docPartUnique/>
      </w:docPartObj>
    </w:sdtPr>
    <w:sdtContent>
      <w:p w14:paraId="40593FC8" w14:textId="40559076" w:rsidR="006D3AC1" w:rsidRDefault="006D3AC1" w:rsidP="004557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D57E40" w14:textId="77777777" w:rsidR="006D3AC1" w:rsidRDefault="006D3AC1" w:rsidP="007D6D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51444519"/>
      <w:docPartObj>
        <w:docPartGallery w:val="Page Numbers (Bottom of Page)"/>
        <w:docPartUnique/>
      </w:docPartObj>
    </w:sdtPr>
    <w:sdtContent>
      <w:p w14:paraId="7642FE01" w14:textId="7CF38D9D" w:rsidR="006D3AC1" w:rsidRDefault="006D3AC1" w:rsidP="004557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C42817" w14:textId="77777777" w:rsidR="006D3AC1" w:rsidRDefault="006D3AC1" w:rsidP="007D6D2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64D64" w14:textId="77777777" w:rsidR="00E626C6" w:rsidRDefault="00E626C6" w:rsidP="007D6D24">
      <w:pPr>
        <w:spacing w:after="0" w:line="240" w:lineRule="auto"/>
      </w:pPr>
      <w:r>
        <w:separator/>
      </w:r>
    </w:p>
  </w:footnote>
  <w:footnote w:type="continuationSeparator" w:id="0">
    <w:p w14:paraId="36091F38" w14:textId="77777777" w:rsidR="00E626C6" w:rsidRDefault="00E626C6" w:rsidP="007D6D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GB" w:vendorID="64" w:dllVersion="4096" w:nlCheck="1" w:checkStyle="0"/>
  <w:activeWritingStyle w:appName="MSWord" w:lang="tr-TR" w:vendorID="64" w:dllVersion="4096"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C6F"/>
    <w:rsid w:val="00000CD2"/>
    <w:rsid w:val="00004A6A"/>
    <w:rsid w:val="00011D3B"/>
    <w:rsid w:val="00017A1A"/>
    <w:rsid w:val="0003753A"/>
    <w:rsid w:val="00043FE2"/>
    <w:rsid w:val="000507F2"/>
    <w:rsid w:val="00053A6E"/>
    <w:rsid w:val="000556B0"/>
    <w:rsid w:val="000719AB"/>
    <w:rsid w:val="000742C0"/>
    <w:rsid w:val="00083720"/>
    <w:rsid w:val="00086287"/>
    <w:rsid w:val="00091DFA"/>
    <w:rsid w:val="0009439A"/>
    <w:rsid w:val="00097D6D"/>
    <w:rsid w:val="000A369B"/>
    <w:rsid w:val="000A4BA9"/>
    <w:rsid w:val="000B42C8"/>
    <w:rsid w:val="000B4F27"/>
    <w:rsid w:val="000C3AC9"/>
    <w:rsid w:val="000D287C"/>
    <w:rsid w:val="000E65C0"/>
    <w:rsid w:val="000F2EAD"/>
    <w:rsid w:val="00103AAF"/>
    <w:rsid w:val="001046C6"/>
    <w:rsid w:val="00105E76"/>
    <w:rsid w:val="00105F94"/>
    <w:rsid w:val="001212B3"/>
    <w:rsid w:val="00125630"/>
    <w:rsid w:val="00133BD8"/>
    <w:rsid w:val="001351DF"/>
    <w:rsid w:val="00145320"/>
    <w:rsid w:val="001530EA"/>
    <w:rsid w:val="00156D2D"/>
    <w:rsid w:val="00156D78"/>
    <w:rsid w:val="00163135"/>
    <w:rsid w:val="00164F5D"/>
    <w:rsid w:val="0016536D"/>
    <w:rsid w:val="00183BDC"/>
    <w:rsid w:val="001843C9"/>
    <w:rsid w:val="001A045E"/>
    <w:rsid w:val="001C33BE"/>
    <w:rsid w:val="001C4C45"/>
    <w:rsid w:val="001C7D7D"/>
    <w:rsid w:val="001D1403"/>
    <w:rsid w:val="001E753F"/>
    <w:rsid w:val="001F5A70"/>
    <w:rsid w:val="001F7AEC"/>
    <w:rsid w:val="0021511C"/>
    <w:rsid w:val="00222E25"/>
    <w:rsid w:val="00227A19"/>
    <w:rsid w:val="00244E9A"/>
    <w:rsid w:val="002529F4"/>
    <w:rsid w:val="0025776D"/>
    <w:rsid w:val="0026086F"/>
    <w:rsid w:val="00262063"/>
    <w:rsid w:val="0026528C"/>
    <w:rsid w:val="00266667"/>
    <w:rsid w:val="00267F15"/>
    <w:rsid w:val="00270EBB"/>
    <w:rsid w:val="0027191F"/>
    <w:rsid w:val="002725D6"/>
    <w:rsid w:val="00291210"/>
    <w:rsid w:val="002A35EE"/>
    <w:rsid w:val="002A7810"/>
    <w:rsid w:val="002B1BDD"/>
    <w:rsid w:val="002C72B9"/>
    <w:rsid w:val="002D264C"/>
    <w:rsid w:val="002E12E3"/>
    <w:rsid w:val="002E3388"/>
    <w:rsid w:val="002E5F7A"/>
    <w:rsid w:val="00302DDD"/>
    <w:rsid w:val="00311B79"/>
    <w:rsid w:val="00346452"/>
    <w:rsid w:val="00352651"/>
    <w:rsid w:val="00352FA5"/>
    <w:rsid w:val="00356A91"/>
    <w:rsid w:val="00357E8A"/>
    <w:rsid w:val="00360597"/>
    <w:rsid w:val="003648D2"/>
    <w:rsid w:val="00364FBF"/>
    <w:rsid w:val="00365DA5"/>
    <w:rsid w:val="00392450"/>
    <w:rsid w:val="00394912"/>
    <w:rsid w:val="00396012"/>
    <w:rsid w:val="003A4D57"/>
    <w:rsid w:val="003B71C5"/>
    <w:rsid w:val="003B7E88"/>
    <w:rsid w:val="003C482A"/>
    <w:rsid w:val="003C4C81"/>
    <w:rsid w:val="003D5E31"/>
    <w:rsid w:val="003F2808"/>
    <w:rsid w:val="004034D9"/>
    <w:rsid w:val="0041145D"/>
    <w:rsid w:val="004119BB"/>
    <w:rsid w:val="00411A11"/>
    <w:rsid w:val="004136DD"/>
    <w:rsid w:val="00414578"/>
    <w:rsid w:val="00420D39"/>
    <w:rsid w:val="004221EB"/>
    <w:rsid w:val="00422426"/>
    <w:rsid w:val="00425E5E"/>
    <w:rsid w:val="004328E4"/>
    <w:rsid w:val="00434B1F"/>
    <w:rsid w:val="004501BC"/>
    <w:rsid w:val="004514ED"/>
    <w:rsid w:val="00454760"/>
    <w:rsid w:val="00455752"/>
    <w:rsid w:val="00456021"/>
    <w:rsid w:val="00463821"/>
    <w:rsid w:val="00466512"/>
    <w:rsid w:val="00466538"/>
    <w:rsid w:val="00475170"/>
    <w:rsid w:val="004836FC"/>
    <w:rsid w:val="00485341"/>
    <w:rsid w:val="00491655"/>
    <w:rsid w:val="00494110"/>
    <w:rsid w:val="004978AC"/>
    <w:rsid w:val="004B1492"/>
    <w:rsid w:val="004D1812"/>
    <w:rsid w:val="004E407A"/>
    <w:rsid w:val="004E4435"/>
    <w:rsid w:val="004E7C6F"/>
    <w:rsid w:val="004F138C"/>
    <w:rsid w:val="0050330A"/>
    <w:rsid w:val="005378ED"/>
    <w:rsid w:val="00555E21"/>
    <w:rsid w:val="005570C3"/>
    <w:rsid w:val="0056402E"/>
    <w:rsid w:val="0057020E"/>
    <w:rsid w:val="00590151"/>
    <w:rsid w:val="005A371A"/>
    <w:rsid w:val="005A3DD2"/>
    <w:rsid w:val="005A426E"/>
    <w:rsid w:val="005A4462"/>
    <w:rsid w:val="005A7E17"/>
    <w:rsid w:val="005B74F1"/>
    <w:rsid w:val="005C0AFB"/>
    <w:rsid w:val="005C11F2"/>
    <w:rsid w:val="005C5613"/>
    <w:rsid w:val="005D09D8"/>
    <w:rsid w:val="005D22CE"/>
    <w:rsid w:val="005E2939"/>
    <w:rsid w:val="005E7C29"/>
    <w:rsid w:val="005F547B"/>
    <w:rsid w:val="005F75E1"/>
    <w:rsid w:val="00604BB1"/>
    <w:rsid w:val="0061477B"/>
    <w:rsid w:val="00615A63"/>
    <w:rsid w:val="0062183A"/>
    <w:rsid w:val="00623F15"/>
    <w:rsid w:val="0063078D"/>
    <w:rsid w:val="00634F61"/>
    <w:rsid w:val="006403FF"/>
    <w:rsid w:val="00646A9C"/>
    <w:rsid w:val="00664DEF"/>
    <w:rsid w:val="00672F71"/>
    <w:rsid w:val="0067726F"/>
    <w:rsid w:val="006774C1"/>
    <w:rsid w:val="006813AC"/>
    <w:rsid w:val="0068436A"/>
    <w:rsid w:val="006A7E92"/>
    <w:rsid w:val="006B07F7"/>
    <w:rsid w:val="006C2017"/>
    <w:rsid w:val="006C5D57"/>
    <w:rsid w:val="006D16A4"/>
    <w:rsid w:val="006D3AC1"/>
    <w:rsid w:val="006D472D"/>
    <w:rsid w:val="006D4B35"/>
    <w:rsid w:val="006E29F1"/>
    <w:rsid w:val="006E6362"/>
    <w:rsid w:val="006E79A8"/>
    <w:rsid w:val="00704E7A"/>
    <w:rsid w:val="007078BC"/>
    <w:rsid w:val="00710FB2"/>
    <w:rsid w:val="007202F4"/>
    <w:rsid w:val="00726891"/>
    <w:rsid w:val="00737834"/>
    <w:rsid w:val="007431C4"/>
    <w:rsid w:val="00750162"/>
    <w:rsid w:val="007522DA"/>
    <w:rsid w:val="00756491"/>
    <w:rsid w:val="00761BD2"/>
    <w:rsid w:val="00763C0B"/>
    <w:rsid w:val="00765840"/>
    <w:rsid w:val="0077217F"/>
    <w:rsid w:val="007852D2"/>
    <w:rsid w:val="00793136"/>
    <w:rsid w:val="007946EE"/>
    <w:rsid w:val="007B5BAD"/>
    <w:rsid w:val="007C44CE"/>
    <w:rsid w:val="007D0A7F"/>
    <w:rsid w:val="007D2CC4"/>
    <w:rsid w:val="007D3534"/>
    <w:rsid w:val="007D5E65"/>
    <w:rsid w:val="007D6D24"/>
    <w:rsid w:val="007E48ED"/>
    <w:rsid w:val="007E6958"/>
    <w:rsid w:val="007E7FCC"/>
    <w:rsid w:val="007F1B5F"/>
    <w:rsid w:val="007F1DC9"/>
    <w:rsid w:val="007F327E"/>
    <w:rsid w:val="007F63DA"/>
    <w:rsid w:val="007F6C64"/>
    <w:rsid w:val="008036BF"/>
    <w:rsid w:val="0080789D"/>
    <w:rsid w:val="00814608"/>
    <w:rsid w:val="00835A09"/>
    <w:rsid w:val="0083636E"/>
    <w:rsid w:val="00836C89"/>
    <w:rsid w:val="00837D69"/>
    <w:rsid w:val="0084045C"/>
    <w:rsid w:val="00843B3D"/>
    <w:rsid w:val="00847FA4"/>
    <w:rsid w:val="00856AFE"/>
    <w:rsid w:val="0086098E"/>
    <w:rsid w:val="00860C35"/>
    <w:rsid w:val="0086262D"/>
    <w:rsid w:val="008700AB"/>
    <w:rsid w:val="008721DB"/>
    <w:rsid w:val="008A2C10"/>
    <w:rsid w:val="008A3143"/>
    <w:rsid w:val="008B046C"/>
    <w:rsid w:val="008B1F52"/>
    <w:rsid w:val="008C389C"/>
    <w:rsid w:val="008C43FF"/>
    <w:rsid w:val="008E0D2C"/>
    <w:rsid w:val="008F4F50"/>
    <w:rsid w:val="008F565C"/>
    <w:rsid w:val="008F79E6"/>
    <w:rsid w:val="009031A7"/>
    <w:rsid w:val="0092181A"/>
    <w:rsid w:val="0092473A"/>
    <w:rsid w:val="00931254"/>
    <w:rsid w:val="009324A3"/>
    <w:rsid w:val="00934D5F"/>
    <w:rsid w:val="00941570"/>
    <w:rsid w:val="00954A6D"/>
    <w:rsid w:val="0095542F"/>
    <w:rsid w:val="009646FD"/>
    <w:rsid w:val="00973A00"/>
    <w:rsid w:val="009866E8"/>
    <w:rsid w:val="009A004E"/>
    <w:rsid w:val="009A3244"/>
    <w:rsid w:val="009A40A7"/>
    <w:rsid w:val="009A4F02"/>
    <w:rsid w:val="009B7A44"/>
    <w:rsid w:val="009C0D31"/>
    <w:rsid w:val="009C1284"/>
    <w:rsid w:val="009D17E6"/>
    <w:rsid w:val="009D2B33"/>
    <w:rsid w:val="009D3BF6"/>
    <w:rsid w:val="009D405A"/>
    <w:rsid w:val="009D4242"/>
    <w:rsid w:val="009E7C19"/>
    <w:rsid w:val="009F0693"/>
    <w:rsid w:val="009F635F"/>
    <w:rsid w:val="009F6484"/>
    <w:rsid w:val="00A01A6D"/>
    <w:rsid w:val="00A02943"/>
    <w:rsid w:val="00A03B2A"/>
    <w:rsid w:val="00A065A5"/>
    <w:rsid w:val="00A10C49"/>
    <w:rsid w:val="00A12F66"/>
    <w:rsid w:val="00A14145"/>
    <w:rsid w:val="00A20C46"/>
    <w:rsid w:val="00A31139"/>
    <w:rsid w:val="00A35AC2"/>
    <w:rsid w:val="00A42451"/>
    <w:rsid w:val="00A5007B"/>
    <w:rsid w:val="00A523F6"/>
    <w:rsid w:val="00A56F4B"/>
    <w:rsid w:val="00A57D8A"/>
    <w:rsid w:val="00A60263"/>
    <w:rsid w:val="00A72B19"/>
    <w:rsid w:val="00A83989"/>
    <w:rsid w:val="00A851AD"/>
    <w:rsid w:val="00A912F8"/>
    <w:rsid w:val="00A96610"/>
    <w:rsid w:val="00AA16E8"/>
    <w:rsid w:val="00AA26D3"/>
    <w:rsid w:val="00AA7750"/>
    <w:rsid w:val="00AC0E80"/>
    <w:rsid w:val="00AD11C9"/>
    <w:rsid w:val="00AD4C5B"/>
    <w:rsid w:val="00AD6F4A"/>
    <w:rsid w:val="00AE36FA"/>
    <w:rsid w:val="00AF144C"/>
    <w:rsid w:val="00AF41E2"/>
    <w:rsid w:val="00B135A0"/>
    <w:rsid w:val="00B2396D"/>
    <w:rsid w:val="00B251CB"/>
    <w:rsid w:val="00B34C3F"/>
    <w:rsid w:val="00B36E26"/>
    <w:rsid w:val="00B43D7A"/>
    <w:rsid w:val="00B51F90"/>
    <w:rsid w:val="00B531F9"/>
    <w:rsid w:val="00B61F84"/>
    <w:rsid w:val="00B66E7E"/>
    <w:rsid w:val="00B72B97"/>
    <w:rsid w:val="00B7336B"/>
    <w:rsid w:val="00B7649F"/>
    <w:rsid w:val="00B7747B"/>
    <w:rsid w:val="00B86069"/>
    <w:rsid w:val="00B92E98"/>
    <w:rsid w:val="00B95F0A"/>
    <w:rsid w:val="00BA5B1A"/>
    <w:rsid w:val="00BB2DBF"/>
    <w:rsid w:val="00BD3013"/>
    <w:rsid w:val="00BD3316"/>
    <w:rsid w:val="00BD4DB0"/>
    <w:rsid w:val="00BE0E51"/>
    <w:rsid w:val="00BF1D71"/>
    <w:rsid w:val="00BF5888"/>
    <w:rsid w:val="00BF7EC9"/>
    <w:rsid w:val="00C03CE4"/>
    <w:rsid w:val="00C1248D"/>
    <w:rsid w:val="00C151F0"/>
    <w:rsid w:val="00C21D12"/>
    <w:rsid w:val="00C24C2D"/>
    <w:rsid w:val="00C261FC"/>
    <w:rsid w:val="00C278F6"/>
    <w:rsid w:val="00C343F3"/>
    <w:rsid w:val="00C350A1"/>
    <w:rsid w:val="00C44BD4"/>
    <w:rsid w:val="00C520ED"/>
    <w:rsid w:val="00C53A7E"/>
    <w:rsid w:val="00C75F3B"/>
    <w:rsid w:val="00C7756A"/>
    <w:rsid w:val="00C80C6C"/>
    <w:rsid w:val="00C8730B"/>
    <w:rsid w:val="00C97456"/>
    <w:rsid w:val="00C97ACD"/>
    <w:rsid w:val="00CB3A06"/>
    <w:rsid w:val="00CC00F9"/>
    <w:rsid w:val="00CC1611"/>
    <w:rsid w:val="00CC2CDA"/>
    <w:rsid w:val="00CC693D"/>
    <w:rsid w:val="00CD31C1"/>
    <w:rsid w:val="00CD3D3E"/>
    <w:rsid w:val="00CD3E35"/>
    <w:rsid w:val="00CD4F6B"/>
    <w:rsid w:val="00CE283C"/>
    <w:rsid w:val="00D000A2"/>
    <w:rsid w:val="00D03ED0"/>
    <w:rsid w:val="00D06809"/>
    <w:rsid w:val="00D06F9C"/>
    <w:rsid w:val="00D11F40"/>
    <w:rsid w:val="00D124E0"/>
    <w:rsid w:val="00D150FC"/>
    <w:rsid w:val="00D36607"/>
    <w:rsid w:val="00D467C6"/>
    <w:rsid w:val="00D53FF3"/>
    <w:rsid w:val="00D60BAB"/>
    <w:rsid w:val="00D7057A"/>
    <w:rsid w:val="00D7202A"/>
    <w:rsid w:val="00DC5039"/>
    <w:rsid w:val="00DD36B8"/>
    <w:rsid w:val="00DD7E0B"/>
    <w:rsid w:val="00DE134E"/>
    <w:rsid w:val="00DE38B8"/>
    <w:rsid w:val="00E040C3"/>
    <w:rsid w:val="00E062F4"/>
    <w:rsid w:val="00E10EEF"/>
    <w:rsid w:val="00E35501"/>
    <w:rsid w:val="00E35C55"/>
    <w:rsid w:val="00E409B0"/>
    <w:rsid w:val="00E419A4"/>
    <w:rsid w:val="00E456EC"/>
    <w:rsid w:val="00E46830"/>
    <w:rsid w:val="00E617F7"/>
    <w:rsid w:val="00E624E3"/>
    <w:rsid w:val="00E626C6"/>
    <w:rsid w:val="00E63441"/>
    <w:rsid w:val="00E66C70"/>
    <w:rsid w:val="00E67FB0"/>
    <w:rsid w:val="00E9092D"/>
    <w:rsid w:val="00E90F36"/>
    <w:rsid w:val="00E91A5D"/>
    <w:rsid w:val="00E9212A"/>
    <w:rsid w:val="00E955C9"/>
    <w:rsid w:val="00E97F6D"/>
    <w:rsid w:val="00EA1C3B"/>
    <w:rsid w:val="00EA394A"/>
    <w:rsid w:val="00EA3965"/>
    <w:rsid w:val="00EB424E"/>
    <w:rsid w:val="00EC4041"/>
    <w:rsid w:val="00EC5FAD"/>
    <w:rsid w:val="00EC6896"/>
    <w:rsid w:val="00ED2077"/>
    <w:rsid w:val="00ED3024"/>
    <w:rsid w:val="00EE0455"/>
    <w:rsid w:val="00EE36F9"/>
    <w:rsid w:val="00EF071B"/>
    <w:rsid w:val="00EF1C99"/>
    <w:rsid w:val="00EF3916"/>
    <w:rsid w:val="00EF76BE"/>
    <w:rsid w:val="00F020FD"/>
    <w:rsid w:val="00F0585A"/>
    <w:rsid w:val="00F15F95"/>
    <w:rsid w:val="00F2583B"/>
    <w:rsid w:val="00F25A7C"/>
    <w:rsid w:val="00F27275"/>
    <w:rsid w:val="00F33A66"/>
    <w:rsid w:val="00F340C1"/>
    <w:rsid w:val="00F50403"/>
    <w:rsid w:val="00F60C97"/>
    <w:rsid w:val="00F65868"/>
    <w:rsid w:val="00F704C8"/>
    <w:rsid w:val="00F741D9"/>
    <w:rsid w:val="00F778AF"/>
    <w:rsid w:val="00F77E00"/>
    <w:rsid w:val="00F84723"/>
    <w:rsid w:val="00F850E5"/>
    <w:rsid w:val="00F87D03"/>
    <w:rsid w:val="00F957EC"/>
    <w:rsid w:val="00F960AF"/>
    <w:rsid w:val="00FA25C5"/>
    <w:rsid w:val="00FA3FC6"/>
    <w:rsid w:val="00FA5C7E"/>
    <w:rsid w:val="00FA62E3"/>
    <w:rsid w:val="00FB4F9A"/>
    <w:rsid w:val="00FB5E51"/>
    <w:rsid w:val="00FC1EDC"/>
    <w:rsid w:val="00FD4A41"/>
    <w:rsid w:val="00FD7609"/>
    <w:rsid w:val="00FE02B5"/>
    <w:rsid w:val="00FE2A07"/>
    <w:rsid w:val="00FE48E2"/>
    <w:rsid w:val="00FF1B74"/>
    <w:rsid w:val="00FF23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15D08"/>
  <w14:defaultImageDpi w14:val="32767"/>
  <w15:chartTrackingRefBased/>
  <w15:docId w15:val="{0FC31EC4-4076-2E4C-8B38-14675C0C6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078BC"/>
    <w:pPr>
      <w:spacing w:after="160" w:line="259" w:lineRule="auto"/>
    </w:pPr>
    <w:rPr>
      <w:color w:val="00000A"/>
      <w:sz w:val="22"/>
      <w:szCs w:val="22"/>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vdemetni2">
    <w:name w:val="Gövde metni (2)"/>
    <w:basedOn w:val="Normal"/>
    <w:qFormat/>
    <w:rsid w:val="006C2017"/>
    <w:pPr>
      <w:shd w:val="clear" w:color="auto" w:fill="FFFFFF"/>
      <w:spacing w:before="240" w:after="480" w:line="264" w:lineRule="exact"/>
      <w:jc w:val="both"/>
    </w:pPr>
    <w:rPr>
      <w:rFonts w:ascii="Calibri" w:eastAsia="Calibri" w:hAnsi="Calibri" w:cs="Calibri"/>
      <w:sz w:val="21"/>
      <w:szCs w:val="21"/>
    </w:rPr>
  </w:style>
  <w:style w:type="paragraph" w:styleId="Header">
    <w:name w:val="header"/>
    <w:basedOn w:val="Normal"/>
    <w:link w:val="HeaderChar"/>
    <w:uiPriority w:val="99"/>
    <w:unhideWhenUsed/>
    <w:rsid w:val="007D6D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6D24"/>
    <w:rPr>
      <w:color w:val="00000A"/>
      <w:sz w:val="22"/>
      <w:szCs w:val="22"/>
      <w:lang w:val="tr-TR"/>
    </w:rPr>
  </w:style>
  <w:style w:type="paragraph" w:styleId="Footer">
    <w:name w:val="footer"/>
    <w:basedOn w:val="Normal"/>
    <w:link w:val="FooterChar"/>
    <w:uiPriority w:val="99"/>
    <w:unhideWhenUsed/>
    <w:rsid w:val="007D6D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6D24"/>
    <w:rPr>
      <w:color w:val="00000A"/>
      <w:sz w:val="22"/>
      <w:szCs w:val="22"/>
      <w:lang w:val="tr-TR"/>
    </w:rPr>
  </w:style>
  <w:style w:type="character" w:styleId="PageNumber">
    <w:name w:val="page number"/>
    <w:basedOn w:val="DefaultParagraphFont"/>
    <w:uiPriority w:val="99"/>
    <w:semiHidden/>
    <w:unhideWhenUsed/>
    <w:rsid w:val="007D6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57279">
      <w:bodyDiv w:val="1"/>
      <w:marLeft w:val="0"/>
      <w:marRight w:val="0"/>
      <w:marTop w:val="0"/>
      <w:marBottom w:val="0"/>
      <w:divBdr>
        <w:top w:val="none" w:sz="0" w:space="0" w:color="auto"/>
        <w:left w:val="none" w:sz="0" w:space="0" w:color="auto"/>
        <w:bottom w:val="none" w:sz="0" w:space="0" w:color="auto"/>
        <w:right w:val="none" w:sz="0" w:space="0" w:color="auto"/>
      </w:divBdr>
      <w:divsChild>
        <w:div w:id="1606497360">
          <w:marLeft w:val="0"/>
          <w:marRight w:val="0"/>
          <w:marTop w:val="0"/>
          <w:marBottom w:val="0"/>
          <w:divBdr>
            <w:top w:val="none" w:sz="0" w:space="0" w:color="auto"/>
            <w:left w:val="none" w:sz="0" w:space="0" w:color="auto"/>
            <w:bottom w:val="none" w:sz="0" w:space="0" w:color="auto"/>
            <w:right w:val="none" w:sz="0" w:space="0" w:color="auto"/>
          </w:divBdr>
        </w:div>
      </w:divsChild>
    </w:div>
    <w:div w:id="166944230">
      <w:bodyDiv w:val="1"/>
      <w:marLeft w:val="0"/>
      <w:marRight w:val="0"/>
      <w:marTop w:val="0"/>
      <w:marBottom w:val="0"/>
      <w:divBdr>
        <w:top w:val="none" w:sz="0" w:space="0" w:color="auto"/>
        <w:left w:val="none" w:sz="0" w:space="0" w:color="auto"/>
        <w:bottom w:val="none" w:sz="0" w:space="0" w:color="auto"/>
        <w:right w:val="none" w:sz="0" w:space="0" w:color="auto"/>
      </w:divBdr>
      <w:divsChild>
        <w:div w:id="109978980">
          <w:marLeft w:val="0"/>
          <w:marRight w:val="0"/>
          <w:marTop w:val="0"/>
          <w:marBottom w:val="0"/>
          <w:divBdr>
            <w:top w:val="none" w:sz="0" w:space="0" w:color="auto"/>
            <w:left w:val="none" w:sz="0" w:space="0" w:color="auto"/>
            <w:bottom w:val="none" w:sz="0" w:space="0" w:color="auto"/>
            <w:right w:val="none" w:sz="0" w:space="0" w:color="auto"/>
          </w:divBdr>
        </w:div>
      </w:divsChild>
    </w:div>
    <w:div w:id="218319642">
      <w:bodyDiv w:val="1"/>
      <w:marLeft w:val="0"/>
      <w:marRight w:val="0"/>
      <w:marTop w:val="0"/>
      <w:marBottom w:val="0"/>
      <w:divBdr>
        <w:top w:val="none" w:sz="0" w:space="0" w:color="auto"/>
        <w:left w:val="none" w:sz="0" w:space="0" w:color="auto"/>
        <w:bottom w:val="none" w:sz="0" w:space="0" w:color="auto"/>
        <w:right w:val="none" w:sz="0" w:space="0" w:color="auto"/>
      </w:divBdr>
      <w:divsChild>
        <w:div w:id="258175238">
          <w:marLeft w:val="0"/>
          <w:marRight w:val="0"/>
          <w:marTop w:val="0"/>
          <w:marBottom w:val="0"/>
          <w:divBdr>
            <w:top w:val="none" w:sz="0" w:space="0" w:color="auto"/>
            <w:left w:val="none" w:sz="0" w:space="0" w:color="auto"/>
            <w:bottom w:val="none" w:sz="0" w:space="0" w:color="auto"/>
            <w:right w:val="none" w:sz="0" w:space="0" w:color="auto"/>
          </w:divBdr>
        </w:div>
      </w:divsChild>
    </w:div>
    <w:div w:id="289823312">
      <w:bodyDiv w:val="1"/>
      <w:marLeft w:val="0"/>
      <w:marRight w:val="0"/>
      <w:marTop w:val="0"/>
      <w:marBottom w:val="0"/>
      <w:divBdr>
        <w:top w:val="none" w:sz="0" w:space="0" w:color="auto"/>
        <w:left w:val="none" w:sz="0" w:space="0" w:color="auto"/>
        <w:bottom w:val="none" w:sz="0" w:space="0" w:color="auto"/>
        <w:right w:val="none" w:sz="0" w:space="0" w:color="auto"/>
      </w:divBdr>
      <w:divsChild>
        <w:div w:id="48193189">
          <w:marLeft w:val="0"/>
          <w:marRight w:val="0"/>
          <w:marTop w:val="0"/>
          <w:marBottom w:val="0"/>
          <w:divBdr>
            <w:top w:val="none" w:sz="0" w:space="0" w:color="auto"/>
            <w:left w:val="none" w:sz="0" w:space="0" w:color="auto"/>
            <w:bottom w:val="none" w:sz="0" w:space="0" w:color="auto"/>
            <w:right w:val="none" w:sz="0" w:space="0" w:color="auto"/>
          </w:divBdr>
        </w:div>
      </w:divsChild>
    </w:div>
    <w:div w:id="399406697">
      <w:bodyDiv w:val="1"/>
      <w:marLeft w:val="0"/>
      <w:marRight w:val="0"/>
      <w:marTop w:val="0"/>
      <w:marBottom w:val="0"/>
      <w:divBdr>
        <w:top w:val="none" w:sz="0" w:space="0" w:color="auto"/>
        <w:left w:val="none" w:sz="0" w:space="0" w:color="auto"/>
        <w:bottom w:val="none" w:sz="0" w:space="0" w:color="auto"/>
        <w:right w:val="none" w:sz="0" w:space="0" w:color="auto"/>
      </w:divBdr>
      <w:divsChild>
        <w:div w:id="1561163595">
          <w:marLeft w:val="0"/>
          <w:marRight w:val="0"/>
          <w:marTop w:val="0"/>
          <w:marBottom w:val="0"/>
          <w:divBdr>
            <w:top w:val="none" w:sz="0" w:space="0" w:color="auto"/>
            <w:left w:val="none" w:sz="0" w:space="0" w:color="auto"/>
            <w:bottom w:val="none" w:sz="0" w:space="0" w:color="auto"/>
            <w:right w:val="none" w:sz="0" w:space="0" w:color="auto"/>
          </w:divBdr>
        </w:div>
      </w:divsChild>
    </w:div>
    <w:div w:id="424419759">
      <w:bodyDiv w:val="1"/>
      <w:marLeft w:val="0"/>
      <w:marRight w:val="0"/>
      <w:marTop w:val="0"/>
      <w:marBottom w:val="0"/>
      <w:divBdr>
        <w:top w:val="none" w:sz="0" w:space="0" w:color="auto"/>
        <w:left w:val="none" w:sz="0" w:space="0" w:color="auto"/>
        <w:bottom w:val="none" w:sz="0" w:space="0" w:color="auto"/>
        <w:right w:val="none" w:sz="0" w:space="0" w:color="auto"/>
      </w:divBdr>
      <w:divsChild>
        <w:div w:id="1706255317">
          <w:marLeft w:val="0"/>
          <w:marRight w:val="0"/>
          <w:marTop w:val="0"/>
          <w:marBottom w:val="0"/>
          <w:divBdr>
            <w:top w:val="none" w:sz="0" w:space="0" w:color="auto"/>
            <w:left w:val="none" w:sz="0" w:space="0" w:color="auto"/>
            <w:bottom w:val="none" w:sz="0" w:space="0" w:color="auto"/>
            <w:right w:val="none" w:sz="0" w:space="0" w:color="auto"/>
          </w:divBdr>
        </w:div>
      </w:divsChild>
    </w:div>
    <w:div w:id="461923464">
      <w:bodyDiv w:val="1"/>
      <w:marLeft w:val="0"/>
      <w:marRight w:val="0"/>
      <w:marTop w:val="0"/>
      <w:marBottom w:val="0"/>
      <w:divBdr>
        <w:top w:val="none" w:sz="0" w:space="0" w:color="auto"/>
        <w:left w:val="none" w:sz="0" w:space="0" w:color="auto"/>
        <w:bottom w:val="none" w:sz="0" w:space="0" w:color="auto"/>
        <w:right w:val="none" w:sz="0" w:space="0" w:color="auto"/>
      </w:divBdr>
      <w:divsChild>
        <w:div w:id="661784023">
          <w:marLeft w:val="0"/>
          <w:marRight w:val="0"/>
          <w:marTop w:val="0"/>
          <w:marBottom w:val="0"/>
          <w:divBdr>
            <w:top w:val="none" w:sz="0" w:space="0" w:color="auto"/>
            <w:left w:val="none" w:sz="0" w:space="0" w:color="auto"/>
            <w:bottom w:val="none" w:sz="0" w:space="0" w:color="auto"/>
            <w:right w:val="none" w:sz="0" w:space="0" w:color="auto"/>
          </w:divBdr>
        </w:div>
      </w:divsChild>
    </w:div>
    <w:div w:id="480654943">
      <w:bodyDiv w:val="1"/>
      <w:marLeft w:val="0"/>
      <w:marRight w:val="0"/>
      <w:marTop w:val="0"/>
      <w:marBottom w:val="0"/>
      <w:divBdr>
        <w:top w:val="none" w:sz="0" w:space="0" w:color="auto"/>
        <w:left w:val="none" w:sz="0" w:space="0" w:color="auto"/>
        <w:bottom w:val="none" w:sz="0" w:space="0" w:color="auto"/>
        <w:right w:val="none" w:sz="0" w:space="0" w:color="auto"/>
      </w:divBdr>
      <w:divsChild>
        <w:div w:id="648553832">
          <w:marLeft w:val="0"/>
          <w:marRight w:val="0"/>
          <w:marTop w:val="0"/>
          <w:marBottom w:val="0"/>
          <w:divBdr>
            <w:top w:val="none" w:sz="0" w:space="0" w:color="auto"/>
            <w:left w:val="none" w:sz="0" w:space="0" w:color="auto"/>
            <w:bottom w:val="none" w:sz="0" w:space="0" w:color="auto"/>
            <w:right w:val="none" w:sz="0" w:space="0" w:color="auto"/>
          </w:divBdr>
        </w:div>
      </w:divsChild>
    </w:div>
    <w:div w:id="499005267">
      <w:bodyDiv w:val="1"/>
      <w:marLeft w:val="0"/>
      <w:marRight w:val="0"/>
      <w:marTop w:val="0"/>
      <w:marBottom w:val="0"/>
      <w:divBdr>
        <w:top w:val="none" w:sz="0" w:space="0" w:color="auto"/>
        <w:left w:val="none" w:sz="0" w:space="0" w:color="auto"/>
        <w:bottom w:val="none" w:sz="0" w:space="0" w:color="auto"/>
        <w:right w:val="none" w:sz="0" w:space="0" w:color="auto"/>
      </w:divBdr>
      <w:divsChild>
        <w:div w:id="1654719122">
          <w:marLeft w:val="0"/>
          <w:marRight w:val="0"/>
          <w:marTop w:val="0"/>
          <w:marBottom w:val="0"/>
          <w:divBdr>
            <w:top w:val="none" w:sz="0" w:space="0" w:color="auto"/>
            <w:left w:val="none" w:sz="0" w:space="0" w:color="auto"/>
            <w:bottom w:val="none" w:sz="0" w:space="0" w:color="auto"/>
            <w:right w:val="none" w:sz="0" w:space="0" w:color="auto"/>
          </w:divBdr>
        </w:div>
      </w:divsChild>
    </w:div>
    <w:div w:id="1101335086">
      <w:bodyDiv w:val="1"/>
      <w:marLeft w:val="0"/>
      <w:marRight w:val="0"/>
      <w:marTop w:val="0"/>
      <w:marBottom w:val="0"/>
      <w:divBdr>
        <w:top w:val="none" w:sz="0" w:space="0" w:color="auto"/>
        <w:left w:val="none" w:sz="0" w:space="0" w:color="auto"/>
        <w:bottom w:val="none" w:sz="0" w:space="0" w:color="auto"/>
        <w:right w:val="none" w:sz="0" w:space="0" w:color="auto"/>
      </w:divBdr>
      <w:divsChild>
        <w:div w:id="1327826319">
          <w:marLeft w:val="0"/>
          <w:marRight w:val="0"/>
          <w:marTop w:val="0"/>
          <w:marBottom w:val="0"/>
          <w:divBdr>
            <w:top w:val="none" w:sz="0" w:space="0" w:color="auto"/>
            <w:left w:val="none" w:sz="0" w:space="0" w:color="auto"/>
            <w:bottom w:val="none" w:sz="0" w:space="0" w:color="auto"/>
            <w:right w:val="none" w:sz="0" w:space="0" w:color="auto"/>
          </w:divBdr>
        </w:div>
      </w:divsChild>
    </w:div>
    <w:div w:id="1327637344">
      <w:bodyDiv w:val="1"/>
      <w:marLeft w:val="0"/>
      <w:marRight w:val="0"/>
      <w:marTop w:val="0"/>
      <w:marBottom w:val="0"/>
      <w:divBdr>
        <w:top w:val="none" w:sz="0" w:space="0" w:color="auto"/>
        <w:left w:val="none" w:sz="0" w:space="0" w:color="auto"/>
        <w:bottom w:val="none" w:sz="0" w:space="0" w:color="auto"/>
        <w:right w:val="none" w:sz="0" w:space="0" w:color="auto"/>
      </w:divBdr>
      <w:divsChild>
        <w:div w:id="97264731">
          <w:marLeft w:val="0"/>
          <w:marRight w:val="0"/>
          <w:marTop w:val="0"/>
          <w:marBottom w:val="0"/>
          <w:divBdr>
            <w:top w:val="none" w:sz="0" w:space="0" w:color="auto"/>
            <w:left w:val="none" w:sz="0" w:space="0" w:color="auto"/>
            <w:bottom w:val="none" w:sz="0" w:space="0" w:color="auto"/>
            <w:right w:val="none" w:sz="0" w:space="0" w:color="auto"/>
          </w:divBdr>
        </w:div>
      </w:divsChild>
    </w:div>
    <w:div w:id="1463308768">
      <w:bodyDiv w:val="1"/>
      <w:marLeft w:val="0"/>
      <w:marRight w:val="0"/>
      <w:marTop w:val="0"/>
      <w:marBottom w:val="0"/>
      <w:divBdr>
        <w:top w:val="none" w:sz="0" w:space="0" w:color="auto"/>
        <w:left w:val="none" w:sz="0" w:space="0" w:color="auto"/>
        <w:bottom w:val="none" w:sz="0" w:space="0" w:color="auto"/>
        <w:right w:val="none" w:sz="0" w:space="0" w:color="auto"/>
      </w:divBdr>
      <w:divsChild>
        <w:div w:id="2030371242">
          <w:marLeft w:val="0"/>
          <w:marRight w:val="0"/>
          <w:marTop w:val="0"/>
          <w:marBottom w:val="0"/>
          <w:divBdr>
            <w:top w:val="none" w:sz="0" w:space="0" w:color="auto"/>
            <w:left w:val="none" w:sz="0" w:space="0" w:color="auto"/>
            <w:bottom w:val="none" w:sz="0" w:space="0" w:color="auto"/>
            <w:right w:val="none" w:sz="0" w:space="0" w:color="auto"/>
          </w:divBdr>
        </w:div>
      </w:divsChild>
    </w:div>
    <w:div w:id="1519274242">
      <w:bodyDiv w:val="1"/>
      <w:marLeft w:val="0"/>
      <w:marRight w:val="0"/>
      <w:marTop w:val="0"/>
      <w:marBottom w:val="0"/>
      <w:divBdr>
        <w:top w:val="none" w:sz="0" w:space="0" w:color="auto"/>
        <w:left w:val="none" w:sz="0" w:space="0" w:color="auto"/>
        <w:bottom w:val="none" w:sz="0" w:space="0" w:color="auto"/>
        <w:right w:val="none" w:sz="0" w:space="0" w:color="auto"/>
      </w:divBdr>
      <w:divsChild>
        <w:div w:id="1287389456">
          <w:marLeft w:val="0"/>
          <w:marRight w:val="0"/>
          <w:marTop w:val="0"/>
          <w:marBottom w:val="0"/>
          <w:divBdr>
            <w:top w:val="none" w:sz="0" w:space="0" w:color="auto"/>
            <w:left w:val="none" w:sz="0" w:space="0" w:color="auto"/>
            <w:bottom w:val="none" w:sz="0" w:space="0" w:color="auto"/>
            <w:right w:val="none" w:sz="0" w:space="0" w:color="auto"/>
          </w:divBdr>
        </w:div>
      </w:divsChild>
    </w:div>
    <w:div w:id="1846020406">
      <w:bodyDiv w:val="1"/>
      <w:marLeft w:val="0"/>
      <w:marRight w:val="0"/>
      <w:marTop w:val="0"/>
      <w:marBottom w:val="0"/>
      <w:divBdr>
        <w:top w:val="none" w:sz="0" w:space="0" w:color="auto"/>
        <w:left w:val="none" w:sz="0" w:space="0" w:color="auto"/>
        <w:bottom w:val="none" w:sz="0" w:space="0" w:color="auto"/>
        <w:right w:val="none" w:sz="0" w:space="0" w:color="auto"/>
      </w:divBdr>
      <w:divsChild>
        <w:div w:id="413430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2422</TotalTime>
  <Pages>34</Pages>
  <Words>12510</Words>
  <Characters>71311</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199</cp:revision>
  <dcterms:created xsi:type="dcterms:W3CDTF">2018-09-19T11:11:00Z</dcterms:created>
  <dcterms:modified xsi:type="dcterms:W3CDTF">2018-09-24T08:36:00Z</dcterms:modified>
</cp:coreProperties>
</file>